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23AB0C92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68C1296" w14:textId="77777777" w:rsidR="0058030E" w:rsidRDefault="00DE6870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06B1EB73" w14:textId="77777777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15E0C0BF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</w:t>
      </w:r>
      <w:r w:rsidR="009D3C34">
        <w:rPr>
          <w:rFonts w:ascii="Arial" w:eastAsia="Times New Roman" w:hAnsi="Arial" w:cs="Arial"/>
          <w:sz w:val="20"/>
          <w:szCs w:val="20"/>
          <w:lang w:eastAsia="pl-PL"/>
        </w:rPr>
        <w:t xml:space="preserve"> prowadzonym </w:t>
      </w:r>
      <w:r w:rsidR="009D3C34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trybie podstawowym na zadanie pn.:</w:t>
      </w:r>
    </w:p>
    <w:p w14:paraId="392F2994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179613B5" w14:textId="59DEECA3" w:rsidR="007579E1" w:rsidRPr="007579E1" w:rsidRDefault="007579E1" w:rsidP="007579E1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bookmarkStart w:id="0" w:name="_Hlk67653579"/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="00911E32"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</w:t>
      </w:r>
      <w:r w:rsidR="00092D2B">
        <w:rPr>
          <w:rFonts w:ascii="Arial" w:eastAsia="Times New Roman" w:hAnsi="Arial" w:cs="Arial"/>
          <w:b/>
          <w:sz w:val="22"/>
          <w:lang w:val="en-US" w:eastAsia="pl-PL"/>
        </w:rPr>
        <w:t>V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bookmarkEnd w:id="0"/>
    <w:p w14:paraId="758D6680" w14:textId="46A8DD6A" w:rsidR="0058030E" w:rsidRPr="009F7862" w:rsidRDefault="007579E1" w:rsidP="007579E1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="00DE6870"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092D2B">
        <w:rPr>
          <w:rFonts w:ascii="Arial" w:eastAsia="Times New Roman" w:hAnsi="Arial" w:cs="Arial"/>
          <w:b/>
          <w:sz w:val="22"/>
          <w:lang w:eastAsia="ar-SA" w:bidi="en-US"/>
        </w:rPr>
        <w:t>3</w:t>
      </w:r>
      <w:r w:rsidR="003B751D">
        <w:rPr>
          <w:rFonts w:ascii="Arial" w:eastAsia="Times New Roman" w:hAnsi="Arial" w:cs="Arial"/>
          <w:b/>
          <w:sz w:val="22"/>
          <w:lang w:eastAsia="ar-SA" w:bidi="en-US"/>
        </w:rPr>
        <w:t>3</w:t>
      </w:r>
      <w:r w:rsidR="00DE6870"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4CA22360" w14:textId="4932390D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26C389F5" w14:textId="77777777" w:rsidR="009F7862" w:rsidRDefault="009F7862" w:rsidP="009F7862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2148C856" w14:textId="77777777" w:rsidR="00911E32" w:rsidRDefault="007579E1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bookmarkStart w:id="1" w:name="_Hlk77677867"/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1: </w:t>
      </w:r>
    </w:p>
    <w:p w14:paraId="10C83AA0" w14:textId="636A7619" w:rsidR="007579E1" w:rsidRPr="007579E1" w:rsidRDefault="00425A44" w:rsidP="007579E1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>Obwód rybacki Jeziora bez nazwy na rzece Myśla - nr 1;</w:t>
      </w:r>
      <w:r w:rsidR="00911E32"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C7DB46F" w14:textId="77777777" w:rsidR="007579E1" w:rsidRPr="007579E1" w:rsidRDefault="007579E1" w:rsidP="007579E1">
      <w:pPr>
        <w:numPr>
          <w:ilvl w:val="0"/>
          <w:numId w:val="8"/>
        </w:numPr>
        <w:spacing w:line="240" w:lineRule="auto"/>
        <w:ind w:left="284" w:hanging="284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2D7FFBE3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1EF0D28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6AD87B44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0DFDC157" w14:textId="77777777" w:rsidR="007579E1" w:rsidRPr="007579E1" w:rsidRDefault="007579E1" w:rsidP="007579E1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5AEECDCB" w14:textId="6AA748D6" w:rsidR="007579E1" w:rsidRPr="00C147A7" w:rsidRDefault="007579E1" w:rsidP="007579E1">
      <w:pPr>
        <w:numPr>
          <w:ilvl w:val="0"/>
          <w:numId w:val="8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bookmarkStart w:id="2" w:name="_Hlk71537307"/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 w:rsidR="00C123B4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bookmarkStart w:id="3" w:name="_Hlk71537391"/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 w:rsidR="00C147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 w:rsidR="00C147A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bookmarkEnd w:id="3"/>
    <w:p w14:paraId="23E0DB76" w14:textId="77777777" w:rsidR="00C147A7" w:rsidRDefault="00C147A7" w:rsidP="00C147A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bookmarkEnd w:id="2"/>
    <w:p w14:paraId="46376389" w14:textId="58291496" w:rsidR="003B751D" w:rsidRPr="000C093F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 – ofercie zostanie przyznane 0 punktów,</w:t>
      </w:r>
    </w:p>
    <w:p w14:paraId="55F24DAB" w14:textId="77777777" w:rsidR="003B751D" w:rsidRP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4B9A7D3A" w14:textId="77777777" w:rsid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0C2E753" w14:textId="77777777" w:rsid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031190B" w14:textId="77777777" w:rsidR="003B751D" w:rsidRPr="00C147A7" w:rsidRDefault="003B751D" w:rsidP="003B751D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bookmarkEnd w:id="1"/>
    <w:p w14:paraId="4D42D072" w14:textId="77777777" w:rsidR="00C147A7" w:rsidRPr="007579E1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</w:p>
    <w:p w14:paraId="50197A28" w14:textId="77777777" w:rsidR="00911E32" w:rsidRDefault="007579E1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2: </w:t>
      </w:r>
    </w:p>
    <w:p w14:paraId="0BEE724C" w14:textId="0F67FA7C" w:rsidR="007579E1" w:rsidRPr="007579E1" w:rsidRDefault="00911E32" w:rsidP="007579E1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911E32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="00425A44" w:rsidRPr="00425A44">
        <w:rPr>
          <w:rFonts w:ascii="Arial" w:eastAsia="Times New Roman" w:hAnsi="Arial" w:cs="Arial"/>
          <w:b/>
          <w:bCs/>
          <w:sz w:val="22"/>
          <w:lang w:eastAsia="pl-PL"/>
        </w:rPr>
        <w:t>rybacki Jeziora Paweł (Pował) na Kanale Prądnik uchodzącym do Jeziora Kościelne (Lipiańskie Południowe)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  <w:r w:rsidR="007579E1"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</w:p>
    <w:p w14:paraId="55A384C1" w14:textId="77777777" w:rsidR="007579E1" w:rsidRPr="007579E1" w:rsidRDefault="007579E1" w:rsidP="007579E1">
      <w:pPr>
        <w:numPr>
          <w:ilvl w:val="0"/>
          <w:numId w:val="9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D28D453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26669CB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DF54B1D" w14:textId="77777777" w:rsidR="007579E1" w:rsidRPr="007579E1" w:rsidRDefault="007579E1" w:rsidP="007579E1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lastRenderedPageBreak/>
        <w:t>brutto (słownie złotych:    ...................................................................................................../100)</w:t>
      </w:r>
    </w:p>
    <w:p w14:paraId="564F847B" w14:textId="77777777" w:rsidR="007579E1" w:rsidRPr="007579E1" w:rsidRDefault="007579E1" w:rsidP="007579E1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2BC7F478" w14:textId="77777777" w:rsidR="00C147A7" w:rsidRPr="00C147A7" w:rsidRDefault="007579E1" w:rsidP="00C147A7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C147A7">
        <w:rPr>
          <w:rFonts w:ascii="Arial" w:eastAsia="Times New Roman" w:hAnsi="Arial" w:cs="Arial"/>
          <w:sz w:val="20"/>
          <w:szCs w:val="20"/>
          <w:lang w:eastAsia="pl-PL"/>
        </w:rPr>
        <w:t>Wykonani</w:t>
      </w:r>
      <w:r w:rsidR="00C123B4" w:rsidRPr="00C147A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147A7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</w:t>
      </w:r>
      <w:r w:rsidR="00C147A7" w:rsidRPr="00C147A7">
        <w:rPr>
          <w:rFonts w:ascii="Arial" w:eastAsia="Times New Roman" w:hAnsi="Arial" w:cs="Arial"/>
          <w:sz w:val="20"/>
          <w:szCs w:val="20"/>
          <w:lang w:eastAsia="pl-PL"/>
        </w:rPr>
        <w:t>(wskazać zgodnie z kryterium  pkt 15.4.2 – 15.4.4 SWZ).</w:t>
      </w:r>
    </w:p>
    <w:p w14:paraId="439A4092" w14:textId="0E73F9B7" w:rsidR="007579E1" w:rsidRDefault="007579E1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</w:p>
    <w:p w14:paraId="2ADDDCB7" w14:textId="193A1810" w:rsidR="00C147A7" w:rsidRPr="000C093F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="003B751D"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="003B751D"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</w:t>
      </w:r>
      <w:r w:rsidRPr="003B751D">
        <w:rPr>
          <w:rFonts w:ascii="Arial" w:hAnsi="Arial" w:cs="Arial"/>
          <w:sz w:val="22"/>
          <w:lang w:eastAsia="zh-CN"/>
        </w:rPr>
        <w:t>,</w:t>
      </w:r>
    </w:p>
    <w:p w14:paraId="1C6917CC" w14:textId="7EB3E191" w:rsidR="00C147A7" w:rsidRPr="003B751D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="003B751D"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="003B751D"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06C2B33F" w14:textId="60CFC917" w:rsidR="00C147A7" w:rsidRDefault="00C147A7" w:rsidP="00C147A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="003B751D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="003B751D"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="003B751D"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63C7E35E" w14:textId="36EA9B08" w:rsidR="003B751D" w:rsidRDefault="003B751D" w:rsidP="003B751D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76632BF5" w14:textId="74CF62F2" w:rsidR="00C147A7" w:rsidRDefault="00C147A7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313CDDB" w14:textId="39CD32C9" w:rsidR="00425A44" w:rsidRDefault="00425A44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</w:p>
    <w:p w14:paraId="6EF46799" w14:textId="059115EC" w:rsidR="00425A44" w:rsidRDefault="00425A44" w:rsidP="00425A4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 w:rsidR="00556D64">
        <w:rPr>
          <w:rFonts w:ascii="Arial" w:eastAsia="Times New Roman" w:hAnsi="Arial" w:cs="Arial"/>
          <w:b/>
          <w:bCs/>
          <w:sz w:val="22"/>
          <w:lang w:eastAsia="pl-PL"/>
        </w:rPr>
        <w:t>3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31375903" w14:textId="26B1A39D" w:rsidR="00425A44" w:rsidRPr="007579E1" w:rsidRDefault="00425A44" w:rsidP="00425A4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="00556D64" w:rsidRPr="00556D64">
        <w:rPr>
          <w:rFonts w:ascii="Arial" w:eastAsia="Times New Roman" w:hAnsi="Arial" w:cs="Arial"/>
          <w:b/>
          <w:bCs/>
          <w:sz w:val="22"/>
          <w:lang w:eastAsia="pl-PL"/>
        </w:rPr>
        <w:t>rybacki Jeziora Mironów na cieku bez nazwy uchodzącym do Jeziora Grochacz (Grodzkie)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335E8874" w14:textId="77777777" w:rsidR="00425A44" w:rsidRPr="007579E1" w:rsidRDefault="00425A44" w:rsidP="00425A44">
      <w:pPr>
        <w:numPr>
          <w:ilvl w:val="0"/>
          <w:numId w:val="14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CA5A51A" w14:textId="77777777" w:rsidR="00425A44" w:rsidRPr="007579E1" w:rsidRDefault="00425A44" w:rsidP="00425A4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9BBC3EB" w14:textId="77777777" w:rsidR="00425A44" w:rsidRPr="007579E1" w:rsidRDefault="00425A44" w:rsidP="00425A4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0357D050" w14:textId="77777777" w:rsidR="00425A44" w:rsidRPr="007579E1" w:rsidRDefault="00425A44" w:rsidP="00425A4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5ADF3A8B" w14:textId="77777777" w:rsidR="00425A44" w:rsidRPr="007579E1" w:rsidRDefault="00425A44" w:rsidP="00425A4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40D5CA27" w14:textId="77777777" w:rsidR="00425A44" w:rsidRPr="00C147A7" w:rsidRDefault="00425A44" w:rsidP="00425A44">
      <w:pPr>
        <w:numPr>
          <w:ilvl w:val="0"/>
          <w:numId w:val="14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4B903F8" w14:textId="77777777" w:rsidR="00425A44" w:rsidRDefault="00425A44" w:rsidP="00425A4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28DA3E13" w14:textId="029E9801" w:rsidR="00425A44" w:rsidRPr="000C093F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578C37D7" w14:textId="77777777" w:rsidR="00425A44" w:rsidRPr="003B751D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3947243F" w14:textId="77777777" w:rsidR="00425A44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7946695D" w14:textId="77777777" w:rsidR="00425A44" w:rsidRDefault="00425A44" w:rsidP="00425A4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1D4504E1" w14:textId="77777777" w:rsidR="00425A44" w:rsidRPr="00C147A7" w:rsidRDefault="00425A44" w:rsidP="00425A4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102215E6" w14:textId="77777777" w:rsidR="00425A44" w:rsidRPr="00C147A7" w:rsidRDefault="00425A44" w:rsidP="00C147A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</w:p>
    <w:p w14:paraId="6A8CF971" w14:textId="4F793DA3" w:rsidR="00556D64" w:rsidRDefault="00556D64" w:rsidP="00556D6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4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3D4A5053" w14:textId="11591648" w:rsidR="00556D64" w:rsidRPr="007579E1" w:rsidRDefault="00556D64" w:rsidP="00556D6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rybacki Jeziora Świdno (Drzewno) na Kanale Głęboki (Kanale Leśny) uchodzącym do rzeki Myśla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6F845AF" w14:textId="77777777" w:rsidR="00556D64" w:rsidRPr="007579E1" w:rsidRDefault="00556D64" w:rsidP="00556D64">
      <w:pPr>
        <w:numPr>
          <w:ilvl w:val="0"/>
          <w:numId w:val="15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D9639F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673BA2EF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5E6869C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27C6FC12" w14:textId="77777777" w:rsidR="00556D64" w:rsidRPr="007579E1" w:rsidRDefault="00556D64" w:rsidP="00556D6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17C0F983" w14:textId="77777777" w:rsidR="00556D64" w:rsidRPr="00C147A7" w:rsidRDefault="00556D64" w:rsidP="00556D64">
      <w:pPr>
        <w:numPr>
          <w:ilvl w:val="0"/>
          <w:numId w:val="15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130C831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277CE315" w14:textId="3C221579" w:rsidR="00556D64" w:rsidRPr="000C093F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7D2069F4" w14:textId="77777777" w:rsidR="00556D64" w:rsidRPr="003B751D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5F8DA0DD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5761156D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27FD9F4" w14:textId="77777777" w:rsidR="00556D64" w:rsidRPr="00C147A7" w:rsidRDefault="00556D64" w:rsidP="00556D6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33402DB" w14:textId="2CAF978A" w:rsidR="0058030E" w:rsidRDefault="0058030E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519D5DCF" w14:textId="3E7FBB1C" w:rsidR="00556D64" w:rsidRDefault="00556D64" w:rsidP="00556D6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lastRenderedPageBreak/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5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1D24B6CD" w14:textId="5A6C49F0" w:rsidR="00556D64" w:rsidRPr="007579E1" w:rsidRDefault="00556D64" w:rsidP="00556D6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Stobno (Stawiń) na rzece Stobnica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24859FD4" w14:textId="77777777" w:rsidR="00556D64" w:rsidRPr="007579E1" w:rsidRDefault="00556D64" w:rsidP="00556D64">
      <w:pPr>
        <w:numPr>
          <w:ilvl w:val="0"/>
          <w:numId w:val="16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5515B30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D240BB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AE3408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3B305AD5" w14:textId="77777777" w:rsidR="00556D64" w:rsidRPr="007579E1" w:rsidRDefault="00556D64" w:rsidP="00556D6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49196FA6" w14:textId="77777777" w:rsidR="00556D64" w:rsidRPr="00C147A7" w:rsidRDefault="00556D64" w:rsidP="00556D64">
      <w:pPr>
        <w:numPr>
          <w:ilvl w:val="0"/>
          <w:numId w:val="16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FDD1E13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10D7B8E4" w14:textId="1B8E460D" w:rsidR="00556D64" w:rsidRPr="000C093F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3EDCAB37" w14:textId="77777777" w:rsidR="00556D64" w:rsidRPr="003B751D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32A13326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6D340E4C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01155D1E" w14:textId="77777777" w:rsidR="00556D64" w:rsidRPr="00C147A7" w:rsidRDefault="00556D64" w:rsidP="00556D6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75561FF" w14:textId="2BA203C5" w:rsidR="00556D64" w:rsidRDefault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5A072A81" w14:textId="1177B141" w:rsidR="00556D64" w:rsidRDefault="00556D64" w:rsidP="00556D64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6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FF67755" w14:textId="54C49C49" w:rsidR="00556D64" w:rsidRPr="007579E1" w:rsidRDefault="00556D64" w:rsidP="00556D64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556D64">
        <w:rPr>
          <w:rFonts w:ascii="Arial" w:eastAsia="Times New Roman" w:hAnsi="Arial" w:cs="Arial"/>
          <w:b/>
          <w:bCs/>
          <w:sz w:val="22"/>
          <w:lang w:eastAsia="pl-PL"/>
        </w:rPr>
        <w:t>rybacki J</w:t>
      </w:r>
      <w:r w:rsidR="00092D2B" w:rsidRPr="00092D2B">
        <w:rPr>
          <w:rFonts w:ascii="Arial" w:eastAsiaTheme="minorEastAsia" w:hAnsi="Arial" w:cs="Arial"/>
          <w:sz w:val="22"/>
        </w:rPr>
        <w:t xml:space="preserve">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Długie na cieku bez nazwy uchodzącym do rzeki Leśnica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D4CEB1F" w14:textId="77777777" w:rsidR="00556D64" w:rsidRPr="007579E1" w:rsidRDefault="00556D64" w:rsidP="00556D64">
      <w:pPr>
        <w:numPr>
          <w:ilvl w:val="0"/>
          <w:numId w:val="17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AE4C5AC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15804748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53B48EE" w14:textId="77777777" w:rsidR="00556D64" w:rsidRPr="007579E1" w:rsidRDefault="00556D64" w:rsidP="00556D64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7E69C001" w14:textId="77777777" w:rsidR="00556D64" w:rsidRPr="007579E1" w:rsidRDefault="00556D64" w:rsidP="00556D64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9F7D5C8" w14:textId="77777777" w:rsidR="00556D64" w:rsidRPr="00C147A7" w:rsidRDefault="00556D64" w:rsidP="00556D64">
      <w:pPr>
        <w:numPr>
          <w:ilvl w:val="0"/>
          <w:numId w:val="17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3D13764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3C46DA16" w14:textId="4E7FE558" w:rsidR="00556D64" w:rsidRPr="000C093F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0529410F" w14:textId="77777777" w:rsidR="00556D64" w:rsidRPr="003B751D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1AB17F5E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2670055A" w14:textId="77777777" w:rsidR="00556D64" w:rsidRDefault="00556D64" w:rsidP="00556D64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328A1D1F" w14:textId="77777777" w:rsidR="00556D64" w:rsidRPr="00C147A7" w:rsidRDefault="00556D64" w:rsidP="00556D64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1775511" w14:textId="47AA2743" w:rsidR="00556D64" w:rsidRDefault="00556D64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49B6AE6" w14:textId="3B3C9D57" w:rsidR="00BA4AC6" w:rsidRDefault="00BA4AC6" w:rsidP="00BA4AC6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7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0960F9FC" w14:textId="7986FE7E" w:rsidR="00BA4AC6" w:rsidRPr="007579E1" w:rsidRDefault="00BA4AC6" w:rsidP="00BA4AC6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BA4AC6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 xml:space="preserve">Jeziora Węgorzyce na cieku Dopływ z jeziora Węgorzyce uchodzącym do rzeki Stepnica </w:t>
      </w:r>
      <w:r w:rsidRPr="00BA4AC6">
        <w:rPr>
          <w:rFonts w:ascii="Arial" w:eastAsia="Times New Roman" w:hAnsi="Arial" w:cs="Arial"/>
          <w:b/>
          <w:bCs/>
          <w:sz w:val="22"/>
          <w:lang w:eastAsia="pl-PL"/>
        </w:rPr>
        <w:t>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6862F8E8" w14:textId="77777777" w:rsidR="00BA4AC6" w:rsidRPr="007579E1" w:rsidRDefault="00BA4AC6" w:rsidP="00BA4AC6">
      <w:pPr>
        <w:numPr>
          <w:ilvl w:val="0"/>
          <w:numId w:val="18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7F3DD9C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218970C8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0B86A98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2DDE1D11" w14:textId="77777777" w:rsidR="00BA4AC6" w:rsidRPr="007579E1" w:rsidRDefault="00BA4AC6" w:rsidP="00BA4AC6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D0DD278" w14:textId="77777777" w:rsidR="00BA4AC6" w:rsidRPr="00C147A7" w:rsidRDefault="00BA4AC6" w:rsidP="00BA4AC6">
      <w:pPr>
        <w:numPr>
          <w:ilvl w:val="0"/>
          <w:numId w:val="18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56500F66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86B92AC" w14:textId="6DAE304D" w:rsidR="00BA4AC6" w:rsidRPr="000C093F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31E6A96D" w14:textId="77777777" w:rsidR="00BA4AC6" w:rsidRPr="003B751D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lastRenderedPageBreak/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78FE855F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574F985A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2394A4DD" w14:textId="77777777" w:rsidR="00BA4AC6" w:rsidRPr="00C147A7" w:rsidRDefault="00BA4AC6" w:rsidP="00BA4AC6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5B107AF" w14:textId="552F68B3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6D07F82" w14:textId="57B867F4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4CABF13" w14:textId="3019FC9A" w:rsidR="00BA4AC6" w:rsidRDefault="00BA4AC6" w:rsidP="00BA4AC6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8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4110E75C" w14:textId="1C45CCC2" w:rsidR="00BA4AC6" w:rsidRPr="007579E1" w:rsidRDefault="00BA4AC6" w:rsidP="00BA4AC6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="007C01F7"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Rogówko na cieku Dopływ spod Rogówka uchodzącym do rzeki Brzeźnicka Węgorza</w:t>
      </w:r>
      <w:r w:rsidR="007C01F7"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0889BC0" w14:textId="77777777" w:rsidR="00BA4AC6" w:rsidRPr="007579E1" w:rsidRDefault="00BA4AC6" w:rsidP="00BA4AC6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53CBDABB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4E932ACC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EDDBF67" w14:textId="77777777" w:rsidR="00BA4AC6" w:rsidRPr="007579E1" w:rsidRDefault="00BA4AC6" w:rsidP="00BA4AC6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1C04D6D2" w14:textId="77777777" w:rsidR="00BA4AC6" w:rsidRPr="007579E1" w:rsidRDefault="00BA4AC6" w:rsidP="00BA4AC6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0B1E845" w14:textId="77777777" w:rsidR="00BA4AC6" w:rsidRPr="00C147A7" w:rsidRDefault="00BA4AC6" w:rsidP="00BA4AC6">
      <w:pPr>
        <w:numPr>
          <w:ilvl w:val="0"/>
          <w:numId w:val="19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44285876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AD685F3" w14:textId="38F36D20" w:rsidR="00BA4AC6" w:rsidRPr="000C093F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72DDB3D6" w14:textId="77777777" w:rsidR="00BA4AC6" w:rsidRPr="003B751D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3E48FC8C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110D5E9B" w14:textId="77777777" w:rsidR="00BA4AC6" w:rsidRDefault="00BA4AC6" w:rsidP="00BA4AC6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8F30852" w14:textId="77777777" w:rsidR="00BA4AC6" w:rsidRPr="00C147A7" w:rsidRDefault="00BA4AC6" w:rsidP="00BA4AC6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5878F1A7" w14:textId="65DB81B2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B1B2C10" w14:textId="20435BC3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9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C76562D" w14:textId="354A6095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Helka na cieku Dopływ z Zachełmia uchodzącym do rzeki Rega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2D4D9A2" w14:textId="77777777" w:rsidR="007C01F7" w:rsidRPr="007579E1" w:rsidRDefault="007C01F7" w:rsidP="007C01F7">
      <w:pPr>
        <w:numPr>
          <w:ilvl w:val="0"/>
          <w:numId w:val="20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AADFB28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F892F8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CF153F0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612E0ECE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EFACEE6" w14:textId="77777777" w:rsidR="007C01F7" w:rsidRPr="00C147A7" w:rsidRDefault="007C01F7" w:rsidP="007C01F7">
      <w:pPr>
        <w:numPr>
          <w:ilvl w:val="0"/>
          <w:numId w:val="20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36E03422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23CC961" w14:textId="4BDEAF2F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01065D97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6C412B0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1B1D1FE3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75D1338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310B7018" w14:textId="2C42EC01" w:rsidR="00BA4AC6" w:rsidRDefault="00BA4AC6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323D047" w14:textId="4ED32BC4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Część nr </w:t>
      </w:r>
      <w:r>
        <w:rPr>
          <w:rFonts w:ascii="Arial" w:eastAsia="Times New Roman" w:hAnsi="Arial" w:cs="Arial"/>
          <w:b/>
          <w:bCs/>
          <w:sz w:val="22"/>
          <w:lang w:eastAsia="pl-PL"/>
        </w:rPr>
        <w:t>10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4FFA10A1" w14:textId="761958AE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Drzewiany II w zlewni rzeki Radew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>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75CCC5A" w14:textId="77777777" w:rsidR="007C01F7" w:rsidRPr="007579E1" w:rsidRDefault="007C01F7" w:rsidP="007C01F7">
      <w:pPr>
        <w:numPr>
          <w:ilvl w:val="0"/>
          <w:numId w:val="21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4E1866B2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192897E1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455744B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lastRenderedPageBreak/>
        <w:t>brutto (słownie złotych:    ...................................................................................................../100)</w:t>
      </w:r>
    </w:p>
    <w:p w14:paraId="3FF4003D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EBA033F" w14:textId="77777777" w:rsidR="007C01F7" w:rsidRPr="00C147A7" w:rsidRDefault="007C01F7" w:rsidP="007C01F7">
      <w:pPr>
        <w:numPr>
          <w:ilvl w:val="0"/>
          <w:numId w:val="21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111B4E9F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5FA3EF38" w14:textId="7670439C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2F1D1FCC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0B59908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60A6676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809610E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1E64B803" w14:textId="05D94409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F71F7F2" w14:textId="6B4F2858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11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5241FEBE" w14:textId="030AD83A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Jeziora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 xml:space="preserve">Jeziora Opatówek w zlewni rzeki Chociel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- nr </w:t>
      </w:r>
      <w:r w:rsidR="00092D2B">
        <w:rPr>
          <w:rFonts w:ascii="Arial" w:eastAsia="Times New Roman" w:hAnsi="Arial" w:cs="Arial"/>
          <w:b/>
          <w:bCs/>
          <w:sz w:val="22"/>
          <w:lang w:eastAsia="pl-PL"/>
        </w:rPr>
        <w:t>4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8D6945E" w14:textId="77777777" w:rsidR="007C01F7" w:rsidRPr="007579E1" w:rsidRDefault="007C01F7" w:rsidP="007C01F7">
      <w:pPr>
        <w:numPr>
          <w:ilvl w:val="0"/>
          <w:numId w:val="22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6B06AFB7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A8FE9F3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E0F13D2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23786BEE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5DD1610D" w14:textId="77777777" w:rsidR="007C01F7" w:rsidRPr="00C147A7" w:rsidRDefault="007C01F7" w:rsidP="007C01F7">
      <w:pPr>
        <w:numPr>
          <w:ilvl w:val="0"/>
          <w:numId w:val="22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44851686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40BDF49C" w14:textId="7B5491F4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</w:t>
      </w:r>
      <w:r w:rsidR="00092D2B">
        <w:rPr>
          <w:rFonts w:ascii="Arial" w:hAnsi="Arial" w:cs="Arial"/>
          <w:sz w:val="22"/>
          <w:lang w:eastAsia="zh-CN"/>
        </w:rPr>
        <w:t xml:space="preserve"> </w:t>
      </w:r>
      <w:r w:rsidRPr="003B751D">
        <w:rPr>
          <w:rFonts w:ascii="Arial" w:hAnsi="Arial" w:cs="Arial"/>
          <w:sz w:val="22"/>
          <w:lang w:eastAsia="zh-CN"/>
        </w:rPr>
        <w:t>– ofercie zostanie przyznane 0 punktów,</w:t>
      </w:r>
    </w:p>
    <w:p w14:paraId="525DEE05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78811E7D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C7B981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7C86C621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7B13AF22" w14:textId="5BF8AB3E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1F2B9F3E" w14:textId="564548BB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12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6788C2A5" w14:textId="4B71DDB1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 xml:space="preserve">Jeziora Kołtki (Kątnica) na cieku Odpływ Południowy z Jeziora Bobięcińskie Wielkie (Bobęcino Wielkie) uchodzącym do Jeziora Przyradź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- nr </w:t>
      </w:r>
      <w:r w:rsidR="00092D2B">
        <w:rPr>
          <w:rFonts w:ascii="Arial" w:eastAsia="Times New Roman" w:hAnsi="Arial" w:cs="Arial"/>
          <w:b/>
          <w:bCs/>
          <w:sz w:val="22"/>
          <w:lang w:eastAsia="pl-PL"/>
        </w:rPr>
        <w:t>3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4A02BD5" w14:textId="77777777" w:rsidR="007C01F7" w:rsidRPr="007579E1" w:rsidRDefault="007C01F7" w:rsidP="007C01F7">
      <w:pPr>
        <w:numPr>
          <w:ilvl w:val="0"/>
          <w:numId w:val="23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0FBE2F79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E2FE510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5E7361D0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0B7C61F3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DC664A5" w14:textId="77777777" w:rsidR="007C01F7" w:rsidRPr="00C147A7" w:rsidRDefault="007C01F7" w:rsidP="007C01F7">
      <w:pPr>
        <w:numPr>
          <w:ilvl w:val="0"/>
          <w:numId w:val="23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F0FDEB6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1EDFE4FB" w14:textId="2F8BF614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0E602437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1959F9D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2BD29F39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A3319AF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6DCE51F9" w14:textId="6963911B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284D921" w14:textId="4BE66C98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lastRenderedPageBreak/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13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D8AA8D7" w14:textId="05063C69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Czarne na cieku bez nazwy uchodzącym do jeziora Zamkowe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- nr </w:t>
      </w:r>
      <w:r w:rsidR="00092D2B">
        <w:rPr>
          <w:rFonts w:ascii="Arial" w:eastAsia="Times New Roman" w:hAnsi="Arial" w:cs="Arial"/>
          <w:b/>
          <w:bCs/>
          <w:sz w:val="22"/>
          <w:lang w:eastAsia="pl-PL"/>
        </w:rPr>
        <w:t>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4B7C48D9" w14:textId="77777777" w:rsidR="007C01F7" w:rsidRPr="007579E1" w:rsidRDefault="007C01F7" w:rsidP="007C01F7">
      <w:pPr>
        <w:numPr>
          <w:ilvl w:val="0"/>
          <w:numId w:val="24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7A0399B3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772C654E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7D375625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4EF0D089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077D04CB" w14:textId="77777777" w:rsidR="007C01F7" w:rsidRPr="00C147A7" w:rsidRDefault="007C01F7" w:rsidP="007C01F7">
      <w:pPr>
        <w:numPr>
          <w:ilvl w:val="0"/>
          <w:numId w:val="24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622D9E3C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0B1C505F" w14:textId="5B38DD3B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5844078E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44E2B185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47C11A7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56218805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2BC2B26B" w14:textId="3415678E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6CFE8E39" w14:textId="0D3F3B16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14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CA31EF5" w14:textId="7678E63E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Popiel (Studnica, Zofianka) na cieku bez nazwy uchodzącym do rzeki Mołstowa - 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18E79FC2" w14:textId="77777777" w:rsidR="007C01F7" w:rsidRPr="007579E1" w:rsidRDefault="007C01F7" w:rsidP="007C01F7">
      <w:pPr>
        <w:numPr>
          <w:ilvl w:val="0"/>
          <w:numId w:val="25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08E8879B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5BA70CA4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329CC66C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4374E4B7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76772542" w14:textId="77777777" w:rsidR="007C01F7" w:rsidRPr="00C147A7" w:rsidRDefault="007C01F7" w:rsidP="007C01F7">
      <w:pPr>
        <w:numPr>
          <w:ilvl w:val="0"/>
          <w:numId w:val="25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53DD3A94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691D254B" w14:textId="7475833E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r.– ofercie zostanie przyznane 0 punktów,</w:t>
      </w:r>
    </w:p>
    <w:p w14:paraId="1E2C8CCF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2E229D85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101B343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3946D0CE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1FA7373B" w14:textId="77777777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488A3A54" w14:textId="6B2D758E" w:rsidR="007C01F7" w:rsidRDefault="007C01F7" w:rsidP="007C01F7">
      <w:pPr>
        <w:jc w:val="both"/>
        <w:outlineLvl w:val="3"/>
        <w:rPr>
          <w:rFonts w:ascii="Arial" w:eastAsia="Times New Roman" w:hAnsi="Arial" w:cs="Arial"/>
          <w:b/>
          <w:bCs/>
          <w:sz w:val="22"/>
          <w:lang w:eastAsia="pl-PL"/>
        </w:rPr>
      </w:pP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>Część nr</w:t>
      </w:r>
      <w:r>
        <w:rPr>
          <w:rFonts w:ascii="Arial" w:eastAsia="Times New Roman" w:hAnsi="Arial" w:cs="Arial"/>
          <w:b/>
          <w:bCs/>
          <w:sz w:val="22"/>
          <w:lang w:eastAsia="pl-PL"/>
        </w:rPr>
        <w:t xml:space="preserve"> 15</w:t>
      </w:r>
      <w:r w:rsidRPr="007579E1">
        <w:rPr>
          <w:rFonts w:ascii="Arial" w:eastAsia="Times New Roman" w:hAnsi="Arial" w:cs="Arial"/>
          <w:b/>
          <w:bCs/>
          <w:sz w:val="22"/>
          <w:lang w:eastAsia="pl-PL"/>
        </w:rPr>
        <w:t xml:space="preserve">: </w:t>
      </w:r>
    </w:p>
    <w:p w14:paraId="79EC813A" w14:textId="184B089C" w:rsidR="007C01F7" w:rsidRPr="007579E1" w:rsidRDefault="007C01F7" w:rsidP="007C01F7">
      <w:pPr>
        <w:jc w:val="both"/>
        <w:outlineLvl w:val="3"/>
        <w:rPr>
          <w:rFonts w:ascii="Arial" w:eastAsia="Univers-PL" w:hAnsi="Arial" w:cs="Arial"/>
          <w:b/>
          <w:bCs/>
          <w:sz w:val="22"/>
          <w:lang w:eastAsia="x-none"/>
        </w:rPr>
      </w:pPr>
      <w:r w:rsidRPr="00425A44">
        <w:rPr>
          <w:rFonts w:ascii="Arial" w:eastAsia="Times New Roman" w:hAnsi="Arial" w:cs="Arial"/>
          <w:b/>
          <w:bCs/>
          <w:sz w:val="22"/>
          <w:lang w:eastAsia="pl-PL"/>
        </w:rPr>
        <w:t xml:space="preserve">Obwód </w:t>
      </w:r>
      <w:r w:rsidRPr="007C01F7">
        <w:rPr>
          <w:rFonts w:ascii="Arial" w:eastAsia="Times New Roman" w:hAnsi="Arial" w:cs="Arial"/>
          <w:b/>
          <w:bCs/>
          <w:sz w:val="22"/>
          <w:lang w:eastAsia="pl-PL"/>
        </w:rPr>
        <w:t xml:space="preserve">rybacki </w:t>
      </w:r>
      <w:r w:rsidR="00092D2B" w:rsidRPr="00092D2B">
        <w:rPr>
          <w:rFonts w:ascii="Arial" w:eastAsia="Times New Roman" w:hAnsi="Arial" w:cs="Arial"/>
          <w:b/>
          <w:bCs/>
          <w:sz w:val="22"/>
          <w:lang w:eastAsia="pl-PL"/>
        </w:rPr>
        <w:t>Jeziora Parnowskie (Parnowo) na rzece Czerwona -nr 1</w:t>
      </w:r>
      <w:r>
        <w:rPr>
          <w:rFonts w:ascii="Arial" w:eastAsia="Times New Roman" w:hAnsi="Arial" w:cs="Arial"/>
          <w:b/>
          <w:bCs/>
          <w:sz w:val="22"/>
          <w:lang w:eastAsia="pl-PL"/>
        </w:rPr>
        <w:t>.</w:t>
      </w:r>
    </w:p>
    <w:p w14:paraId="012690AD" w14:textId="77777777" w:rsidR="007C01F7" w:rsidRPr="007579E1" w:rsidRDefault="007C01F7" w:rsidP="007C01F7">
      <w:pPr>
        <w:numPr>
          <w:ilvl w:val="0"/>
          <w:numId w:val="26"/>
        </w:numPr>
        <w:spacing w:line="240" w:lineRule="auto"/>
        <w:contextualSpacing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Całkowita kwota za wykonanie przedmiotu zamówienia:</w:t>
      </w:r>
    </w:p>
    <w:p w14:paraId="3F88E10A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netto: ............................................. zł</w:t>
      </w:r>
    </w:p>
    <w:p w14:paraId="012E0C36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2"/>
        </w:rPr>
      </w:pPr>
      <w:r w:rsidRPr="007579E1">
        <w:rPr>
          <w:rFonts w:ascii="Arial" w:hAnsi="Arial" w:cs="Arial"/>
          <w:b/>
          <w:snapToGrid w:val="0"/>
          <w:sz w:val="22"/>
        </w:rPr>
        <w:t>brutto: ........................................... zł,</w:t>
      </w:r>
    </w:p>
    <w:p w14:paraId="5E972ECF" w14:textId="77777777" w:rsidR="007C01F7" w:rsidRPr="007579E1" w:rsidRDefault="007C01F7" w:rsidP="007C01F7">
      <w:pPr>
        <w:tabs>
          <w:tab w:val="left" w:pos="0"/>
        </w:tabs>
        <w:ind w:left="284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brutto (słownie złotych:    ...................................................................................................../100)</w:t>
      </w:r>
    </w:p>
    <w:p w14:paraId="68EBA812" w14:textId="77777777" w:rsidR="007C01F7" w:rsidRPr="007579E1" w:rsidRDefault="007C01F7" w:rsidP="007C01F7">
      <w:pPr>
        <w:tabs>
          <w:tab w:val="left" w:pos="0"/>
        </w:tabs>
        <w:ind w:left="284"/>
        <w:jc w:val="both"/>
        <w:rPr>
          <w:rFonts w:ascii="Arial" w:hAnsi="Arial" w:cs="Arial"/>
          <w:snapToGrid w:val="0"/>
          <w:sz w:val="22"/>
        </w:rPr>
      </w:pPr>
      <w:r w:rsidRPr="007579E1">
        <w:rPr>
          <w:rFonts w:ascii="Arial" w:hAnsi="Arial" w:cs="Arial"/>
          <w:snapToGrid w:val="0"/>
          <w:sz w:val="22"/>
        </w:rPr>
        <w:t>W tym podatek VAT według obowiązującej stawki …….. %, na kwotę:...............zł.</w:t>
      </w:r>
    </w:p>
    <w:p w14:paraId="339B9CEC" w14:textId="77777777" w:rsidR="007C01F7" w:rsidRPr="00C147A7" w:rsidRDefault="007C01F7" w:rsidP="007C01F7">
      <w:pPr>
        <w:numPr>
          <w:ilvl w:val="0"/>
          <w:numId w:val="26"/>
        </w:num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7579E1">
        <w:rPr>
          <w:rFonts w:ascii="Arial" w:eastAsia="Times New Roman" w:hAnsi="Arial" w:cs="Arial"/>
          <w:sz w:val="20"/>
          <w:szCs w:val="20"/>
          <w:lang w:eastAsia="pl-PL"/>
        </w:rPr>
        <w:t xml:space="preserve">  przedmiotu umowy w terminie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(wskazać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zgodnie z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kryterium  pkt 15.4.2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– 15.4.4 </w:t>
      </w:r>
      <w:r w:rsidRPr="007579E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SWZ).</w:t>
      </w:r>
    </w:p>
    <w:p w14:paraId="73DFD02A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b/>
          <w:bCs/>
          <w:sz w:val="22"/>
          <w:lang w:eastAsia="zh-CN"/>
        </w:rPr>
      </w:pPr>
    </w:p>
    <w:p w14:paraId="6C41D191" w14:textId="42D80646" w:rsidR="007C01F7" w:rsidRPr="000C093F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Brak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skrócenia maksymalnego terminu </w:t>
      </w:r>
      <w:r w:rsidRPr="003B751D">
        <w:rPr>
          <w:rFonts w:ascii="Arial" w:hAnsi="Arial" w:cs="Arial"/>
          <w:sz w:val="22"/>
          <w:lang w:eastAsia="zh-CN"/>
        </w:rPr>
        <w:t>– wykonanie przedmiotu umowy nie później niż do dnia 31.12.2021 r.</w:t>
      </w:r>
      <w:r w:rsidR="00092D2B">
        <w:rPr>
          <w:rFonts w:ascii="Arial" w:hAnsi="Arial" w:cs="Arial"/>
          <w:sz w:val="22"/>
          <w:lang w:eastAsia="zh-CN"/>
        </w:rPr>
        <w:t xml:space="preserve"> </w:t>
      </w:r>
      <w:r w:rsidRPr="003B751D">
        <w:rPr>
          <w:rFonts w:ascii="Arial" w:hAnsi="Arial" w:cs="Arial"/>
          <w:sz w:val="22"/>
          <w:lang w:eastAsia="zh-CN"/>
        </w:rPr>
        <w:t>– ofercie zostanie przyznane 0 punktów,</w:t>
      </w:r>
    </w:p>
    <w:p w14:paraId="3411A0B0" w14:textId="77777777" w:rsidR="007C01F7" w:rsidRPr="003B751D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lastRenderedPageBreak/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</w:t>
      </w:r>
      <w:r w:rsidRPr="000C093F">
        <w:rPr>
          <w:rFonts w:ascii="Arial" w:hAnsi="Arial" w:cs="Arial"/>
          <w:b/>
          <w:bCs/>
          <w:sz w:val="22"/>
          <w:lang w:eastAsia="zh-CN"/>
        </w:rPr>
        <w:t xml:space="preserve">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7 dni </w:t>
      </w:r>
      <w:r w:rsidRPr="003B751D">
        <w:rPr>
          <w:rFonts w:ascii="Arial" w:hAnsi="Arial" w:cs="Arial"/>
          <w:sz w:val="22"/>
          <w:lang w:eastAsia="zh-CN"/>
        </w:rPr>
        <w:t>– ofercie zostanie przyznane 15 punktów,</w:t>
      </w:r>
    </w:p>
    <w:p w14:paraId="234E40E7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 xml:space="preserve">maksymalnego terminu o 14 dni </w:t>
      </w:r>
      <w:r w:rsidRPr="003B751D">
        <w:rPr>
          <w:rFonts w:ascii="Arial" w:hAnsi="Arial" w:cs="Arial"/>
          <w:sz w:val="22"/>
          <w:lang w:eastAsia="zh-CN"/>
        </w:rPr>
        <w:t>– ofercie zostanie przyznane 25 punktów,</w:t>
      </w:r>
    </w:p>
    <w:p w14:paraId="0C1CA3E8" w14:textId="77777777" w:rsidR="007C01F7" w:rsidRDefault="007C01F7" w:rsidP="007C01F7">
      <w:pPr>
        <w:pStyle w:val="Akapitzlist"/>
        <w:ind w:left="360"/>
        <w:jc w:val="both"/>
        <w:rPr>
          <w:rFonts w:ascii="Arial" w:hAnsi="Arial" w:cs="Arial"/>
          <w:sz w:val="22"/>
          <w:lang w:eastAsia="zh-CN"/>
        </w:rPr>
      </w:pPr>
      <w:r>
        <w:rPr>
          <w:rFonts w:ascii="Arial" w:hAnsi="Arial" w:cs="Arial"/>
          <w:b/>
          <w:bCs/>
          <w:sz w:val="22"/>
          <w:lang w:eastAsia="zh-CN"/>
        </w:rPr>
        <w:sym w:font="Wingdings 2" w:char="F0A3"/>
      </w:r>
      <w:r>
        <w:rPr>
          <w:rFonts w:ascii="Arial" w:hAnsi="Arial" w:cs="Arial"/>
          <w:b/>
          <w:bCs/>
          <w:sz w:val="22"/>
          <w:lang w:eastAsia="zh-CN"/>
        </w:rPr>
        <w:t xml:space="preserve"> Skrócenie </w:t>
      </w:r>
      <w:r w:rsidRPr="003B751D">
        <w:rPr>
          <w:rFonts w:ascii="Arial" w:hAnsi="Arial" w:cs="Arial"/>
          <w:b/>
          <w:bCs/>
          <w:sz w:val="22"/>
          <w:lang w:eastAsia="zh-CN"/>
        </w:rPr>
        <w:t>maksymalnego terminu o 21 dni – ofercie zostanie przyznane 40 punktów,</w:t>
      </w:r>
    </w:p>
    <w:p w14:paraId="41C8A16C" w14:textId="77777777" w:rsidR="007C01F7" w:rsidRPr="00C147A7" w:rsidRDefault="007C01F7" w:rsidP="007C01F7">
      <w:pPr>
        <w:spacing w:line="240" w:lineRule="auto"/>
        <w:ind w:left="284"/>
        <w:contextualSpacing/>
        <w:rPr>
          <w:rFonts w:ascii="Arial" w:eastAsia="Times New Roman" w:hAnsi="Arial" w:cs="Arial"/>
          <w:i/>
          <w:iCs/>
          <w:color w:val="0070C0"/>
          <w:sz w:val="22"/>
          <w:lang w:eastAsia="pl-PL"/>
        </w:rPr>
      </w:pPr>
      <w:r w:rsidRPr="00C147A7">
        <w:rPr>
          <w:rFonts w:ascii="Arial" w:eastAsia="Times New Roman" w:hAnsi="Arial" w:cs="Arial"/>
          <w:i/>
          <w:iCs/>
          <w:color w:val="0070C0"/>
          <w:sz w:val="22"/>
          <w:lang w:eastAsia="pl-PL"/>
        </w:rPr>
        <w:t>(zaznaczyć właściwy kwadrat)</w:t>
      </w:r>
    </w:p>
    <w:p w14:paraId="038CB862" w14:textId="10BE83E7" w:rsidR="007C01F7" w:rsidRDefault="007C01F7">
      <w:pPr>
        <w:tabs>
          <w:tab w:val="left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767D4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(zaznaczyć właściwe X i wypełnić jeśli dotyczy)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E7385">
        <w:rPr>
          <w:rFonts w:ascii="Arial" w:hAnsi="Arial" w:cs="Arial"/>
          <w:b/>
          <w:sz w:val="20"/>
          <w:szCs w:val="20"/>
        </w:rPr>
      </w:r>
      <w:r w:rsidR="008E738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E7385">
        <w:rPr>
          <w:rFonts w:ascii="Arial" w:hAnsi="Arial" w:cs="Arial"/>
          <w:b/>
          <w:sz w:val="20"/>
          <w:szCs w:val="20"/>
        </w:rPr>
      </w:r>
      <w:r w:rsidR="008E7385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1E32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911E32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911E32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F3464A" w14:textId="3FFACDBD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</w:t>
      </w:r>
      <w:r w:rsidR="009D3C34" w:rsidRPr="009D3C34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9D3C34" w:rsidRPr="009D3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D3C34" w:rsidRPr="009D3C3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9D3C34" w:rsidRPr="009D3C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9D3C34" w:rsidRPr="009D3C34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1DC32F8" w14:textId="504A5A1F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9F7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6DED4C6" w14:textId="4230F1C5" w:rsidR="0058030E" w:rsidRDefault="00DE6870" w:rsidP="009D3C34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    podpisania lub poświadczenia za zgodność z oryginałem składanych oświadczeń lub dokumentów  </w:t>
      </w:r>
      <w:r w:rsidR="009D3C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uzyskać za pomocą bezpłatnych i ogólnodostępnych baz danych, pod adresem 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Pr="009D3C34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</w:pPr>
      <w:r w:rsidRPr="009D3C34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Pr="009D3C34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9D3C34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*</w:t>
      </w:r>
      <w:r w:rsidRPr="009D3C34">
        <w:rPr>
          <w:rFonts w:ascii="Arial" w:eastAsia="Times New Roman" w:hAnsi="Arial" w:cs="Arial"/>
          <w:b/>
          <w:bCs/>
          <w:i/>
          <w:i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ab/>
      </w:r>
    </w:p>
    <w:p w14:paraId="2896351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6A3B9C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</w:t>
      </w:r>
      <w:r w:rsidRPr="006A3B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</w:p>
    <w:p w14:paraId="3B18B467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o niepodleganiu wykluczeniu oraz spełnianiu warunków udziału w postępowaniu składane na podstawie art. 125 ust. 1 ustawy Pzp</w:t>
      </w:r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05AB0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trybie podstawowym na zadanie pn.:</w:t>
      </w:r>
    </w:p>
    <w:p w14:paraId="1323F97E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6270B72" w14:textId="7BCB5263" w:rsidR="009D3C34" w:rsidRPr="007579E1" w:rsidRDefault="009D3C34" w:rsidP="009D3C34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</w:t>
      </w:r>
      <w:r w:rsidR="00AA11DD">
        <w:rPr>
          <w:rFonts w:ascii="Arial" w:eastAsia="Times New Roman" w:hAnsi="Arial" w:cs="Arial"/>
          <w:b/>
          <w:sz w:val="22"/>
          <w:lang w:val="en-US" w:eastAsia="pl-PL"/>
        </w:rPr>
        <w:t>V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02EF08DB" w14:textId="5E3587FD" w:rsidR="009D3C34" w:rsidRPr="009F7862" w:rsidRDefault="009D3C34" w:rsidP="009D3C34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AA11DD">
        <w:rPr>
          <w:rFonts w:ascii="Arial" w:eastAsia="Times New Roman" w:hAnsi="Arial" w:cs="Arial"/>
          <w:b/>
          <w:sz w:val="22"/>
          <w:lang w:eastAsia="ar-SA" w:bidi="en-US"/>
        </w:rPr>
        <w:t>3</w:t>
      </w:r>
      <w:r>
        <w:rPr>
          <w:rFonts w:ascii="Arial" w:eastAsia="Times New Roman" w:hAnsi="Arial" w:cs="Arial"/>
          <w:b/>
          <w:sz w:val="22"/>
          <w:lang w:eastAsia="ar-SA" w:bidi="en-US"/>
        </w:rPr>
        <w:t>3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087D0BC0" w14:textId="70A4601B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87086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1E0FA1D0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</w:t>
      </w:r>
      <w:r w:rsidR="008F266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Pzp).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3D6364C" w14:textId="77777777" w:rsidR="009F7862" w:rsidRDefault="009F786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69D6E32D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Wykonawcy o aktualności informacji zawartych  w oświadczeniu, o którym mowa w art. 125 ust. 1 ustawy Pzp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337760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trybie podstawowym na zadanie pn.:</w:t>
      </w:r>
    </w:p>
    <w:p w14:paraId="7C777218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D60F9DC" w14:textId="628831EF" w:rsidR="009D3C34" w:rsidRPr="007579E1" w:rsidRDefault="009D3C34" w:rsidP="009D3C34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</w:t>
      </w:r>
      <w:r w:rsidR="00AA11DD">
        <w:rPr>
          <w:rFonts w:ascii="Arial" w:eastAsia="Times New Roman" w:hAnsi="Arial" w:cs="Arial"/>
          <w:b/>
          <w:sz w:val="22"/>
          <w:lang w:val="en-US" w:eastAsia="pl-PL"/>
        </w:rPr>
        <w:t>V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5C5E1934" w14:textId="11A5C8DB" w:rsidR="009D3C34" w:rsidRPr="009F7862" w:rsidRDefault="009D3C34" w:rsidP="009D3C34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AA11DD">
        <w:rPr>
          <w:rFonts w:ascii="Arial" w:eastAsia="Times New Roman" w:hAnsi="Arial" w:cs="Arial"/>
          <w:b/>
          <w:sz w:val="22"/>
          <w:lang w:eastAsia="ar-SA" w:bidi="en-US"/>
        </w:rPr>
        <w:t>3</w:t>
      </w:r>
      <w:r>
        <w:rPr>
          <w:rFonts w:ascii="Arial" w:eastAsia="Times New Roman" w:hAnsi="Arial" w:cs="Arial"/>
          <w:b/>
          <w:sz w:val="22"/>
          <w:lang w:eastAsia="ar-SA" w:bidi="en-US"/>
        </w:rPr>
        <w:t>3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108 ust. 1  ustawy Pzp,</w:t>
      </w:r>
    </w:p>
    <w:p w14:paraId="29AE79B2" w14:textId="35C818EC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 ustawy Pzp</w:t>
      </w:r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577FABC2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7ED03AC" w14:textId="3AB2C14A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76AE0B9F" w14:textId="0E00C781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EF25357" w14:textId="4174024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A88372F" w14:textId="76B9D44C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21259B9" w14:textId="250900A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569BB9C" w14:textId="244F466F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4DE658" w14:textId="178A858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831516D" w14:textId="570DA414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5C792B" w14:textId="13A141A9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C60BE79" w14:textId="1677E5C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B6B127" w14:textId="4BB6DEF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9378C0" w14:textId="518C363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B09AFDC" w14:textId="0DAC3B6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36FA5E7" w14:textId="0D3C4D5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D6F9B7B" w14:textId="1DACA33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2FE2D2E" w14:textId="6C17FA0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EDFC0D9" w14:textId="18F641B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A44C1B5" w14:textId="7AC8129E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87F3DBE" w14:textId="7470961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F70A871" w14:textId="29599575" w:rsidR="0058030E" w:rsidRPr="0087086A" w:rsidRDefault="00DE6870" w:rsidP="0087086A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                                                                                                     </w:t>
      </w:r>
    </w:p>
    <w:p w14:paraId="7FFAD382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Nazwa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Adres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Default="0058030E">
      <w:pPr>
        <w:rPr>
          <w:rFonts w:ascii="Arial" w:hAnsi="Arial" w:cs="Arial"/>
          <w:sz w:val="22"/>
          <w:lang w:eastAsia="pl-PL"/>
        </w:rPr>
      </w:pPr>
    </w:p>
    <w:p w14:paraId="6CC77A20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udzielenie zamówienia 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w trybie podstawowym na zadanie pn.:</w:t>
      </w:r>
    </w:p>
    <w:p w14:paraId="3BA5088C" w14:textId="77777777" w:rsidR="009D3C34" w:rsidRDefault="009D3C34" w:rsidP="009D3C3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545C47E" w14:textId="4847B93B" w:rsidR="009D3C34" w:rsidRPr="007579E1" w:rsidRDefault="009D3C34" w:rsidP="009D3C34">
      <w:pPr>
        <w:jc w:val="center"/>
        <w:rPr>
          <w:rFonts w:ascii="Arial" w:eastAsia="Times New Roman" w:hAnsi="Arial" w:cs="Arial"/>
          <w:b/>
          <w:sz w:val="22"/>
          <w:lang w:val="en-US" w:eastAsia="pl-PL"/>
        </w:rPr>
      </w:pP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„</w:t>
      </w:r>
      <w:r w:rsidRPr="00911E32">
        <w:rPr>
          <w:rFonts w:ascii="Arial" w:eastAsia="Times New Roman" w:hAnsi="Arial" w:cs="Arial"/>
          <w:b/>
          <w:sz w:val="22"/>
          <w:lang w:val="en-US" w:eastAsia="pl-PL"/>
        </w:rPr>
        <w:t>Wykonanie operatów rybackich na terenie podlegającym RZGW Szczecin – część I</w:t>
      </w:r>
      <w:r w:rsidR="00AA11DD">
        <w:rPr>
          <w:rFonts w:ascii="Arial" w:eastAsia="Times New Roman" w:hAnsi="Arial" w:cs="Arial"/>
          <w:b/>
          <w:sz w:val="22"/>
          <w:lang w:val="en-US" w:eastAsia="pl-PL"/>
        </w:rPr>
        <w:t>V</w:t>
      </w:r>
      <w:r w:rsidRPr="007579E1">
        <w:rPr>
          <w:rFonts w:ascii="Arial" w:eastAsia="Times New Roman" w:hAnsi="Arial" w:cs="Arial"/>
          <w:b/>
          <w:i/>
          <w:sz w:val="22"/>
          <w:lang w:val="en-US" w:eastAsia="pl-PL"/>
        </w:rPr>
        <w:t>”</w:t>
      </w:r>
    </w:p>
    <w:p w14:paraId="208FE340" w14:textId="316455CE" w:rsidR="009D3C34" w:rsidRPr="009F7862" w:rsidRDefault="009D3C34" w:rsidP="009D3C34">
      <w:pPr>
        <w:spacing w:after="200"/>
        <w:rPr>
          <w:rFonts w:ascii="Arial" w:hAnsi="Arial" w:cs="Arial"/>
          <w:b/>
          <w:bCs/>
          <w:sz w:val="22"/>
        </w:rPr>
      </w:pPr>
      <w:r>
        <w:rPr>
          <w:rFonts w:ascii="Arial" w:eastAsia="Times New Roman" w:hAnsi="Arial" w:cs="Arial"/>
          <w:szCs w:val="24"/>
          <w:lang w:val="en-US" w:eastAsia="pl-PL"/>
        </w:rPr>
        <w:t xml:space="preserve">                                          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AA11DD">
        <w:rPr>
          <w:rFonts w:ascii="Arial" w:eastAsia="Times New Roman" w:hAnsi="Arial" w:cs="Arial"/>
          <w:b/>
          <w:sz w:val="22"/>
          <w:lang w:eastAsia="ar-SA" w:bidi="en-US"/>
        </w:rPr>
        <w:t>3</w:t>
      </w:r>
      <w:r>
        <w:rPr>
          <w:rFonts w:ascii="Arial" w:eastAsia="Times New Roman" w:hAnsi="Arial" w:cs="Arial"/>
          <w:b/>
          <w:sz w:val="22"/>
          <w:lang w:eastAsia="ar-SA" w:bidi="en-US"/>
        </w:rPr>
        <w:t>3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BDC5AE2" w14:textId="77777777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58030E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77777777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4D16A12F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8325CE4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F228858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77777777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58030E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67D16" w14:textId="77777777" w:rsidR="007C6D6D" w:rsidRDefault="007C6D6D">
      <w:pPr>
        <w:spacing w:line="240" w:lineRule="auto"/>
      </w:pPr>
      <w:r>
        <w:separator/>
      </w:r>
    </w:p>
  </w:endnote>
  <w:endnote w:type="continuationSeparator" w:id="0">
    <w:p w14:paraId="4949D3C1" w14:textId="77777777" w:rsidR="007C6D6D" w:rsidRDefault="007C6D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F891" w14:textId="77777777" w:rsidR="007C6D6D" w:rsidRDefault="007C6D6D">
      <w:pPr>
        <w:spacing w:line="240" w:lineRule="auto"/>
      </w:pPr>
      <w:r>
        <w:separator/>
      </w:r>
    </w:p>
  </w:footnote>
  <w:footnote w:type="continuationSeparator" w:id="0">
    <w:p w14:paraId="433BBC6C" w14:textId="77777777" w:rsidR="007C6D6D" w:rsidRDefault="007C6D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7EE1A3B6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SZ.ROZ.2810.</w:t>
    </w:r>
    <w:r w:rsidR="00092D2B">
      <w:rPr>
        <w:rFonts w:ascii="Arial" w:eastAsia="Times New Roman" w:hAnsi="Arial" w:cs="Arial"/>
        <w:b/>
        <w:sz w:val="16"/>
        <w:szCs w:val="16"/>
        <w:lang w:eastAsia="pl-PL"/>
      </w:rPr>
      <w:t>3</w:t>
    </w:r>
    <w:r w:rsidR="003B751D">
      <w:rPr>
        <w:rFonts w:ascii="Arial" w:eastAsia="Times New Roman" w:hAnsi="Arial" w:cs="Arial"/>
        <w:b/>
        <w:sz w:val="16"/>
        <w:szCs w:val="16"/>
        <w:lang w:eastAsia="pl-PL"/>
      </w:rPr>
      <w:t>3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="009D3C34">
      <w:rPr>
        <w:rFonts w:ascii="Arial" w:eastAsia="Times New Roman" w:hAnsi="Arial" w:cs="Arial"/>
        <w:sz w:val="16"/>
        <w:szCs w:val="16"/>
        <w:lang w:eastAsia="pl-PL"/>
      </w:rPr>
      <w:t xml:space="preserve">            </w:t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5242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47C12AA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8555E1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C68C1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25A2B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D381C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DD8518F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48E42533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566D5B7F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8" w15:restartNumberingAfterBreak="0">
    <w:nsid w:val="58B60306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96B186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5C4E698C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F6B4F9B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6CB230BA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6CC466A3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EB49FD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2155791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DC16BA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7BD84E30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3"/>
  </w:num>
  <w:num w:numId="5">
    <w:abstractNumId w:val="31"/>
  </w:num>
  <w:num w:numId="6">
    <w:abstractNumId w:val="12"/>
  </w:num>
  <w:num w:numId="7">
    <w:abstractNumId w:val="27"/>
  </w:num>
  <w:num w:numId="8">
    <w:abstractNumId w:val="4"/>
  </w:num>
  <w:num w:numId="9">
    <w:abstractNumId w:val="1"/>
  </w:num>
  <w:num w:numId="10">
    <w:abstractNumId w:val="24"/>
  </w:num>
  <w:num w:numId="11">
    <w:abstractNumId w:val="9"/>
  </w:num>
  <w:num w:numId="12">
    <w:abstractNumId w:val="7"/>
  </w:num>
  <w:num w:numId="13">
    <w:abstractNumId w:val="15"/>
  </w:num>
  <w:num w:numId="14">
    <w:abstractNumId w:val="30"/>
  </w:num>
  <w:num w:numId="15">
    <w:abstractNumId w:val="14"/>
  </w:num>
  <w:num w:numId="16">
    <w:abstractNumId w:val="13"/>
  </w:num>
  <w:num w:numId="17">
    <w:abstractNumId w:val="2"/>
  </w:num>
  <w:num w:numId="18">
    <w:abstractNumId w:val="6"/>
  </w:num>
  <w:num w:numId="19">
    <w:abstractNumId w:val="10"/>
  </w:num>
  <w:num w:numId="20">
    <w:abstractNumId w:val="18"/>
  </w:num>
  <w:num w:numId="21">
    <w:abstractNumId w:val="29"/>
  </w:num>
  <w:num w:numId="22">
    <w:abstractNumId w:val="19"/>
  </w:num>
  <w:num w:numId="23">
    <w:abstractNumId w:val="8"/>
  </w:num>
  <w:num w:numId="24">
    <w:abstractNumId w:val="21"/>
  </w:num>
  <w:num w:numId="25">
    <w:abstractNumId w:val="23"/>
  </w:num>
  <w:num w:numId="26">
    <w:abstractNumId w:val="16"/>
  </w:num>
  <w:num w:numId="27">
    <w:abstractNumId w:val="26"/>
  </w:num>
  <w:num w:numId="28">
    <w:abstractNumId w:val="20"/>
  </w:num>
  <w:num w:numId="29">
    <w:abstractNumId w:val="5"/>
  </w:num>
  <w:num w:numId="30">
    <w:abstractNumId w:val="22"/>
  </w:num>
  <w:num w:numId="31">
    <w:abstractNumId w:val="1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92D2B"/>
    <w:rsid w:val="000F6F13"/>
    <w:rsid w:val="001004AE"/>
    <w:rsid w:val="0011230A"/>
    <w:rsid w:val="001A2033"/>
    <w:rsid w:val="001D0FDB"/>
    <w:rsid w:val="00267F04"/>
    <w:rsid w:val="002A52B9"/>
    <w:rsid w:val="002C6981"/>
    <w:rsid w:val="002F757D"/>
    <w:rsid w:val="0032299C"/>
    <w:rsid w:val="00372D81"/>
    <w:rsid w:val="00393D52"/>
    <w:rsid w:val="003B751D"/>
    <w:rsid w:val="003F2B49"/>
    <w:rsid w:val="00425A44"/>
    <w:rsid w:val="00451E67"/>
    <w:rsid w:val="00452EDE"/>
    <w:rsid w:val="00464F27"/>
    <w:rsid w:val="005244E6"/>
    <w:rsid w:val="00540069"/>
    <w:rsid w:val="00542A16"/>
    <w:rsid w:val="00556D64"/>
    <w:rsid w:val="00570704"/>
    <w:rsid w:val="0058030E"/>
    <w:rsid w:val="00584420"/>
    <w:rsid w:val="005850F2"/>
    <w:rsid w:val="00673C06"/>
    <w:rsid w:val="006A3B9C"/>
    <w:rsid w:val="006B2897"/>
    <w:rsid w:val="007579E1"/>
    <w:rsid w:val="00767D44"/>
    <w:rsid w:val="0078799B"/>
    <w:rsid w:val="007C01F7"/>
    <w:rsid w:val="007C6D6D"/>
    <w:rsid w:val="007D4095"/>
    <w:rsid w:val="007D4D5C"/>
    <w:rsid w:val="008342D2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D3C34"/>
    <w:rsid w:val="009F7862"/>
    <w:rsid w:val="00A47E97"/>
    <w:rsid w:val="00AA11DD"/>
    <w:rsid w:val="00AF355D"/>
    <w:rsid w:val="00B63CD2"/>
    <w:rsid w:val="00BA4AC6"/>
    <w:rsid w:val="00BB1459"/>
    <w:rsid w:val="00BC772B"/>
    <w:rsid w:val="00BD0CF8"/>
    <w:rsid w:val="00BF58EC"/>
    <w:rsid w:val="00C013AF"/>
    <w:rsid w:val="00C123B4"/>
    <w:rsid w:val="00C147A7"/>
    <w:rsid w:val="00C17C02"/>
    <w:rsid w:val="00C341AC"/>
    <w:rsid w:val="00CD7783"/>
    <w:rsid w:val="00D375BE"/>
    <w:rsid w:val="00D376E9"/>
    <w:rsid w:val="00DC357C"/>
    <w:rsid w:val="00DD2CA9"/>
    <w:rsid w:val="00DE6870"/>
    <w:rsid w:val="00E012CA"/>
    <w:rsid w:val="00E90C45"/>
    <w:rsid w:val="00F024C3"/>
    <w:rsid w:val="00F21963"/>
    <w:rsid w:val="00F43BA8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1F7"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3581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Justyna Kotowicz (RZGW Szczecin)</cp:lastModifiedBy>
  <cp:revision>18</cp:revision>
  <cp:lastPrinted>2020-10-21T09:19:00Z</cp:lastPrinted>
  <dcterms:created xsi:type="dcterms:W3CDTF">2021-04-22T10:28:00Z</dcterms:created>
  <dcterms:modified xsi:type="dcterms:W3CDTF">2021-09-21T09:57:00Z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