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291"/>
        <w:tblW w:w="122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60"/>
        <w:gridCol w:w="2306"/>
        <w:gridCol w:w="1629"/>
        <w:gridCol w:w="2427"/>
        <w:gridCol w:w="1217"/>
        <w:gridCol w:w="13"/>
        <w:gridCol w:w="1179"/>
      </w:tblGrid>
      <w:tr w:rsidR="00385DFD" w14:paraId="7A6EFCAE" w14:textId="38053042" w:rsidTr="00AF25CC">
        <w:trPr>
          <w:trHeight w:val="1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75AF" w14:textId="2CE84CCA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7419" w14:textId="5494A580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BD99" w14:textId="7C6722C0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D730" w14:textId="5CB259BF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1E0A" w14:textId="7EBC1780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85A6" w14:textId="43AC7F4A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91C95" w14:textId="76732E53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</w:tr>
      <w:tr w:rsidR="00385DFD" w14:paraId="0AA5BD19" w14:textId="77777777" w:rsidTr="00AF25CC">
        <w:trPr>
          <w:trHeight w:val="201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50BC" w14:textId="18ED0D71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4B51" w14:textId="628C0EE2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dla którego </w:t>
            </w: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wykonano zamówienie</w:t>
            </w:r>
          </w:p>
          <w:p w14:paraId="51B5F0BF" w14:textId="247D5A8A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AEEB" w14:textId="2F9E05D9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zadania </w:t>
            </w: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9219" w14:textId="42EBB444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 brutto</w:t>
            </w:r>
          </w:p>
          <w:p w14:paraId="2C005DEA" w14:textId="40ADB235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AD1B" w14:textId="77BE8AE9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Wykaz prac (usługa)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A925" w14:textId="4C603029" w:rsidR="00385DFD" w:rsidRPr="00385DFD" w:rsidRDefault="00385DFD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wykonania</w:t>
            </w:r>
          </w:p>
        </w:tc>
      </w:tr>
      <w:tr w:rsidR="005F4DAC" w14:paraId="17307FDF" w14:textId="77777777" w:rsidTr="00AF25CC">
        <w:trPr>
          <w:trHeight w:val="36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9514" w14:textId="77777777" w:rsidR="005F4DAC" w:rsidRPr="00385DFD" w:rsidRDefault="005F4DAC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C91A" w14:textId="77777777" w:rsidR="005F4DAC" w:rsidRPr="00385DFD" w:rsidRDefault="005F4DAC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C40F" w14:textId="77777777" w:rsidR="005F4DAC" w:rsidRPr="00385DFD" w:rsidRDefault="005F4DAC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5695" w14:textId="77777777" w:rsidR="005F4DAC" w:rsidRPr="00385DFD" w:rsidRDefault="005F4DAC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5185" w14:textId="77777777" w:rsidR="005F4DAC" w:rsidRPr="00385DFD" w:rsidRDefault="005F4DAC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286B" w14:textId="77777777" w:rsidR="005F4DAC" w:rsidRPr="00385DFD" w:rsidRDefault="00162964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6730" w14:textId="77777777" w:rsidR="005F4DAC" w:rsidRPr="00385DFD" w:rsidRDefault="00162964" w:rsidP="00AF25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</w:p>
        </w:tc>
      </w:tr>
      <w:tr w:rsidR="00385DFD" w14:paraId="18508CDC" w14:textId="77777777" w:rsidTr="00AF25CC">
        <w:trPr>
          <w:trHeight w:val="6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D8AD" w14:textId="77777777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8B2DF57" w14:textId="4B8C3CF4" w:rsidR="00385DFD" w:rsidRPr="00385DFD" w:rsidRDefault="00385DFD" w:rsidP="00AF25C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B991" w14:textId="3607F03D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A28E" w14:textId="69981220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E1E0" w14:textId="09FC37C9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225F" w14:textId="2BF4CB8C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61BD" w14:textId="6931962B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7796" w14:textId="2E5AE76F" w:rsidR="00385DFD" w:rsidRDefault="00385DFD" w:rsidP="00AF25CC">
            <w:pPr>
              <w:spacing w:line="276" w:lineRule="auto"/>
              <w:jc w:val="center"/>
            </w:pPr>
          </w:p>
        </w:tc>
      </w:tr>
      <w:tr w:rsidR="00385DFD" w14:paraId="29FFC8FB" w14:textId="77777777" w:rsidTr="00AF25CC">
        <w:trPr>
          <w:trHeight w:val="6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86C9" w14:textId="77777777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A642E9" w14:textId="58A25CD7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C7A1" w14:textId="1628C2EB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CF2" w14:textId="34CA72EF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1EE4" w14:textId="55A81231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0CC3" w14:textId="2BCEB3B3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5919" w14:textId="33D0A1F6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0021" w14:textId="65E21C3A" w:rsidR="00385DFD" w:rsidRDefault="00385DFD" w:rsidP="00AF25CC">
            <w:pPr>
              <w:spacing w:line="276" w:lineRule="auto"/>
              <w:jc w:val="center"/>
            </w:pPr>
          </w:p>
        </w:tc>
      </w:tr>
      <w:tr w:rsidR="00385DFD" w14:paraId="0B52E6B0" w14:textId="77777777" w:rsidTr="00AF25CC">
        <w:trPr>
          <w:trHeight w:val="6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E8FB" w14:textId="77777777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4CE1A9A" w14:textId="45CFAF53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27C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EF08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AC2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80D4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2261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A327" w14:textId="77777777" w:rsidR="00385DFD" w:rsidRDefault="00385DFD" w:rsidP="00AF25CC">
            <w:pPr>
              <w:spacing w:line="276" w:lineRule="auto"/>
              <w:jc w:val="center"/>
            </w:pPr>
          </w:p>
        </w:tc>
      </w:tr>
      <w:tr w:rsidR="00385DFD" w14:paraId="54DC0251" w14:textId="77777777" w:rsidTr="00AF25CC">
        <w:trPr>
          <w:trHeight w:val="6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C4CF" w14:textId="77777777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668A769" w14:textId="6B47B940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6D5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A25B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42F8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E9A0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E8B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4829" w14:textId="77777777" w:rsidR="00385DFD" w:rsidRDefault="00385DFD" w:rsidP="00AF25CC">
            <w:pPr>
              <w:spacing w:line="276" w:lineRule="auto"/>
              <w:jc w:val="center"/>
            </w:pPr>
          </w:p>
        </w:tc>
      </w:tr>
      <w:tr w:rsidR="00385DFD" w14:paraId="0B79CF1F" w14:textId="77777777" w:rsidTr="00AF25CC">
        <w:trPr>
          <w:trHeight w:val="6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66FA" w14:textId="77777777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751CAD3" w14:textId="017D1D15" w:rsidR="00385DFD" w:rsidRPr="00385DFD" w:rsidRDefault="00385DFD" w:rsidP="00AF25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BB9F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9AB9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B4DA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DC99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A569" w14:textId="77777777" w:rsidR="00385DFD" w:rsidRPr="00385DFD" w:rsidRDefault="00385DFD" w:rsidP="00AF25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8018" w14:textId="77777777" w:rsidR="00385DFD" w:rsidRDefault="00385DFD" w:rsidP="00AF25CC">
            <w:pPr>
              <w:spacing w:line="276" w:lineRule="auto"/>
              <w:jc w:val="center"/>
            </w:pPr>
          </w:p>
        </w:tc>
      </w:tr>
    </w:tbl>
    <w:p w14:paraId="6EF0D6B2" w14:textId="159326C2" w:rsidR="00AF25CC" w:rsidRPr="00AF25CC" w:rsidRDefault="00AF25CC" w:rsidP="00AF25CC">
      <w:pPr>
        <w:tabs>
          <w:tab w:val="left" w:pos="1560"/>
        </w:tabs>
        <w:jc w:val="left"/>
        <w:rPr>
          <w:rFonts w:asciiTheme="minorHAnsi" w:hAnsiTheme="minorHAnsi" w:cstheme="minorHAnsi"/>
          <w:b/>
          <w:bCs/>
        </w:rPr>
      </w:pPr>
      <w:r w:rsidRPr="00AF25CC">
        <w:rPr>
          <w:rFonts w:asciiTheme="minorHAnsi" w:hAnsiTheme="minorHAnsi" w:cstheme="minorHAnsi"/>
          <w:b/>
          <w:bCs/>
        </w:rPr>
        <w:t>„Wymiana łat wodowskazowych na zbiornikach wodnych – ZZ Kalisz”</w:t>
      </w:r>
      <w:r w:rsidRPr="00AF25CC">
        <w:rPr>
          <w:rFonts w:asciiTheme="minorHAnsi" w:hAnsiTheme="minorHAnsi" w:cstheme="minorHAnsi"/>
          <w:b/>
          <w:bCs/>
        </w:rPr>
        <w:br/>
        <w:t xml:space="preserve">cześć 1 -Wymiana łaty na zbiorniku wodnym Gołuchów - NW PLESZEW </w:t>
      </w:r>
      <w:r w:rsidRPr="00AF25CC">
        <w:rPr>
          <w:rFonts w:asciiTheme="minorHAnsi" w:hAnsiTheme="minorHAnsi" w:cstheme="minorHAnsi"/>
          <w:b/>
          <w:bCs/>
        </w:rPr>
        <w:br/>
        <w:t xml:space="preserve">część 2 - Wymiana łat na zbiornikach wodnych </w:t>
      </w:r>
      <w:proofErr w:type="spellStart"/>
      <w:r w:rsidRPr="00AF25CC">
        <w:rPr>
          <w:rFonts w:asciiTheme="minorHAnsi" w:hAnsiTheme="minorHAnsi" w:cstheme="minorHAnsi"/>
          <w:b/>
          <w:bCs/>
        </w:rPr>
        <w:t>Szałe</w:t>
      </w:r>
      <w:proofErr w:type="spellEnd"/>
      <w:r w:rsidRPr="00AF25CC">
        <w:rPr>
          <w:rFonts w:asciiTheme="minorHAnsi" w:hAnsiTheme="minorHAnsi" w:cstheme="minorHAnsi"/>
          <w:b/>
          <w:bCs/>
        </w:rPr>
        <w:t xml:space="preserve"> i Murowaniec - NW KALISZ</w:t>
      </w:r>
    </w:p>
    <w:p w14:paraId="10E1D26C" w14:textId="77777777" w:rsidR="00AF25CC" w:rsidRDefault="00AF25CC" w:rsidP="00AF25CC">
      <w:pPr>
        <w:tabs>
          <w:tab w:val="left" w:pos="1560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2273872" w14:textId="752112F9" w:rsidR="00AF25CC" w:rsidRPr="00AF25CC" w:rsidRDefault="00AF25CC" w:rsidP="00AF25CC">
      <w:pPr>
        <w:tabs>
          <w:tab w:val="left" w:pos="1560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F25CC">
        <w:rPr>
          <w:rFonts w:asciiTheme="minorHAnsi" w:hAnsiTheme="minorHAnsi" w:cstheme="minorHAnsi"/>
          <w:b/>
          <w:bCs/>
          <w:sz w:val="40"/>
          <w:szCs w:val="40"/>
        </w:rPr>
        <w:t>WYKAZ USŁUG</w:t>
      </w:r>
    </w:p>
    <w:p w14:paraId="5B0B86CA" w14:textId="77777777" w:rsidR="005F4DAC" w:rsidRDefault="005F4DAC" w:rsidP="00AF25CC">
      <w:pPr>
        <w:tabs>
          <w:tab w:val="left" w:pos="1560"/>
        </w:tabs>
        <w:jc w:val="center"/>
      </w:pPr>
    </w:p>
    <w:p w14:paraId="7949C9B6" w14:textId="77777777" w:rsidR="00AF25CC" w:rsidRDefault="00AF25CC">
      <w:pPr>
        <w:tabs>
          <w:tab w:val="left" w:pos="1560"/>
        </w:tabs>
      </w:pPr>
    </w:p>
    <w:p w14:paraId="1AD7A421" w14:textId="77777777" w:rsidR="00AF25CC" w:rsidRDefault="00AF25CC">
      <w:pPr>
        <w:tabs>
          <w:tab w:val="left" w:pos="1560"/>
        </w:tabs>
      </w:pPr>
    </w:p>
    <w:p w14:paraId="5CEB807C" w14:textId="77777777" w:rsidR="005F4DAC" w:rsidRDefault="005F4DAC">
      <w:pPr>
        <w:tabs>
          <w:tab w:val="left" w:pos="1560"/>
        </w:tabs>
      </w:pPr>
    </w:p>
    <w:sectPr w:rsidR="005F4DAC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6210" w14:textId="77777777" w:rsidR="00162964" w:rsidRDefault="00162964">
      <w:pPr>
        <w:spacing w:line="240" w:lineRule="auto"/>
      </w:pPr>
      <w:r>
        <w:separator/>
      </w:r>
    </w:p>
  </w:endnote>
  <w:endnote w:type="continuationSeparator" w:id="0">
    <w:p w14:paraId="11375A59" w14:textId="77777777" w:rsidR="00162964" w:rsidRDefault="00162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F0E9" w14:textId="77777777" w:rsidR="00162964" w:rsidRDefault="0016296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EC3DF26" w14:textId="77777777" w:rsidR="00162964" w:rsidRDefault="00162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7C11" w14:textId="43A91610" w:rsidR="00385DFD" w:rsidRPr="00385DFD" w:rsidRDefault="00385DFD" w:rsidP="00385DFD">
    <w:pPr>
      <w:pStyle w:val="Nagwek"/>
      <w:tabs>
        <w:tab w:val="left" w:pos="1905"/>
      </w:tabs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PO.ZPU.2.2811.24.2021                                                        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                            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Załącznik nr 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>5</w:t>
    </w:r>
  </w:p>
  <w:p w14:paraId="10AD7B91" w14:textId="50E84FBA" w:rsidR="00385DFD" w:rsidRPr="00385DFD" w:rsidRDefault="00385DFD" w:rsidP="00385DFD">
    <w:pPr>
      <w:pStyle w:val="Nagwek"/>
      <w:tabs>
        <w:tab w:val="left" w:pos="1905"/>
      </w:tabs>
      <w:jc w:val="left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>PO.ROZ.281.697.2021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t>-cz. 1</w:t>
    </w:r>
    <w:r w:rsidRPr="00385DFD">
      <w:rPr>
        <w:rFonts w:asciiTheme="minorHAnsi" w:hAnsiTheme="minorHAnsi" w:cstheme="minorHAnsi"/>
        <w:b/>
        <w:bCs/>
        <w:i/>
        <w:iCs/>
        <w:sz w:val="20"/>
        <w:szCs w:val="20"/>
      </w:rPr>
      <w:br/>
      <w:t>PO.ROZ.281.698.2021 -cz. 2</w:t>
    </w:r>
  </w:p>
  <w:p w14:paraId="5B00ED4C" w14:textId="61E4F36F" w:rsidR="00AE29EB" w:rsidRDefault="00385DFD" w:rsidP="00385DFD">
    <w:pPr>
      <w:pStyle w:val="Nagwek"/>
      <w:tabs>
        <w:tab w:val="left" w:pos="1905"/>
      </w:tabs>
    </w:pPr>
    <w:r>
      <w:tab/>
    </w:r>
    <w:r w:rsidR="00162964">
      <w:tab/>
    </w:r>
    <w:r w:rsidR="00162964">
      <w:tab/>
    </w:r>
    <w:r w:rsidR="00162964">
      <w:tab/>
    </w:r>
    <w:r w:rsidR="001629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AC"/>
    <w:rsid w:val="00162964"/>
    <w:rsid w:val="00385DFD"/>
    <w:rsid w:val="005F4DAC"/>
    <w:rsid w:val="00961CFC"/>
    <w:rsid w:val="00A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CDDA"/>
  <w15:docId w15:val="{8BD9E993-D25F-4CBA-BA22-F7227AD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Garamond" w:hAnsi="Garamond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Garamond" w:hAnsi="Garamond"/>
      <w:sz w:val="24"/>
      <w:szCs w:val="24"/>
    </w:rPr>
  </w:style>
  <w:style w:type="table" w:customStyle="1" w:styleId="Kalendarz4">
    <w:name w:val="Kalendarz 4"/>
    <w:basedOn w:val="Standardowy"/>
    <w:uiPriority w:val="99"/>
    <w:qFormat/>
    <w:rsid w:val="00385DFD"/>
    <w:pPr>
      <w:autoSpaceDN/>
      <w:snapToGrid w:val="0"/>
      <w:spacing w:after="0" w:line="240" w:lineRule="auto"/>
      <w:textAlignment w:val="auto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eastAsia="pl-PL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Galik (RZGW Poznań)</cp:lastModifiedBy>
  <cp:revision>3</cp:revision>
  <dcterms:created xsi:type="dcterms:W3CDTF">2020-07-15T08:29:00Z</dcterms:created>
  <dcterms:modified xsi:type="dcterms:W3CDTF">2021-09-03T07:18:00Z</dcterms:modified>
</cp:coreProperties>
</file>