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03312BD9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7C42D453" w14:textId="23909B27" w:rsidR="0048402F" w:rsidRDefault="00793D30" w:rsidP="004F69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48402F">
        <w:rPr>
          <w:rFonts w:ascii="Arial" w:hAnsi="Arial" w:cs="Arial"/>
          <w:sz w:val="22"/>
          <w:szCs w:val="22"/>
        </w:rPr>
        <w:br/>
      </w:r>
      <w:r w:rsidR="004F69DF" w:rsidRPr="0021255E">
        <w:rPr>
          <w:rFonts w:ascii="Arial" w:hAnsi="Arial" w:cs="Arial"/>
          <w:b/>
          <w:sz w:val="22"/>
          <w:szCs w:val="22"/>
          <w:lang w:eastAsia="pl-PL"/>
        </w:rPr>
        <w:t>„</w:t>
      </w:r>
      <w:r w:rsidR="004F69DF" w:rsidRPr="0021255E">
        <w:rPr>
          <w:rFonts w:ascii="Arial" w:hAnsi="Arial" w:cs="Arial"/>
          <w:b/>
          <w:iCs/>
          <w:sz w:val="22"/>
          <w:szCs w:val="22"/>
          <w:lang w:eastAsia="pl-PL"/>
        </w:rPr>
        <w:t>Dostawa artykułów biurowych na potrzeby jednostek organizacyjnych Państwowego Gospodarstwa Wodnego Wody Polskie,</w:t>
      </w:r>
      <w:r w:rsidR="004F69DF">
        <w:rPr>
          <w:rFonts w:ascii="Arial" w:hAnsi="Arial" w:cs="Arial"/>
          <w:b/>
          <w:iCs/>
          <w:sz w:val="22"/>
          <w:szCs w:val="22"/>
          <w:lang w:eastAsia="pl-PL"/>
        </w:rPr>
        <w:t xml:space="preserve"> </w:t>
      </w:r>
      <w:r w:rsidR="004F69DF" w:rsidRPr="0021255E">
        <w:rPr>
          <w:rFonts w:ascii="Arial" w:hAnsi="Arial" w:cs="Arial"/>
          <w:b/>
          <w:iCs/>
          <w:sz w:val="22"/>
          <w:szCs w:val="22"/>
          <w:lang w:eastAsia="pl-PL"/>
        </w:rPr>
        <w:t>tj. Regionalnego Zarządu Gospodarki Wodnej we Wrocławiu oraz Zarządów Zlewni”</w:t>
      </w:r>
    </w:p>
    <w:p w14:paraId="53FF6627" w14:textId="7108DE3E" w:rsidR="002E5CF7" w:rsidRPr="005C67C8" w:rsidRDefault="002E5CF7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EF716B4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3FB5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CFC0DAC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4F69DF">
      <w:rPr>
        <w:rFonts w:ascii="Arial" w:hAnsi="Arial" w:cs="Arial"/>
        <w:b/>
        <w:bCs/>
        <w:smallCaps/>
        <w:color w:val="333399"/>
        <w:sz w:val="16"/>
      </w:rPr>
      <w:t>90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402F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4F69DF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C7A3-DF7D-4D57-BA40-32B0DB0B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4</cp:revision>
  <cp:lastPrinted>2021-02-09T11:18:00Z</cp:lastPrinted>
  <dcterms:created xsi:type="dcterms:W3CDTF">2021-04-30T11:09:00Z</dcterms:created>
  <dcterms:modified xsi:type="dcterms:W3CDTF">2021-09-17T10:42:00Z</dcterms:modified>
</cp:coreProperties>
</file>