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B" w:rsidRPr="002125A2" w:rsidRDefault="00D10EAB" w:rsidP="00D10EAB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D10EAB" w:rsidRPr="002125A2" w:rsidTr="006928CA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2125A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0EAB" w:rsidRPr="002125A2" w:rsidRDefault="00D10EAB" w:rsidP="006928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 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 ul. Sienkiewicza 2, 44-100 Gliwice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D10EAB" w:rsidRDefault="00D10EAB" w:rsidP="00D10EA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„Zakup i montaż stabilizatora napięcia układu automatyki śluzy Rudziniec, m. Rudziniec”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10EAB" w:rsidRPr="002125A2" w:rsidTr="006928CA">
        <w:trPr>
          <w:trHeight w:val="985"/>
        </w:trPr>
        <w:tc>
          <w:tcPr>
            <w:tcW w:w="4928" w:type="dxa"/>
            <w:shd w:val="clear" w:color="auto" w:fill="D9D9D9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D10EAB" w:rsidRPr="002125A2" w:rsidTr="006928CA">
        <w:trPr>
          <w:trHeight w:val="1191"/>
        </w:trPr>
        <w:tc>
          <w:tcPr>
            <w:tcW w:w="4928" w:type="dxa"/>
            <w:shd w:val="clear" w:color="auto" w:fill="D9D9D9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D10EAB" w:rsidRPr="002125A2" w:rsidTr="006928CA">
        <w:trPr>
          <w:trHeight w:val="461"/>
        </w:trPr>
        <w:tc>
          <w:tcPr>
            <w:tcW w:w="4928" w:type="dxa"/>
            <w:shd w:val="clear" w:color="auto" w:fill="D9D9D9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D10EAB" w:rsidRPr="002125A2" w:rsidTr="006928CA">
        <w:trPr>
          <w:trHeight w:val="1806"/>
        </w:trPr>
        <w:tc>
          <w:tcPr>
            <w:tcW w:w="4928" w:type="dxa"/>
            <w:shd w:val="clear" w:color="auto" w:fill="D9D9D9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125A2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125A2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:rsidR="00D10EAB" w:rsidRPr="002125A2" w:rsidRDefault="00D10EAB" w:rsidP="006928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10EAB" w:rsidRPr="002125A2" w:rsidRDefault="00D10EAB" w:rsidP="00D10EAB">
      <w:pPr>
        <w:spacing w:after="160" w:line="259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125A2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:rsidR="00D10EAB" w:rsidRPr="002125A2" w:rsidRDefault="00D10EAB" w:rsidP="00D10EAB">
      <w:pPr>
        <w:spacing w:after="160" w:line="259" w:lineRule="auto"/>
        <w:rPr>
          <w:rFonts w:ascii="Times New Roman" w:eastAsia="Calibri" w:hAnsi="Times New Roman" w:cs="Times New Roman"/>
          <w:b/>
          <w:i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2125A2">
        <w:rPr>
          <w:rFonts w:ascii="Times New Roman" w:eastAsia="Times New Roman" w:hAnsi="Times New Roman" w:cs="Times New Roman"/>
          <w:lang w:eastAsia="ar-SA"/>
        </w:rPr>
        <w:t>na wykonanie przedmiotu zamówienia zgodnie ze Specyfikacją Istotnych Warunków Zamówienia (SIWZ)</w:t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>za łączną cenę brutto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:...............................................................zł </w:t>
      </w:r>
    </w:p>
    <w:p w:rsidR="00D10EAB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lastRenderedPageBreak/>
        <w:t xml:space="preserve">(słownie:.........................................................................................................................................złotych) </w:t>
      </w:r>
      <w:r w:rsidRPr="002125A2">
        <w:rPr>
          <w:rFonts w:ascii="Times New Roman" w:eastAsia="Times New Roman" w:hAnsi="Times New Roman" w:cs="Times New Roman"/>
          <w:lang w:eastAsia="ar-SA"/>
        </w:rPr>
        <w:br/>
      </w:r>
    </w:p>
    <w:p w:rsidR="00D10EAB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w tym podatek VAT 23 %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……………………zł</w:t>
      </w:r>
    </w:p>
    <w:p w:rsidR="00D10EAB" w:rsidRPr="002125A2" w:rsidRDefault="00D10EAB" w:rsidP="00D10EAB">
      <w:pPr>
        <w:rPr>
          <w:rFonts w:ascii="Times New Roman" w:eastAsia="Times New Roman" w:hAnsi="Times New Roman" w:cs="Times New Roman"/>
          <w:lang w:eastAsia="ar-SA"/>
        </w:rPr>
      </w:pPr>
      <w:r w:rsidRPr="00FF2E74">
        <w:rPr>
          <w:rFonts w:ascii="Times New Roman" w:eastAsia="Times New Roman" w:hAnsi="Times New Roman" w:cs="Times New Roman"/>
          <w:lang w:eastAsia="ar-SA"/>
        </w:rPr>
        <w:t>(słownie:...............................................................................................................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.......................złotych)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 xml:space="preserve">   cena netto:.............................................zł</w:t>
      </w:r>
    </w:p>
    <w:p w:rsidR="00D10EAB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:rsidR="00D10EAB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EAB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wzorze umowy oraz w SIWZ. </w:t>
      </w:r>
    </w:p>
    <w:p w:rsidR="00D10EAB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EAB" w:rsidRPr="002125A2" w:rsidRDefault="00D10EAB" w:rsidP="00D10EAB">
      <w:pPr>
        <w:autoSpaceDE w:val="0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E17C8B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Pr="00E17C8B">
        <w:rPr>
          <w:rFonts w:ascii="Times New Roman" w:eastAsia="Times New Roman" w:hAnsi="Times New Roman" w:cs="Times New Roman"/>
          <w:lang w:eastAsia="ar-SA"/>
        </w:rPr>
        <w:t>do wykonania zamówienia w terminie: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10EAB">
        <w:rPr>
          <w:rFonts w:ascii="Times New Roman" w:eastAsia="Times New Roman" w:hAnsi="Times New Roman" w:cs="Times New Roman"/>
          <w:b/>
          <w:lang w:eastAsia="ar-SA"/>
        </w:rPr>
        <w:t>do 60 dni</w:t>
      </w:r>
      <w:r w:rsidRPr="00E17C8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7C8B">
        <w:rPr>
          <w:rFonts w:ascii="Times New Roman" w:eastAsia="Times New Roman" w:hAnsi="Times New Roman" w:cs="Times New Roman"/>
          <w:b/>
          <w:lang w:eastAsia="ar-SA"/>
        </w:rPr>
        <w:t>od dnia zawarcia umowy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i udzielamy gwarancji na wykonane roboty na okres wskazany poniżej: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8"/>
        <w:gridCol w:w="1417"/>
        <w:gridCol w:w="1526"/>
      </w:tblGrid>
      <w:tr w:rsidR="00D10EAB" w:rsidRPr="00767A43" w:rsidTr="00D10EAB">
        <w:trPr>
          <w:trHeight w:val="208"/>
        </w:trPr>
        <w:tc>
          <w:tcPr>
            <w:tcW w:w="3463" w:type="pct"/>
            <w:shd w:val="clear" w:color="auto" w:fill="auto"/>
            <w:noWrap/>
            <w:vAlign w:val="center"/>
          </w:tcPr>
          <w:p w:rsidR="00D10EAB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Okres gwarancji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797" w:type="pct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D10EAB" w:rsidRPr="00767A43" w:rsidTr="00D10EAB">
        <w:trPr>
          <w:trHeight w:val="208"/>
        </w:trPr>
        <w:tc>
          <w:tcPr>
            <w:tcW w:w="3463" w:type="pct"/>
            <w:shd w:val="clear" w:color="auto" w:fill="auto"/>
            <w:noWrap/>
            <w:vAlign w:val="center"/>
          </w:tcPr>
          <w:p w:rsidR="00D10EAB" w:rsidRPr="00767A43" w:rsidRDefault="00D10EAB" w:rsidP="00D10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48 miesiące od dnia następnego po dacie wskazanej w protokole odbioru końcowego.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7A4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797" w:type="pct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D10EAB" w:rsidRPr="00767A43" w:rsidTr="00D10EAB">
        <w:tc>
          <w:tcPr>
            <w:tcW w:w="34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36 miesiące od dnia następnego po dacie wskazanej w protokole odbioru końcowego.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7A4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D10EAB" w:rsidRPr="00767A43" w:rsidTr="00D10EAB">
        <w:tc>
          <w:tcPr>
            <w:tcW w:w="3463" w:type="pct"/>
            <w:shd w:val="clear" w:color="auto" w:fill="auto"/>
            <w:noWrap/>
            <w:vAlign w:val="center"/>
          </w:tcPr>
          <w:p w:rsidR="00D10EAB" w:rsidRPr="00767A43" w:rsidRDefault="00D10EAB" w:rsidP="00D10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24 miesiące od dnia następnego po dacie wskazanej w protokole odbioru końcowego. 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7A4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797" w:type="pct"/>
          </w:tcPr>
          <w:p w:rsidR="00D10EAB" w:rsidRPr="00767A43" w:rsidRDefault="00D10EAB" w:rsidP="00692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:rsidR="00D10EAB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*  Należy wskazać zadeklaro</w:t>
      </w:r>
      <w:r w:rsidR="0044734E">
        <w:rPr>
          <w:rFonts w:ascii="Times New Roman" w:eastAsia="Times New Roman" w:hAnsi="Times New Roman" w:cs="Times New Roman"/>
          <w:b/>
          <w:lang w:eastAsia="ar-SA"/>
        </w:rPr>
        <w:t xml:space="preserve">wany okres gwarancji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lang w:eastAsia="ar-SA"/>
        </w:rPr>
        <w:t xml:space="preserve"> poprzez zaznaczenie właściwej pozycji znakiem „X”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125A2">
        <w:rPr>
          <w:rFonts w:ascii="Times New Roman" w:eastAsia="Times New Roman" w:hAnsi="Times New Roman" w:cs="Times New Roman"/>
          <w:bCs/>
          <w:lang w:eastAsia="ar-SA"/>
        </w:rPr>
        <w:t>.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125A2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:rsidR="00D10EAB" w:rsidRPr="002125A2" w:rsidRDefault="00D10EAB" w:rsidP="00D10EAB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2125A2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:rsidR="00D10EAB" w:rsidRPr="002125A2" w:rsidRDefault="00D10EAB" w:rsidP="00D10EAB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zł netto</w:t>
      </w:r>
      <w:r w:rsidRPr="002125A2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2125A2">
        <w:rPr>
          <w:rFonts w:ascii="Times New Roman" w:eastAsia="Times New Roman" w:hAnsi="Times New Roman" w:cs="Times New Roman"/>
          <w:lang w:eastAsia="ar-SA"/>
        </w:rPr>
        <w:t>.</w:t>
      </w:r>
    </w:p>
    <w:p w:rsidR="00D10EAB" w:rsidRPr="002125A2" w:rsidRDefault="00D10EAB" w:rsidP="00D10EAB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2125A2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:rsidR="00D10EAB" w:rsidRPr="002125A2" w:rsidRDefault="00D10EAB" w:rsidP="00D10EA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2" w:name="_Hlk17885560"/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2125A2">
        <w:rPr>
          <w:rFonts w:ascii="Times New Roman" w:eastAsia="Times New Roman" w:hAnsi="Times New Roman" w:cs="Times New Roman"/>
          <w:lang w:eastAsia="ar-SA"/>
        </w:rPr>
        <w:t>, że:</w:t>
      </w:r>
    </w:p>
    <w:p w:rsidR="00D10EAB" w:rsidRPr="002125A2" w:rsidRDefault="00D10EAB" w:rsidP="00D10EAB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16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:rsidR="00D10EAB" w:rsidRPr="00FF2E74" w:rsidRDefault="00D10EAB" w:rsidP="00D10EAB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851"/>
        </w:tabs>
        <w:spacing w:after="160"/>
        <w:ind w:hanging="1156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</w:t>
      </w:r>
      <w:r w:rsidRPr="00FF2E74">
        <w:rPr>
          <w:rFonts w:ascii="Times New Roman" w:eastAsia="Times New Roman" w:hAnsi="Times New Roman" w:cs="Times New Roman"/>
          <w:b/>
          <w:bCs/>
          <w:lang w:eastAsia="ar-SA"/>
        </w:rPr>
        <w:t>rzewiduję(-my) wykonanie zadania przy pomocy podwykonawcy (ów). *</w:t>
      </w:r>
    </w:p>
    <w:p w:rsidR="00D10EAB" w:rsidRPr="00FF2E74" w:rsidRDefault="00D10EAB" w:rsidP="00D10EAB">
      <w:pPr>
        <w:pStyle w:val="Akapitzlist"/>
        <w:tabs>
          <w:tab w:val="left" w:pos="284"/>
        </w:tabs>
        <w:spacing w:after="160"/>
        <w:ind w:left="1440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D10EAB" w:rsidRPr="002125A2" w:rsidTr="006928CA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 xml:space="preserve">Zakres zlecany Podwykonawcy. </w:t>
            </w:r>
          </w:p>
        </w:tc>
        <w:tc>
          <w:tcPr>
            <w:tcW w:w="4178" w:type="dxa"/>
            <w:shd w:val="clear" w:color="auto" w:fill="E7E6E6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D10EAB" w:rsidRPr="002125A2" w:rsidTr="006928C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0EAB" w:rsidRPr="002125A2" w:rsidTr="006928C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D10EAB" w:rsidRPr="002125A2" w:rsidRDefault="00D10EAB" w:rsidP="006928C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0EAB" w:rsidRPr="002125A2" w:rsidRDefault="00D10EAB" w:rsidP="00D10EAB">
      <w:pPr>
        <w:suppressAutoHyphens/>
        <w:spacing w:after="0" w:line="360" w:lineRule="auto"/>
        <w:ind w:right="601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 xml:space="preserve">W przypadku, gdy </w:t>
      </w:r>
      <w:r w:rsidRPr="002125A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Podwykonawca jest jednocześnie podmiotem, na zasobach którego polega Wykonawca </w:t>
      </w:r>
      <w:r w:rsidRPr="002125A2">
        <w:rPr>
          <w:rFonts w:ascii="Times New Roman" w:eastAsia="Times New Roman" w:hAnsi="Times New Roman" w:cs="Times New Roman"/>
          <w:lang w:eastAsia="ar-SA"/>
        </w:rPr>
        <w:t>na zasadach określonych w art. 22a ust. 2 ustawy, należy podać:</w:t>
      </w:r>
    </w:p>
    <w:p w:rsidR="00D10EAB" w:rsidRPr="002125A2" w:rsidRDefault="00D10EAB" w:rsidP="00D10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210"/>
        <w:gridCol w:w="4208"/>
      </w:tblGrid>
      <w:tr w:rsidR="00D10EAB" w:rsidRPr="002125A2" w:rsidTr="006928CA">
        <w:trPr>
          <w:trHeight w:val="319"/>
          <w:jc w:val="center"/>
        </w:trPr>
        <w:tc>
          <w:tcPr>
            <w:tcW w:w="774" w:type="dxa"/>
            <w:shd w:val="clear" w:color="auto" w:fill="F2F2F2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210" w:type="dxa"/>
            <w:shd w:val="clear" w:color="auto" w:fill="F2F2F2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>Zakres zlecany Podwykonawcy.</w:t>
            </w:r>
          </w:p>
        </w:tc>
        <w:tc>
          <w:tcPr>
            <w:tcW w:w="4208" w:type="dxa"/>
            <w:shd w:val="clear" w:color="auto" w:fill="F2F2F2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25A2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D10EAB" w:rsidRPr="002125A2" w:rsidTr="006928CA">
        <w:trPr>
          <w:trHeight w:val="300"/>
          <w:jc w:val="center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0EAB" w:rsidRPr="002125A2" w:rsidTr="006928CA">
        <w:trPr>
          <w:trHeight w:val="300"/>
          <w:jc w:val="center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</w:tcPr>
          <w:p w:rsidR="00D10EAB" w:rsidRPr="002125A2" w:rsidRDefault="00D10EAB" w:rsidP="00692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0EAB" w:rsidRPr="002125A2" w:rsidRDefault="00D10EAB" w:rsidP="00D10EAB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 xml:space="preserve">             </w:t>
      </w:r>
    </w:p>
    <w:p w:rsidR="00D10EAB" w:rsidRPr="002125A2" w:rsidRDefault="00D10EAB" w:rsidP="00D10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125A2">
        <w:rPr>
          <w:rFonts w:ascii="Times New Roman" w:eastAsia="Times New Roman" w:hAnsi="Times New Roman" w:cs="Times New Roman"/>
          <w:b/>
          <w:lang w:eastAsia="ar-SA"/>
        </w:rPr>
        <w:t>*  Niepotrzebne skreślić</w:t>
      </w:r>
    </w:p>
    <w:bookmarkEnd w:id="2"/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. AKCEPTUJEMY 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Istotnych Warunków Zamówienia oraz Wzorze Umowy. 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Istotnych Warunków Zamówienia, tj. </w:t>
      </w:r>
      <w:r w:rsidRPr="00832C9C">
        <w:rPr>
          <w:rFonts w:ascii="Times New Roman" w:eastAsia="Times New Roman" w:hAnsi="Times New Roman" w:cs="Times New Roman"/>
          <w:b/>
          <w:lang w:eastAsia="ar-SA"/>
        </w:rPr>
        <w:t>30 dni.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10EAB" w:rsidRPr="000C47AF" w:rsidRDefault="00D10EAB" w:rsidP="00D10EA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C47AF">
        <w:rPr>
          <w:rFonts w:ascii="Times New Roman" w:eastAsia="Times New Roman" w:hAnsi="Times New Roman" w:cs="Times New Roman"/>
          <w:lang w:eastAsia="ar-SA"/>
        </w:rPr>
        <w:t>Na potwierdzenie powyższego wnieśliśmy wadium w wysokości ..................................... PLN</w:t>
      </w:r>
    </w:p>
    <w:p w:rsidR="00D10EAB" w:rsidRPr="000C47AF" w:rsidRDefault="00D10EAB" w:rsidP="00D10EA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C47AF">
        <w:rPr>
          <w:rFonts w:ascii="Times New Roman" w:eastAsia="Times New Roman" w:hAnsi="Times New Roman" w:cs="Times New Roman"/>
          <w:lang w:eastAsia="ar-SA"/>
        </w:rPr>
        <w:t>w formie ...................................................................</w:t>
      </w:r>
    </w:p>
    <w:p w:rsidR="00D10EAB" w:rsidRPr="000C47AF" w:rsidRDefault="00D10EAB" w:rsidP="00D10EA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C47AF">
        <w:rPr>
          <w:rFonts w:ascii="Times New Roman" w:eastAsia="Times New Roman" w:hAnsi="Times New Roman" w:cs="Times New Roman"/>
          <w:lang w:eastAsia="ar-SA"/>
        </w:rPr>
        <w:t xml:space="preserve">Wadium należy zwrócić przelewem na konto nr </w:t>
      </w:r>
    </w:p>
    <w:p w:rsidR="00D10EAB" w:rsidRPr="000C47AF" w:rsidRDefault="00D10EAB" w:rsidP="00D10EA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0C47AF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</w:t>
      </w:r>
      <w:r w:rsidRPr="000C47AF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Pr="000C47AF">
        <w:rPr>
          <w:rFonts w:ascii="Times New Roman" w:eastAsia="Times New Roman" w:hAnsi="Times New Roman" w:cs="Times New Roman"/>
          <w:iCs/>
          <w:lang w:eastAsia="ar-SA"/>
        </w:rPr>
        <w:t>(w przypadku wniesienia w formie pieniądza)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9</w:t>
      </w:r>
      <w:r w:rsidRPr="002125A2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Pr="002125A2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2125A2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2125A2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Pr="002125A2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3" w:name="_Hlk7703048"/>
      <w:r w:rsidRPr="002125A2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2125A2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2125A2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2125A2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2125A2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2125A2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2125A2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2125A2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2125A2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2125A2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2125A2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2125A2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2125A2">
        <w:rPr>
          <w:rFonts w:ascii="Times New Roman" w:eastAsia="Times New Roman" w:hAnsi="Times New Roman" w:cs="Times New Roman"/>
          <w:iCs/>
          <w:lang w:val="x-none" w:eastAsia="ar-SA"/>
        </w:rPr>
        <w:t xml:space="preserve"> mikroprzedsiębiorstwem, małym </w:t>
      </w:r>
      <w:r w:rsidRPr="002125A2">
        <w:rPr>
          <w:rFonts w:ascii="Times New Roman" w:eastAsia="Times New Roman" w:hAnsi="Times New Roman" w:cs="Times New Roman"/>
          <w:iCs/>
          <w:lang w:val="x-none" w:eastAsia="ar-SA"/>
        </w:rPr>
        <w:br/>
        <w:t>lub średnim przedsiębiorstwem</w:t>
      </w:r>
      <w:r w:rsidRPr="002125A2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2125A2">
        <w:rPr>
          <w:rFonts w:ascii="Times New Roman" w:eastAsia="Times New Roman" w:hAnsi="Times New Roman" w:cs="Times New Roman"/>
          <w:iCs/>
          <w:lang w:val="x-none" w:eastAsia="ar-SA"/>
        </w:rPr>
        <w:t xml:space="preserve">(zgodnie z definicją MŚP zawartą w Załączniku I </w:t>
      </w:r>
      <w:r w:rsidRPr="002125A2">
        <w:rPr>
          <w:rFonts w:ascii="Times New Roman" w:eastAsia="Times New Roman" w:hAnsi="Times New Roman" w:cs="Times New Roman"/>
          <w:iCs/>
          <w:lang w:val="x-none" w:eastAsia="ar-SA"/>
        </w:rPr>
        <w:br/>
        <w:t>do Rozporządzenia Komisji (UE) nr 651/2014 z dnia 17 czerwca 2014 r.)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2125A2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2125A2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2125A2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2125A2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2125A2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:rsidR="00D10EAB" w:rsidRPr="00832C9C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125A2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3"/>
    </w:p>
    <w:p w:rsidR="00D10EAB" w:rsidRPr="002125A2" w:rsidRDefault="00D10EAB" w:rsidP="00D10EAB">
      <w:pPr>
        <w:spacing w:before="80" w:after="80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11</w:t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125A2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:rsidR="00D10EAB" w:rsidRPr="002125A2" w:rsidRDefault="00D10EAB" w:rsidP="00D10E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Pr="002125A2">
        <w:rPr>
          <w:rFonts w:ascii="Times New Roman" w:eastAsia="Times New Roman" w:hAnsi="Times New Roman" w:cs="Times New Roman"/>
          <w:lang w:eastAsia="pl-PL"/>
        </w:rPr>
        <w:t>.1.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 Zapoznałem/liśmy się ze Specyfikacją Istotnych Warunków Zamówienia oraz wyjaśnieniami i zmianami SIWZ przekazanymi przez Zamawiającego i uznajemy się za związanych określonymi w nich postanowieniami i zasadami postępowania oraz, że nie wnosimy do nich zastrzeżeń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11</w:t>
      </w:r>
      <w:r w:rsidRPr="002125A2">
        <w:rPr>
          <w:rFonts w:ascii="Times New Roman" w:eastAsia="Times New Roman" w:hAnsi="Times New Roman" w:cs="Times New Roman"/>
          <w:lang w:eastAsia="pl-PL"/>
        </w:rPr>
        <w:t>.2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zobowiązuję się, w przypadku wyboru naszej oferty, do zawarcia umowy zgodnej z niniejszą ofertą, na warunkach określonych w Specyfikacji Istotnych Warunków Zamówienia, w miejscu i terminie wyznaczonym przez Zamawiającego.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Pr="002125A2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2125A2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2125A2">
        <w:rPr>
          <w:rFonts w:ascii="Times New Roman" w:eastAsia="Times New Roman" w:hAnsi="Times New Roman" w:cs="Times New Roman"/>
          <w:lang w:eastAsia="pl-PL"/>
        </w:rPr>
        <w:t xml:space="preserve"> w stanie, na podstawie przedstawionych mi materiałów, zrealizować przedmiot zamówienia.</w:t>
      </w:r>
    </w:p>
    <w:p w:rsidR="00D10EAB" w:rsidRPr="002125A2" w:rsidRDefault="00D10EAB" w:rsidP="00D10EA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Pr="002125A2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:rsidR="00D10EAB" w:rsidRPr="00832C9C" w:rsidRDefault="00D10EAB" w:rsidP="00D10EAB">
      <w:pPr>
        <w:suppressAutoHyphens/>
        <w:spacing w:after="120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</w:t>
      </w:r>
      <w:r w:rsidRPr="002125A2">
        <w:rPr>
          <w:rFonts w:ascii="Times New Roman" w:eastAsia="Times New Roman" w:hAnsi="Times New Roman" w:cs="Times New Roman"/>
          <w:lang w:eastAsia="ar-SA"/>
        </w:rPr>
        <w:t>.5 Wypełniłem/liśmy obowiązki informacyjne przewidziane w art. 13 lub art. 14 RODO*</w:t>
      </w:r>
      <w:r w:rsidRPr="002125A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wobec osób fizycznych, od których dane osobowe bezpośrednio lub pośrednio pozyskałem w celu ubiegania się </w:t>
      </w:r>
      <w:r w:rsidRPr="002125A2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2125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D10EAB" w:rsidRPr="00CA2580" w:rsidRDefault="00D10EAB" w:rsidP="00D10EA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A2580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WSZELKĄ KORESPONDENCJĘ </w:t>
      </w:r>
      <w:r w:rsidRPr="00CA2580">
        <w:rPr>
          <w:rFonts w:ascii="Times New Roman" w:eastAsia="Times New Roman" w:hAnsi="Times New Roman" w:cs="Times New Roman"/>
          <w:lang w:eastAsia="ar-SA"/>
        </w:rPr>
        <w:t xml:space="preserve">w sprawie przedmiotowego postępowania należy kierować </w:t>
      </w:r>
      <w:r w:rsidRPr="00CA2580">
        <w:rPr>
          <w:rFonts w:ascii="Times New Roman" w:eastAsia="Times New Roman" w:hAnsi="Times New Roman" w:cs="Times New Roman"/>
          <w:lang w:eastAsia="ar-SA"/>
        </w:rPr>
        <w:br/>
        <w:t>na poniższy adres: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Imię i nazwisko.........................................................................................................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firma: ........................................................................................................................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adres: ........................................................................................................................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tel. ............................... fax ................................ e-mail: .........................................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13</w:t>
      </w:r>
      <w:r w:rsidRPr="002125A2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2125A2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:rsidR="00D10EAB" w:rsidRPr="002125A2" w:rsidRDefault="00D10EAB" w:rsidP="00D10EA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:rsidR="00D10EAB" w:rsidRDefault="00D10EAB" w:rsidP="00D10EAB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Default="00D10EAB" w:rsidP="00D10EAB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D10EAB" w:rsidRPr="002125A2" w:rsidRDefault="00D10EAB" w:rsidP="00D10EAB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2125A2">
        <w:rPr>
          <w:rFonts w:ascii="Times New Roman" w:eastAsia="Times New Roman" w:hAnsi="Times New Roman" w:cs="Times New Roman"/>
          <w:i/>
          <w:iCs/>
          <w:lang w:eastAsia="ar-SA"/>
        </w:rPr>
        <w:t xml:space="preserve">(miejscowość), </w:t>
      </w:r>
      <w:r w:rsidRPr="002125A2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D10EAB" w:rsidRPr="002125A2" w:rsidRDefault="00D10EAB" w:rsidP="00D10EAB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  <w:r w:rsidRPr="002125A2">
        <w:rPr>
          <w:rFonts w:ascii="Times New Roman" w:eastAsia="Times New Roman" w:hAnsi="Times New Roman" w:cs="Times New Roman"/>
          <w:lang w:eastAsia="ar-SA"/>
        </w:rPr>
        <w:tab/>
      </w:r>
      <w:r w:rsidRPr="002125A2">
        <w:rPr>
          <w:rFonts w:ascii="Times New Roman" w:eastAsia="Times New Roman" w:hAnsi="Times New Roman" w:cs="Times New Roman"/>
          <w:lang w:eastAsia="ar-SA"/>
        </w:rPr>
        <w:tab/>
      </w:r>
      <w:r w:rsidRPr="002125A2">
        <w:rPr>
          <w:rFonts w:ascii="Times New Roman" w:eastAsia="Times New Roman" w:hAnsi="Times New Roman" w:cs="Times New Roman"/>
          <w:lang w:eastAsia="ar-SA"/>
        </w:rPr>
        <w:tab/>
      </w:r>
      <w:r w:rsidRPr="002125A2">
        <w:rPr>
          <w:rFonts w:ascii="Times New Roman" w:eastAsia="Times New Roman" w:hAnsi="Times New Roman" w:cs="Times New Roman"/>
          <w:lang w:eastAsia="ar-SA"/>
        </w:rPr>
        <w:tab/>
      </w:r>
      <w:r w:rsidRPr="002125A2">
        <w:rPr>
          <w:rFonts w:ascii="Times New Roman" w:eastAsia="Times New Roman" w:hAnsi="Times New Roman" w:cs="Times New Roman"/>
          <w:lang w:eastAsia="ar-SA"/>
        </w:rPr>
        <w:tab/>
      </w:r>
      <w:r w:rsidRPr="002125A2">
        <w:rPr>
          <w:rFonts w:ascii="Times New Roman" w:eastAsia="Times New Roman" w:hAnsi="Times New Roman" w:cs="Times New Roman"/>
          <w:lang w:eastAsia="ar-SA"/>
        </w:rPr>
        <w:tab/>
      </w:r>
      <w:r w:rsidRPr="002125A2">
        <w:rPr>
          <w:rFonts w:ascii="Times New Roman" w:eastAsia="Times New Roman" w:hAnsi="Times New Roman" w:cs="Times New Roman"/>
          <w:lang w:eastAsia="ar-SA"/>
        </w:rPr>
        <w:tab/>
        <w:t xml:space="preserve">                   …………………………………………</w:t>
      </w:r>
    </w:p>
    <w:p w:rsidR="00D10EAB" w:rsidRPr="002125A2" w:rsidRDefault="00D10EAB" w:rsidP="00D10EAB">
      <w:pPr>
        <w:suppressAutoHyphens/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125A2">
        <w:rPr>
          <w:rFonts w:ascii="Times New Roman" w:eastAsia="Times New Roman" w:hAnsi="Times New Roman" w:cs="Times New Roman"/>
          <w:i/>
          <w:iCs/>
          <w:lang w:eastAsia="ar-SA"/>
        </w:rPr>
        <w:t xml:space="preserve">         (podpis wykonawcy)</w:t>
      </w:r>
      <w:bookmarkEnd w:id="0"/>
    </w:p>
    <w:p w:rsidR="00D10EAB" w:rsidRPr="002125A2" w:rsidRDefault="00D10EAB" w:rsidP="00D10EAB"/>
    <w:p w:rsidR="00D10EAB" w:rsidRDefault="00D10EAB" w:rsidP="00D10EAB"/>
    <w:p w:rsidR="00D10EAB" w:rsidRDefault="00D10EAB" w:rsidP="00D10EAB"/>
    <w:p w:rsidR="009B1AD1" w:rsidRDefault="0012794A"/>
    <w:sectPr w:rsidR="009B1AD1" w:rsidSect="00556260">
      <w:headerReference w:type="default" r:id="rId8"/>
      <w:footerReference w:type="default" r:id="rId9"/>
      <w:headerReference w:type="first" r:id="rId10"/>
      <w:pgSz w:w="11906" w:h="16838"/>
      <w:pgMar w:top="817" w:right="1417" w:bottom="709" w:left="1134" w:header="426" w:footer="39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4A" w:rsidRDefault="0012794A" w:rsidP="00D10EAB">
      <w:pPr>
        <w:spacing w:after="0" w:line="240" w:lineRule="auto"/>
      </w:pPr>
      <w:r>
        <w:separator/>
      </w:r>
    </w:p>
  </w:endnote>
  <w:endnote w:type="continuationSeparator" w:id="0">
    <w:p w:rsidR="0012794A" w:rsidRDefault="0012794A" w:rsidP="00D1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70" w:rsidRDefault="00001FB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118DA1" wp14:editId="107356B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970" w:rsidRDefault="00001F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734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:rsidR="009D7970" w:rsidRDefault="00001FB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734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4A" w:rsidRDefault="0012794A" w:rsidP="00D10EAB">
      <w:pPr>
        <w:spacing w:after="0" w:line="240" w:lineRule="auto"/>
      </w:pPr>
      <w:r>
        <w:separator/>
      </w:r>
    </w:p>
  </w:footnote>
  <w:footnote w:type="continuationSeparator" w:id="0">
    <w:p w:rsidR="0012794A" w:rsidRDefault="0012794A" w:rsidP="00D10EAB">
      <w:pPr>
        <w:spacing w:after="0" w:line="240" w:lineRule="auto"/>
      </w:pPr>
      <w:r>
        <w:continuationSeparator/>
      </w:r>
    </w:p>
  </w:footnote>
  <w:footnote w:id="1">
    <w:p w:rsidR="00D10EAB" w:rsidRPr="00DD7899" w:rsidRDefault="00D10EAB" w:rsidP="00D10EAB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:rsidR="00D10EAB" w:rsidRPr="00AB551B" w:rsidRDefault="00D10EAB" w:rsidP="00D10EAB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:rsidR="00D10EAB" w:rsidRPr="009C6B14" w:rsidRDefault="00D10EAB" w:rsidP="00D10EAB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:rsidR="00D10EAB" w:rsidRPr="009C6B14" w:rsidRDefault="00D10EAB" w:rsidP="00D10EAB">
      <w:pPr>
        <w:jc w:val="both"/>
        <w:rPr>
          <w:rFonts w:ascii="Trebuchet MS" w:hAnsi="Trebuchet MS"/>
          <w:i/>
          <w:iCs/>
          <w:sz w:val="16"/>
          <w:szCs w:val="16"/>
        </w:rPr>
      </w:pPr>
    </w:p>
    <w:p w:rsidR="00D10EAB" w:rsidRPr="009C6B14" w:rsidRDefault="00D10EAB" w:rsidP="00D10E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2B" w:rsidRPr="00267F41" w:rsidRDefault="00001FBD" w:rsidP="00B87E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267F41">
      <w:rPr>
        <w:rFonts w:ascii="Arial" w:hAnsi="Arial" w:cs="Arial"/>
        <w:b/>
        <w:bCs/>
        <w:smallCaps/>
        <w:color w:val="4472C4"/>
        <w:sz w:val="16"/>
      </w:rPr>
      <w:t>GL.ROZ.2810.</w:t>
    </w:r>
    <w:r>
      <w:rPr>
        <w:rFonts w:ascii="Arial" w:hAnsi="Arial" w:cs="Arial"/>
        <w:b/>
        <w:bCs/>
        <w:smallCaps/>
        <w:color w:val="4472C4"/>
        <w:sz w:val="16"/>
      </w:rPr>
      <w:t>83</w:t>
    </w:r>
    <w:r w:rsidRPr="00267F41">
      <w:rPr>
        <w:rFonts w:ascii="Arial" w:hAnsi="Arial" w:cs="Arial"/>
        <w:b/>
        <w:bCs/>
        <w:smallCaps/>
        <w:color w:val="4472C4"/>
        <w:sz w:val="16"/>
      </w:rPr>
      <w:t>.2020.</w:t>
    </w:r>
    <w:r>
      <w:rPr>
        <w:rFonts w:ascii="Arial" w:hAnsi="Arial" w:cs="Arial"/>
        <w:b/>
        <w:bCs/>
        <w:smallCaps/>
        <w:color w:val="4472C4"/>
        <w:sz w:val="16"/>
      </w:rPr>
      <w:t>EWK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2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SIWZ</w:t>
    </w:r>
  </w:p>
  <w:p w:rsidR="00B87E2B" w:rsidRDefault="0012794A" w:rsidP="00B87E2B">
    <w:pPr>
      <w:pStyle w:val="Nagwek"/>
    </w:pPr>
  </w:p>
  <w:p w:rsidR="00B87E2B" w:rsidRPr="00221E9A" w:rsidRDefault="0012794A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BF" w:rsidRPr="00267F41" w:rsidRDefault="00001FBD" w:rsidP="007077B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267F41">
      <w:rPr>
        <w:rFonts w:ascii="Arial" w:hAnsi="Arial" w:cs="Arial"/>
        <w:b/>
        <w:bCs/>
        <w:smallCaps/>
        <w:color w:val="4472C4"/>
        <w:sz w:val="16"/>
      </w:rPr>
      <w:t>GL.ROZ.2810.</w:t>
    </w:r>
    <w:r w:rsidR="00D10EAB">
      <w:rPr>
        <w:rFonts w:ascii="Arial" w:hAnsi="Arial" w:cs="Arial"/>
        <w:b/>
        <w:bCs/>
        <w:smallCaps/>
        <w:color w:val="4472C4"/>
        <w:sz w:val="16"/>
      </w:rPr>
      <w:t>72</w:t>
    </w:r>
    <w:r w:rsidRPr="00267F41">
      <w:rPr>
        <w:rFonts w:ascii="Arial" w:hAnsi="Arial" w:cs="Arial"/>
        <w:b/>
        <w:bCs/>
        <w:smallCaps/>
        <w:color w:val="4472C4"/>
        <w:sz w:val="16"/>
      </w:rPr>
      <w:t>.2020.</w:t>
    </w:r>
    <w:r>
      <w:rPr>
        <w:rFonts w:ascii="Arial" w:hAnsi="Arial" w:cs="Arial"/>
        <w:b/>
        <w:bCs/>
        <w:smallCaps/>
        <w:color w:val="4472C4"/>
        <w:sz w:val="16"/>
      </w:rPr>
      <w:t>EWK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2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SIWZ</w:t>
    </w:r>
  </w:p>
  <w:p w:rsidR="007077BF" w:rsidRDefault="0012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52750908"/>
    <w:multiLevelType w:val="hybridMultilevel"/>
    <w:tmpl w:val="39CCD578"/>
    <w:lvl w:ilvl="0" w:tplc="5D6C84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AB"/>
    <w:rsid w:val="00001FBD"/>
    <w:rsid w:val="0012794A"/>
    <w:rsid w:val="0044734E"/>
    <w:rsid w:val="00581A17"/>
    <w:rsid w:val="008B1F65"/>
    <w:rsid w:val="00D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AB"/>
  </w:style>
  <w:style w:type="paragraph" w:styleId="Stopka">
    <w:name w:val="footer"/>
    <w:basedOn w:val="Normalny"/>
    <w:link w:val="StopkaZnak"/>
    <w:uiPriority w:val="99"/>
    <w:unhideWhenUsed/>
    <w:rsid w:val="00D1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EAB"/>
    <w:rPr>
      <w:sz w:val="20"/>
      <w:szCs w:val="20"/>
    </w:rPr>
  </w:style>
  <w:style w:type="character" w:styleId="Numerstrony">
    <w:name w:val="page number"/>
    <w:basedOn w:val="Domylnaczcionkaakapitu"/>
    <w:rsid w:val="00D10EAB"/>
  </w:style>
  <w:style w:type="character" w:styleId="Odwoanieprzypisudolnego">
    <w:name w:val="footnote reference"/>
    <w:semiHidden/>
    <w:rsid w:val="00D10E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AB"/>
  </w:style>
  <w:style w:type="paragraph" w:styleId="Stopka">
    <w:name w:val="footer"/>
    <w:basedOn w:val="Normalny"/>
    <w:link w:val="StopkaZnak"/>
    <w:uiPriority w:val="99"/>
    <w:unhideWhenUsed/>
    <w:rsid w:val="00D1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EAB"/>
    <w:rPr>
      <w:sz w:val="20"/>
      <w:szCs w:val="20"/>
    </w:rPr>
  </w:style>
  <w:style w:type="character" w:styleId="Numerstrony">
    <w:name w:val="page number"/>
    <w:basedOn w:val="Domylnaczcionkaakapitu"/>
    <w:rsid w:val="00D10EAB"/>
  </w:style>
  <w:style w:type="character" w:styleId="Odwoanieprzypisudolnego">
    <w:name w:val="footnote reference"/>
    <w:semiHidden/>
    <w:rsid w:val="00D10E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Kaszuba</dc:creator>
  <cp:lastModifiedBy>Agata Kaszuba</cp:lastModifiedBy>
  <cp:revision>2</cp:revision>
  <dcterms:created xsi:type="dcterms:W3CDTF">2020-08-07T13:32:00Z</dcterms:created>
  <dcterms:modified xsi:type="dcterms:W3CDTF">2020-08-10T07:41:00Z</dcterms:modified>
</cp:coreProperties>
</file>