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75"/>
        <w:tblW w:w="14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45"/>
        <w:gridCol w:w="213"/>
        <w:gridCol w:w="1200"/>
        <w:gridCol w:w="447"/>
        <w:gridCol w:w="253"/>
        <w:gridCol w:w="767"/>
        <w:gridCol w:w="893"/>
        <w:gridCol w:w="3168"/>
        <w:gridCol w:w="1275"/>
        <w:gridCol w:w="1134"/>
        <w:gridCol w:w="401"/>
        <w:gridCol w:w="733"/>
        <w:gridCol w:w="747"/>
        <w:gridCol w:w="160"/>
        <w:gridCol w:w="372"/>
        <w:gridCol w:w="1134"/>
        <w:gridCol w:w="74"/>
        <w:gridCol w:w="160"/>
        <w:gridCol w:w="163"/>
      </w:tblGrid>
      <w:tr w:rsidR="008B7AA8" w:rsidRPr="008B7AA8" w:rsidTr="00A74A08">
        <w:trPr>
          <w:trHeight w:val="255"/>
        </w:trPr>
        <w:tc>
          <w:tcPr>
            <w:tcW w:w="1136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978" w:type="dxa"/>
            <w:gridSpan w:val="4"/>
            <w:noWrap/>
            <w:vAlign w:val="center"/>
          </w:tcPr>
          <w:p w:rsidR="00AC33F5" w:rsidRPr="008B7AA8" w:rsidRDefault="000B2291" w:rsidP="003E41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Kosztorys ofertowy</w:t>
            </w:r>
            <w:r w:rsidR="00626DB2">
              <w:rPr>
                <w:rFonts w:eastAsia="Times New Roman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3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8B7AA8" w:rsidRPr="008B7AA8" w:rsidTr="00A74A08">
        <w:trPr>
          <w:trHeight w:val="255"/>
        </w:trPr>
        <w:tc>
          <w:tcPr>
            <w:tcW w:w="1136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978" w:type="dxa"/>
            <w:gridSpan w:val="4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3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8B7AA8" w:rsidRPr="008B7AA8" w:rsidTr="00A74A08">
        <w:trPr>
          <w:gridAfter w:val="3"/>
          <w:wAfter w:w="397" w:type="dxa"/>
          <w:trHeight w:val="255"/>
        </w:trPr>
        <w:tc>
          <w:tcPr>
            <w:tcW w:w="13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7F0" w:rsidRPr="008B7AA8" w:rsidRDefault="000B2291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0B2291">
              <w:t>Remont istniejących umocnień brzegowych na tere</w:t>
            </w:r>
            <w:r w:rsidR="00987CFD">
              <w:t>nie Nad</w:t>
            </w:r>
            <w:r w:rsidR="00493925">
              <w:t>zoru Wodnego Tarnobrzeg  etap I</w:t>
            </w:r>
            <w:r w:rsidR="00461618">
              <w:t>I</w:t>
            </w:r>
          </w:p>
        </w:tc>
      </w:tr>
      <w:tr w:rsidR="008B7AA8" w:rsidRPr="008B7AA8" w:rsidTr="00A74A08">
        <w:trPr>
          <w:gridAfter w:val="3"/>
          <w:wAfter w:w="397" w:type="dxa"/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Numer pozycji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Kod pozycji przedmiaru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Opis robót, wyliczenie ilości robót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Ilość jednostek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Krotność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Cena jedn.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[zł]</w:t>
            </w:r>
          </w:p>
        </w:tc>
      </w:tr>
      <w:tr w:rsidR="00E25624" w:rsidRPr="008B7AA8" w:rsidTr="002A5378">
        <w:trPr>
          <w:gridAfter w:val="3"/>
          <w:wAfter w:w="397" w:type="dxa"/>
          <w:trHeight w:val="765"/>
        </w:trPr>
        <w:tc>
          <w:tcPr>
            <w:tcW w:w="138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24" w:rsidRPr="00E25624" w:rsidRDefault="00E25624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E25624">
              <w:rPr>
                <w:rFonts w:eastAsia="Times New Roman" w:cs="Arial"/>
                <w:b/>
                <w:color w:val="000000" w:themeColor="text1"/>
              </w:rPr>
              <w:t xml:space="preserve"> lewy i</w:t>
            </w:r>
            <w:r w:rsidR="00544D3D">
              <w:rPr>
                <w:rFonts w:eastAsia="Times New Roman" w:cs="Arial"/>
                <w:b/>
                <w:color w:val="000000" w:themeColor="text1"/>
              </w:rPr>
              <w:t xml:space="preserve"> Prawy  brzeg rzeki </w:t>
            </w:r>
            <w:proofErr w:type="spellStart"/>
            <w:r w:rsidR="00544D3D">
              <w:rPr>
                <w:rFonts w:eastAsia="Times New Roman" w:cs="Arial"/>
                <w:b/>
                <w:color w:val="000000" w:themeColor="text1"/>
              </w:rPr>
              <w:t>Mokrzyszówki</w:t>
            </w:r>
            <w:proofErr w:type="spellEnd"/>
            <w:r w:rsidRPr="00E25624">
              <w:rPr>
                <w:rFonts w:eastAsia="Times New Roman" w:cs="Arial"/>
                <w:b/>
                <w:color w:val="000000" w:themeColor="text1"/>
              </w:rPr>
              <w:t xml:space="preserve"> w km 9+621 - 10+171 obręb Chmielów </w:t>
            </w:r>
            <w:proofErr w:type="spellStart"/>
            <w:r w:rsidRPr="00E25624">
              <w:rPr>
                <w:rFonts w:eastAsia="Times New Roman" w:cs="Arial"/>
                <w:b/>
                <w:color w:val="000000" w:themeColor="text1"/>
              </w:rPr>
              <w:t>gm.Nowa</w:t>
            </w:r>
            <w:proofErr w:type="spellEnd"/>
            <w:r w:rsidRPr="00E25624">
              <w:rPr>
                <w:rFonts w:eastAsia="Times New Roman" w:cs="Arial"/>
                <w:b/>
                <w:color w:val="000000" w:themeColor="text1"/>
              </w:rPr>
              <w:t xml:space="preserve"> Dęba</w:t>
            </w:r>
          </w:p>
        </w:tc>
      </w:tr>
      <w:tr w:rsidR="008B7AA8" w:rsidRPr="008B7AA8" w:rsidTr="00A74A08">
        <w:trPr>
          <w:gridAfter w:val="3"/>
          <w:wAfter w:w="397" w:type="dxa"/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1.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0B229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2291">
              <w:rPr>
                <w:rFonts w:eastAsia="Times New Roman" w:cs="Times New Roman"/>
                <w:color w:val="000000" w:themeColor="text1"/>
              </w:rPr>
              <w:t>KNR 211/503/6 (1)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C0" w:rsidRDefault="00C94AF7" w:rsidP="00165BB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C94AF7">
              <w:t>Wykonanie opasek pojedynczych z kiszek faszynowych, kiszki, Fi·20·cm, grunt kategorii III, wykonanie z brzegu obustronne w km 9+621 - 10+171. ( 2 x 550 m)</w:t>
            </w:r>
          </w:p>
          <w:p w:rsidR="00D348C0" w:rsidRPr="008B7AA8" w:rsidRDefault="00D348C0" w:rsidP="00165BB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C17BF7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961A51" w:rsidP="00DF5F8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B7AA8" w:rsidRPr="008B7AA8" w:rsidTr="00A74A08">
        <w:trPr>
          <w:gridAfter w:val="3"/>
          <w:wAfter w:w="397" w:type="dxa"/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2.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0B229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2291">
              <w:rPr>
                <w:rFonts w:eastAsia="Times New Roman" w:cs="Times New Roman"/>
                <w:color w:val="000000" w:themeColor="text1"/>
              </w:rPr>
              <w:t>KNR 201/206/4 (1)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8C0" w:rsidRPr="008B7AA8" w:rsidRDefault="00C94AF7" w:rsidP="00A74A0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C94AF7">
              <w:rPr>
                <w:rFonts w:eastAsia="Times New Roman" w:cs="Times New Roman"/>
                <w:color w:val="000000" w:themeColor="text1"/>
              </w:rPr>
              <w:t>Roboty ziemne koparkami podsiębiernymi z transportem urobku samochodami samowyładowczymi do 1·km, koparka 0,60·m3, grunt kategorii III, samochód do 5·t z zakupem ziemi, rozłożenie ziemi z zagęszczeniem na skarpach w km 9+621 - 10+171.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2B3894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  <w:r w:rsidRPr="002B3894">
              <w:rPr>
                <w:rFonts w:eastAsia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961A5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C17BF7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C17BF7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8B7AA8" w:rsidRPr="008B7AA8" w:rsidTr="00A74A08">
        <w:trPr>
          <w:gridAfter w:val="3"/>
          <w:wAfter w:w="397" w:type="dxa"/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3.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0B229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2291">
              <w:rPr>
                <w:rFonts w:eastAsia="Times New Roman" w:cs="Times New Roman"/>
                <w:color w:val="000000" w:themeColor="text1"/>
              </w:rPr>
              <w:t>KNR 201/507/2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23E" w:rsidRPr="008B7AA8" w:rsidRDefault="002B3894" w:rsidP="00A74A0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2B3894">
              <w:rPr>
                <w:rFonts w:eastAsia="Times New Roman" w:cs="Times New Roman"/>
                <w:color w:val="000000" w:themeColor="text1"/>
              </w:rPr>
              <w:t xml:space="preserve">Plantowanie skarp, dna rowów oraz skarp i korony nasypów przy robotach </w:t>
            </w:r>
            <w:proofErr w:type="spellStart"/>
            <w:r w:rsidRPr="002B3894">
              <w:rPr>
                <w:rFonts w:eastAsia="Times New Roman" w:cs="Times New Roman"/>
                <w:color w:val="000000" w:themeColor="text1"/>
              </w:rPr>
              <w:t>wodno</w:t>
            </w:r>
            <w:proofErr w:type="spellEnd"/>
            <w:r w:rsidRPr="002B3894">
              <w:rPr>
                <w:rFonts w:eastAsia="Times New Roman" w:cs="Times New Roman"/>
                <w:color w:val="000000" w:themeColor="text1"/>
              </w:rPr>
              <w:t xml:space="preserve"> - inżynieryjnych, wykopy, kategoria gruntu III w km 9+621 - 10+171.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2B3894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  <w:r w:rsidRPr="002B3894">
              <w:rPr>
                <w:rFonts w:eastAsia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961A5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C17BF7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C17BF7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0B2291" w:rsidRPr="008B7AA8" w:rsidTr="00A74A08">
        <w:trPr>
          <w:gridAfter w:val="3"/>
          <w:wAfter w:w="397" w:type="dxa"/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1" w:rsidRPr="008B7AA8" w:rsidRDefault="000B229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291" w:rsidRPr="00AC1770" w:rsidRDefault="000B229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0B2291">
              <w:rPr>
                <w:rFonts w:eastAsia="Times New Roman" w:cs="Times New Roman"/>
                <w:color w:val="000000" w:themeColor="text1"/>
              </w:rPr>
              <w:t>KNR 201/510/3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291" w:rsidRPr="00AC1770" w:rsidRDefault="002B3894" w:rsidP="00A74A0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2B3894">
              <w:rPr>
                <w:rFonts w:eastAsia="Times New Roman" w:cs="Times New Roman"/>
                <w:color w:val="000000" w:themeColor="text1"/>
              </w:rPr>
              <w:t>Obsianie skarp w ziemi urodzajnej w km 9+621 - 10+171.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291" w:rsidRDefault="002B3894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  <w:r w:rsidRPr="002B3894">
              <w:rPr>
                <w:rFonts w:eastAsia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91" w:rsidRDefault="00961A5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550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91" w:rsidRPr="008B7AA8" w:rsidRDefault="002B3894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291" w:rsidRPr="008B7AA8" w:rsidRDefault="000B2291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291" w:rsidRPr="008B7AA8" w:rsidRDefault="000B2291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74A08" w:rsidRPr="008B7AA8" w:rsidTr="00DF5F87">
        <w:trPr>
          <w:gridAfter w:val="3"/>
          <w:wAfter w:w="397" w:type="dxa"/>
          <w:trHeight w:val="615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61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kosztorysu netto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C17BF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 </w:t>
            </w:r>
          </w:p>
        </w:tc>
      </w:tr>
      <w:tr w:rsidR="00A74A08" w:rsidRPr="008B7AA8" w:rsidTr="00DF5F87">
        <w:trPr>
          <w:gridAfter w:val="3"/>
          <w:wAfter w:w="397" w:type="dxa"/>
          <w:trHeight w:val="553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61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C17BF7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VAT 23 </w:t>
            </w:r>
            <w:r w:rsidR="00A74A08" w:rsidRPr="008B7AA8">
              <w:rPr>
                <w:rFonts w:eastAsia="Times New Roman" w:cs="Arial"/>
                <w:color w:val="000000" w:themeColor="text1"/>
              </w:rPr>
              <w:t>%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A74A08" w:rsidRPr="008B7AA8" w:rsidTr="00A74A08">
        <w:trPr>
          <w:gridAfter w:val="3"/>
          <w:wAfter w:w="397" w:type="dxa"/>
          <w:trHeight w:val="421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61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kosztorysu brutto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C17BF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 </w:t>
            </w:r>
          </w:p>
        </w:tc>
      </w:tr>
    </w:tbl>
    <w:p w:rsidR="0067066A" w:rsidRPr="005B63F6" w:rsidRDefault="0067066A" w:rsidP="00987CFD"/>
    <w:sectPr w:rsidR="0067066A" w:rsidRPr="005B63F6" w:rsidSect="009B6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A" w:rsidRDefault="00D609AA" w:rsidP="00AC33F5">
      <w:pPr>
        <w:spacing w:after="0" w:line="240" w:lineRule="auto"/>
      </w:pPr>
      <w:r>
        <w:separator/>
      </w:r>
    </w:p>
  </w:endnote>
  <w:endnote w:type="continuationSeparator" w:id="0">
    <w:p w:rsidR="00D609AA" w:rsidRDefault="00D609AA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A" w:rsidRDefault="00D609AA" w:rsidP="00AC33F5">
      <w:pPr>
        <w:spacing w:after="0" w:line="240" w:lineRule="auto"/>
      </w:pPr>
      <w:r>
        <w:separator/>
      </w:r>
    </w:p>
  </w:footnote>
  <w:footnote w:type="continuationSeparator" w:id="0">
    <w:p w:rsidR="00D609AA" w:rsidRDefault="00D609AA" w:rsidP="00AC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E"/>
    <w:rsid w:val="000122E6"/>
    <w:rsid w:val="0002271A"/>
    <w:rsid w:val="00074F81"/>
    <w:rsid w:val="000911E3"/>
    <w:rsid w:val="000B1543"/>
    <w:rsid w:val="000B2291"/>
    <w:rsid w:val="000D04CE"/>
    <w:rsid w:val="000E5D65"/>
    <w:rsid w:val="000F4EFF"/>
    <w:rsid w:val="00102319"/>
    <w:rsid w:val="001037BC"/>
    <w:rsid w:val="00111081"/>
    <w:rsid w:val="00111B8C"/>
    <w:rsid w:val="00121D45"/>
    <w:rsid w:val="00123DAD"/>
    <w:rsid w:val="00157FD0"/>
    <w:rsid w:val="00165BBD"/>
    <w:rsid w:val="0019325A"/>
    <w:rsid w:val="001A7517"/>
    <w:rsid w:val="001B04FD"/>
    <w:rsid w:val="001C5D3B"/>
    <w:rsid w:val="00212FCF"/>
    <w:rsid w:val="00253890"/>
    <w:rsid w:val="00260860"/>
    <w:rsid w:val="002B16E7"/>
    <w:rsid w:val="002B3894"/>
    <w:rsid w:val="00322889"/>
    <w:rsid w:val="0033162F"/>
    <w:rsid w:val="00345D8F"/>
    <w:rsid w:val="00351A62"/>
    <w:rsid w:val="00362027"/>
    <w:rsid w:val="00391132"/>
    <w:rsid w:val="003B0D54"/>
    <w:rsid w:val="003C6414"/>
    <w:rsid w:val="003D223A"/>
    <w:rsid w:val="003D5255"/>
    <w:rsid w:val="003E2E32"/>
    <w:rsid w:val="003E4102"/>
    <w:rsid w:val="004173AE"/>
    <w:rsid w:val="00421E44"/>
    <w:rsid w:val="004267DB"/>
    <w:rsid w:val="00444F40"/>
    <w:rsid w:val="004451EF"/>
    <w:rsid w:val="004515F0"/>
    <w:rsid w:val="00461618"/>
    <w:rsid w:val="00474CF3"/>
    <w:rsid w:val="0047523A"/>
    <w:rsid w:val="004868B0"/>
    <w:rsid w:val="00491C6C"/>
    <w:rsid w:val="00493925"/>
    <w:rsid w:val="004A3E4F"/>
    <w:rsid w:val="004A5910"/>
    <w:rsid w:val="004A7424"/>
    <w:rsid w:val="004A7F0B"/>
    <w:rsid w:val="004C6306"/>
    <w:rsid w:val="004D3BA0"/>
    <w:rsid w:val="004E5D89"/>
    <w:rsid w:val="004F23D8"/>
    <w:rsid w:val="00511290"/>
    <w:rsid w:val="00530F53"/>
    <w:rsid w:val="00537D69"/>
    <w:rsid w:val="00544D3D"/>
    <w:rsid w:val="00545DBC"/>
    <w:rsid w:val="00591475"/>
    <w:rsid w:val="00592962"/>
    <w:rsid w:val="00593A3D"/>
    <w:rsid w:val="00595DDC"/>
    <w:rsid w:val="005B63F6"/>
    <w:rsid w:val="005C63C2"/>
    <w:rsid w:val="005E52EC"/>
    <w:rsid w:val="005F74FA"/>
    <w:rsid w:val="00606158"/>
    <w:rsid w:val="00607BBD"/>
    <w:rsid w:val="006217CC"/>
    <w:rsid w:val="00626DB2"/>
    <w:rsid w:val="00633420"/>
    <w:rsid w:val="006661A3"/>
    <w:rsid w:val="0067066A"/>
    <w:rsid w:val="00674D89"/>
    <w:rsid w:val="006938EF"/>
    <w:rsid w:val="006A1CA4"/>
    <w:rsid w:val="006B3923"/>
    <w:rsid w:val="006E28F8"/>
    <w:rsid w:val="00701136"/>
    <w:rsid w:val="00701C08"/>
    <w:rsid w:val="00711024"/>
    <w:rsid w:val="00732DB6"/>
    <w:rsid w:val="00733113"/>
    <w:rsid w:val="00733F70"/>
    <w:rsid w:val="0073475B"/>
    <w:rsid w:val="00736FBA"/>
    <w:rsid w:val="00743DB7"/>
    <w:rsid w:val="007532B1"/>
    <w:rsid w:val="007561EE"/>
    <w:rsid w:val="0076623E"/>
    <w:rsid w:val="007750BD"/>
    <w:rsid w:val="0078724D"/>
    <w:rsid w:val="00794297"/>
    <w:rsid w:val="007B2B65"/>
    <w:rsid w:val="007C640B"/>
    <w:rsid w:val="007E3B66"/>
    <w:rsid w:val="007F44D0"/>
    <w:rsid w:val="00802F50"/>
    <w:rsid w:val="00804A7A"/>
    <w:rsid w:val="00811DE9"/>
    <w:rsid w:val="00817FAF"/>
    <w:rsid w:val="00821990"/>
    <w:rsid w:val="00827AB3"/>
    <w:rsid w:val="00843E34"/>
    <w:rsid w:val="00845EF6"/>
    <w:rsid w:val="00892015"/>
    <w:rsid w:val="008A6107"/>
    <w:rsid w:val="008B7AA8"/>
    <w:rsid w:val="008C1AEE"/>
    <w:rsid w:val="008D254B"/>
    <w:rsid w:val="008D32AA"/>
    <w:rsid w:val="008F5F78"/>
    <w:rsid w:val="00917159"/>
    <w:rsid w:val="00923B18"/>
    <w:rsid w:val="00961A51"/>
    <w:rsid w:val="00965CD9"/>
    <w:rsid w:val="00982A18"/>
    <w:rsid w:val="00987CFD"/>
    <w:rsid w:val="00992EAA"/>
    <w:rsid w:val="00994AE3"/>
    <w:rsid w:val="00995692"/>
    <w:rsid w:val="009B480E"/>
    <w:rsid w:val="009B6EFE"/>
    <w:rsid w:val="009F13C4"/>
    <w:rsid w:val="00A02214"/>
    <w:rsid w:val="00A3169C"/>
    <w:rsid w:val="00A37301"/>
    <w:rsid w:val="00A66CD6"/>
    <w:rsid w:val="00A74A08"/>
    <w:rsid w:val="00A8317D"/>
    <w:rsid w:val="00A927D4"/>
    <w:rsid w:val="00A94ECD"/>
    <w:rsid w:val="00AA7357"/>
    <w:rsid w:val="00AC1770"/>
    <w:rsid w:val="00AC33F5"/>
    <w:rsid w:val="00B12ED6"/>
    <w:rsid w:val="00B477D7"/>
    <w:rsid w:val="00B64F22"/>
    <w:rsid w:val="00BA1B80"/>
    <w:rsid w:val="00BB0214"/>
    <w:rsid w:val="00BC3BED"/>
    <w:rsid w:val="00BC409E"/>
    <w:rsid w:val="00BC5D06"/>
    <w:rsid w:val="00BD62C4"/>
    <w:rsid w:val="00BE6124"/>
    <w:rsid w:val="00BF1DFC"/>
    <w:rsid w:val="00BF462A"/>
    <w:rsid w:val="00BF4E06"/>
    <w:rsid w:val="00C068D5"/>
    <w:rsid w:val="00C117E7"/>
    <w:rsid w:val="00C17BF7"/>
    <w:rsid w:val="00C30876"/>
    <w:rsid w:val="00C538B8"/>
    <w:rsid w:val="00C5590E"/>
    <w:rsid w:val="00C573C1"/>
    <w:rsid w:val="00C64E06"/>
    <w:rsid w:val="00C9104F"/>
    <w:rsid w:val="00C94AF7"/>
    <w:rsid w:val="00D017F0"/>
    <w:rsid w:val="00D02395"/>
    <w:rsid w:val="00D07ED7"/>
    <w:rsid w:val="00D162C2"/>
    <w:rsid w:val="00D348C0"/>
    <w:rsid w:val="00D47AF9"/>
    <w:rsid w:val="00D609AA"/>
    <w:rsid w:val="00DA5B6F"/>
    <w:rsid w:val="00DA70FC"/>
    <w:rsid w:val="00DB27F1"/>
    <w:rsid w:val="00DC23C3"/>
    <w:rsid w:val="00DD086E"/>
    <w:rsid w:val="00DF02DC"/>
    <w:rsid w:val="00DF11F7"/>
    <w:rsid w:val="00DF5668"/>
    <w:rsid w:val="00DF5F87"/>
    <w:rsid w:val="00E053CD"/>
    <w:rsid w:val="00E0703B"/>
    <w:rsid w:val="00E107E9"/>
    <w:rsid w:val="00E1797C"/>
    <w:rsid w:val="00E25624"/>
    <w:rsid w:val="00E32DE9"/>
    <w:rsid w:val="00E44AAD"/>
    <w:rsid w:val="00E602B1"/>
    <w:rsid w:val="00E60DCE"/>
    <w:rsid w:val="00E9278E"/>
    <w:rsid w:val="00EA4216"/>
    <w:rsid w:val="00EB39E4"/>
    <w:rsid w:val="00EC18D6"/>
    <w:rsid w:val="00ED6DC9"/>
    <w:rsid w:val="00F10292"/>
    <w:rsid w:val="00F226CA"/>
    <w:rsid w:val="00F34B97"/>
    <w:rsid w:val="00F63888"/>
    <w:rsid w:val="00F84AEC"/>
    <w:rsid w:val="00F86A9D"/>
    <w:rsid w:val="00FB3DFD"/>
    <w:rsid w:val="00FB601D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EC7D-BAD7-4A03-915E-AE246EA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PZMIUW</dc:creator>
  <cp:lastModifiedBy>GeoMelio</cp:lastModifiedBy>
  <cp:revision>8</cp:revision>
  <cp:lastPrinted>2021-10-11T05:15:00Z</cp:lastPrinted>
  <dcterms:created xsi:type="dcterms:W3CDTF">2021-10-04T05:21:00Z</dcterms:created>
  <dcterms:modified xsi:type="dcterms:W3CDTF">2021-10-11T05:15:00Z</dcterms:modified>
</cp:coreProperties>
</file>