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49C3710D" w:rsidR="00873760" w:rsidRPr="001D75CC" w:rsidRDefault="00892BD9" w:rsidP="00A37DE2">
      <w:pPr>
        <w:widowControl w:val="0"/>
        <w:jc w:val="right"/>
        <w:rPr>
          <w:rFonts w:ascii="Arial" w:hAnsi="Arial" w:cs="Arial"/>
          <w:i/>
          <w:iCs/>
          <w:snapToGrid w:val="0"/>
          <w:sz w:val="22"/>
          <w:lang w:eastAsia="pl-PL"/>
        </w:rPr>
      </w:pP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A37986">
        <w:rPr>
          <w:rFonts w:ascii="Arial" w:hAnsi="Arial" w:cs="Arial"/>
          <w:b/>
          <w:i/>
          <w:iCs/>
          <w:snapToGrid w:val="0"/>
          <w:sz w:val="22"/>
          <w:lang w:eastAsia="pl-PL"/>
        </w:rPr>
        <w:t>4</w:t>
      </w: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</w:t>
      </w:r>
      <w:r w:rsidRPr="001D75CC">
        <w:rPr>
          <w:rFonts w:ascii="Arial" w:hAnsi="Arial" w:cs="Arial"/>
          <w:b/>
          <w:bCs/>
          <w:i/>
          <w:i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DA6994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  <w:r w:rsidR="008A58D6" w:rsidRPr="00DA6994">
              <w:rPr>
                <w:rFonts w:ascii="Arial" w:hAnsi="Arial" w:cs="Arial"/>
                <w:b/>
                <w:sz w:val="22"/>
              </w:rPr>
              <w:br/>
            </w:r>
            <w:r w:rsidRPr="00DA6994">
              <w:rPr>
                <w:rFonts w:ascii="Arial" w:hAnsi="Arial" w:cs="Arial"/>
                <w:b/>
                <w:sz w:val="22"/>
              </w:rPr>
              <w:t>Wody Polskie</w:t>
            </w:r>
          </w:p>
          <w:p w14:paraId="4185DF24" w14:textId="77777777" w:rsidR="00892BD9" w:rsidRPr="00DA6994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C32E4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  <w:highlight w:val="yellow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23CA461D" w:rsidR="00892BD9" w:rsidRPr="00DA6994" w:rsidRDefault="00A37986" w:rsidP="00DA6994">
            <w:pPr>
              <w:spacing w:before="240" w:after="240" w:line="240" w:lineRule="auto"/>
              <w:ind w:left="34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lang w:eastAsia="pl-PL"/>
              </w:rPr>
              <w:t xml:space="preserve">Zakup </w:t>
            </w:r>
            <w:r w:rsidR="00F50F8F">
              <w:rPr>
                <w:rFonts w:ascii="Arial" w:hAnsi="Arial" w:cs="Arial"/>
                <w:b/>
                <w:sz w:val="22"/>
                <w:lang w:eastAsia="pl-PL"/>
              </w:rPr>
              <w:t xml:space="preserve">licencji </w:t>
            </w:r>
            <w:r>
              <w:rPr>
                <w:rFonts w:ascii="Arial" w:hAnsi="Arial" w:cs="Arial"/>
                <w:b/>
                <w:sz w:val="22"/>
                <w:lang w:eastAsia="pl-PL"/>
              </w:rPr>
              <w:t>oprogramowania antywirusowego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160C68A7" w:rsidR="00892BD9" w:rsidRPr="00DA6994" w:rsidRDefault="00C32E44" w:rsidP="00C96B79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KZGW/</w:t>
            </w:r>
            <w:r w:rsidR="0036779D" w:rsidRPr="00DA6994">
              <w:rPr>
                <w:rFonts w:ascii="Arial" w:hAnsi="Arial" w:cs="Arial"/>
                <w:b/>
                <w:sz w:val="22"/>
              </w:rPr>
              <w:t>K</w:t>
            </w:r>
            <w:r w:rsidR="00B30FA4">
              <w:rPr>
                <w:rFonts w:ascii="Arial" w:hAnsi="Arial" w:cs="Arial"/>
                <w:b/>
                <w:sz w:val="22"/>
              </w:rPr>
              <w:t>I</w:t>
            </w:r>
            <w:r w:rsidR="0079521F" w:rsidRPr="00DA6994">
              <w:rPr>
                <w:rFonts w:ascii="Arial" w:hAnsi="Arial" w:cs="Arial"/>
                <w:b/>
                <w:sz w:val="22"/>
              </w:rPr>
              <w:t>/</w:t>
            </w:r>
            <w:r w:rsidR="009C100D">
              <w:rPr>
                <w:rFonts w:ascii="Arial" w:hAnsi="Arial" w:cs="Arial"/>
                <w:b/>
                <w:sz w:val="22"/>
              </w:rPr>
              <w:t>214</w:t>
            </w:r>
            <w:r w:rsidR="0036779D" w:rsidRPr="00DA6994">
              <w:rPr>
                <w:rFonts w:ascii="Arial" w:hAnsi="Arial" w:cs="Arial"/>
                <w:b/>
                <w:sz w:val="22"/>
              </w:rPr>
              <w:t>/</w:t>
            </w:r>
            <w:r w:rsidRPr="00DA6994">
              <w:rPr>
                <w:rFonts w:ascii="Arial" w:hAnsi="Arial" w:cs="Arial"/>
                <w:b/>
                <w:sz w:val="22"/>
              </w:rPr>
              <w:t>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5178D28" w:rsidR="00892BD9" w:rsidRPr="00C32E44" w:rsidRDefault="00892BD9" w:rsidP="00DE0A99">
      <w:pPr>
        <w:widowControl w:val="0"/>
        <w:tabs>
          <w:tab w:val="left" w:pos="7140"/>
        </w:tabs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  <w:r w:rsidR="00DE0A99">
        <w:rPr>
          <w:rFonts w:ascii="Arial" w:hAnsi="Arial" w:cs="Arial"/>
          <w:b/>
          <w:szCs w:val="24"/>
          <w:lang w:eastAsia="ar-SA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w art. 125 ust. 1 ustawy </w:t>
      </w:r>
      <w:proofErr w:type="spellStart"/>
      <w:r w:rsidRPr="00A37DE2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12EA4301" w:rsidR="009E6C8D" w:rsidRPr="0036779D" w:rsidRDefault="00300C14" w:rsidP="00A25019">
      <w:pPr>
        <w:suppressAutoHyphens/>
        <w:jc w:val="left"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Pr="0079521F">
        <w:rPr>
          <w:rFonts w:ascii="Arial" w:hAnsi="Arial" w:cs="Arial"/>
          <w:b/>
          <w:bCs/>
          <w:sz w:val="22"/>
        </w:rPr>
        <w:t>„</w:t>
      </w:r>
      <w:r w:rsidR="00B30FA4">
        <w:rPr>
          <w:rFonts w:ascii="Arial" w:hAnsi="Arial" w:cs="Arial"/>
          <w:b/>
          <w:sz w:val="22"/>
          <w:lang w:eastAsia="pl-PL"/>
        </w:rPr>
        <w:t xml:space="preserve">zakup </w:t>
      </w:r>
      <w:r w:rsidR="00CE11AF">
        <w:rPr>
          <w:rFonts w:ascii="Arial" w:hAnsi="Arial" w:cs="Arial"/>
          <w:b/>
          <w:sz w:val="22"/>
          <w:lang w:eastAsia="pl-PL"/>
        </w:rPr>
        <w:t xml:space="preserve">licencji </w:t>
      </w:r>
      <w:r w:rsidR="00B30FA4">
        <w:rPr>
          <w:rFonts w:ascii="Arial" w:hAnsi="Arial" w:cs="Arial"/>
          <w:b/>
          <w:sz w:val="22"/>
          <w:lang w:eastAsia="pl-PL"/>
        </w:rPr>
        <w:t>oprogramowania antywirusowego</w:t>
      </w:r>
      <w:r w:rsidRPr="00DA6994">
        <w:rPr>
          <w:rFonts w:ascii="Arial" w:hAnsi="Arial" w:cs="Arial"/>
          <w:b/>
          <w:bCs/>
          <w:sz w:val="22"/>
        </w:rPr>
        <w:t>”</w:t>
      </w:r>
      <w:r w:rsidRPr="00DA6994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 xml:space="preserve">oświadczeniu o niepodleganiu wykluczeniu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C9199F">
        <w:rPr>
          <w:rFonts w:ascii="Arial" w:hAnsi="Arial" w:cs="Arial"/>
          <w:b/>
          <w:bCs/>
          <w:sz w:val="22"/>
          <w:lang w:eastAsia="ar-SA"/>
        </w:rPr>
        <w:t xml:space="preserve"> do SWZ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wykluczenia z postępowania, o których mowa w:</w:t>
      </w:r>
    </w:p>
    <w:p w14:paraId="62ACFAC1" w14:textId="634E9164" w:rsidR="00300C14" w:rsidRDefault="00300C14" w:rsidP="00A25019">
      <w:pPr>
        <w:numPr>
          <w:ilvl w:val="0"/>
          <w:numId w:val="20"/>
        </w:numPr>
        <w:suppressAutoHyphens/>
        <w:ind w:left="709"/>
        <w:jc w:val="left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art. 108 ust. 1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>,</w:t>
      </w:r>
    </w:p>
    <w:p w14:paraId="1FAF1B27" w14:textId="69E8F026" w:rsidR="00D174EE" w:rsidRPr="00265FF1" w:rsidRDefault="00300C14" w:rsidP="00A25019">
      <w:pPr>
        <w:numPr>
          <w:ilvl w:val="0"/>
          <w:numId w:val="20"/>
        </w:numPr>
        <w:suppressAutoHyphens/>
        <w:ind w:left="709"/>
        <w:jc w:val="left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265FF1">
        <w:rPr>
          <w:rFonts w:ascii="Arial" w:hAnsi="Arial" w:cs="Arial"/>
          <w:sz w:val="22"/>
          <w:lang w:eastAsia="ar-SA"/>
        </w:rPr>
        <w:t>)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</w:t>
      </w:r>
      <w:proofErr w:type="spellStart"/>
      <w:r w:rsidR="00A37DE2" w:rsidRPr="00265FF1">
        <w:rPr>
          <w:rFonts w:ascii="Arial" w:hAnsi="Arial" w:cs="Arial"/>
          <w:sz w:val="22"/>
          <w:lang w:eastAsia="ar-SA"/>
        </w:rPr>
        <w:t>Pzp</w:t>
      </w:r>
      <w:proofErr w:type="spellEnd"/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38541F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sz w:val="20"/>
          <w:highlight w:val="yellow"/>
        </w:rPr>
      </w:pPr>
      <w:r w:rsidRPr="0038541F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38541F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11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1FBC4E16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1" w:name="_Hlk66094023"/>
    <w:r w:rsidR="00C32E44" w:rsidRPr="0073606F">
      <w:rPr>
        <w:rFonts w:ascii="Arial" w:hAnsi="Arial" w:cs="Arial"/>
        <w:b/>
        <w:bCs/>
        <w:smallCaps/>
        <w:color w:val="333399"/>
        <w:sz w:val="16"/>
        <w:szCs w:val="16"/>
      </w:rPr>
      <w:t>KZGW/</w:t>
    </w:r>
    <w:r w:rsidR="0036779D" w:rsidRPr="0073606F">
      <w:rPr>
        <w:rFonts w:ascii="Arial" w:hAnsi="Arial" w:cs="Arial"/>
        <w:b/>
        <w:bCs/>
        <w:smallCaps/>
        <w:color w:val="333399"/>
        <w:sz w:val="16"/>
        <w:szCs w:val="16"/>
      </w:rPr>
      <w:t>K</w:t>
    </w:r>
    <w:r w:rsidR="00A37986">
      <w:rPr>
        <w:rFonts w:ascii="Arial" w:hAnsi="Arial" w:cs="Arial"/>
        <w:b/>
        <w:bCs/>
        <w:smallCaps/>
        <w:color w:val="333399"/>
        <w:sz w:val="16"/>
        <w:szCs w:val="16"/>
      </w:rPr>
      <w:t>I</w:t>
    </w:r>
    <w:r w:rsidR="00F20D4A" w:rsidRPr="0073606F">
      <w:rPr>
        <w:rFonts w:ascii="Arial" w:hAnsi="Arial" w:cs="Arial"/>
        <w:b/>
        <w:bCs/>
        <w:smallCaps/>
        <w:color w:val="333399"/>
        <w:sz w:val="16"/>
        <w:szCs w:val="16"/>
      </w:rPr>
      <w:t>/</w:t>
    </w:r>
    <w:r w:rsidR="009C100D">
      <w:rPr>
        <w:rFonts w:ascii="Arial" w:hAnsi="Arial" w:cs="Arial"/>
        <w:b/>
        <w:bCs/>
        <w:smallCaps/>
        <w:color w:val="333399"/>
        <w:sz w:val="16"/>
        <w:szCs w:val="16"/>
      </w:rPr>
      <w:t>214</w:t>
    </w:r>
    <w:r w:rsidR="00C32E44" w:rsidRPr="0073606F">
      <w:rPr>
        <w:rFonts w:ascii="Arial" w:hAnsi="Arial" w:cs="Arial"/>
        <w:b/>
        <w:bCs/>
        <w:smallCaps/>
        <w:color w:val="333399"/>
        <w:sz w:val="16"/>
        <w:szCs w:val="16"/>
      </w:rPr>
      <w:t>/2021</w:t>
    </w:r>
    <w:bookmarkEnd w:id="1"/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73606F">
      <w:rPr>
        <w:rFonts w:ascii="Arial" w:hAnsi="Arial" w:cs="Arial"/>
        <w:b/>
        <w:bCs/>
        <w:smallCaps/>
        <w:color w:val="333399"/>
        <w:sz w:val="16"/>
      </w:rPr>
      <w:t>OŚWIADCZENIE</w:t>
    </w:r>
  </w:p>
  <w:p w14:paraId="6298E8D4" w14:textId="77777777" w:rsidR="0073606F" w:rsidRPr="00C32E44" w:rsidRDefault="0073606F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D75C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8541F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100D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5019"/>
    <w:rsid w:val="00A3757C"/>
    <w:rsid w:val="00A37986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0FA4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199F"/>
    <w:rsid w:val="00C93C4E"/>
    <w:rsid w:val="00C96B79"/>
    <w:rsid w:val="00CA0144"/>
    <w:rsid w:val="00CA1778"/>
    <w:rsid w:val="00CA534E"/>
    <w:rsid w:val="00CB1435"/>
    <w:rsid w:val="00CB4119"/>
    <w:rsid w:val="00CE11A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625A"/>
    <w:rsid w:val="00DC03F8"/>
    <w:rsid w:val="00DC2E43"/>
    <w:rsid w:val="00DD138E"/>
    <w:rsid w:val="00DE0A99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0F8F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5FC40E78FCA4459480849B3545756F" ma:contentTypeVersion="2" ma:contentTypeDescription="Utwórz nowy dokument." ma:contentTypeScope="" ma:versionID="d6f6225295f5ba83bed624f8fcf0115b">
  <xsd:schema xmlns:xsd="http://www.w3.org/2001/XMLSchema" xmlns:xs="http://www.w3.org/2001/XMLSchema" xmlns:p="http://schemas.microsoft.com/office/2006/metadata/properties" xmlns:ns2="be066dcc-09b9-4b7e-b552-13a02152c3ce" targetNamespace="http://schemas.microsoft.com/office/2006/metadata/properties" ma:root="true" ma:fieldsID="bcc1ae354c0f0fbfeba7c21c0a63d564" ns2:_="">
    <xsd:import namespace="be066dcc-09b9-4b7e-b552-13a02152c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66dcc-09b9-4b7e-b552-13a02152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4C8CE-2063-48C1-B10B-B1D67A844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D80140-7548-48F4-8DE6-B5359CC30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66dcc-09b9-4b7e-b552-13a02152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F38F94-EA01-4BF8-94A0-76C955F1D117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be066dcc-09b9-4b7e-b552-13a02152c3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Bela (KZGW)</cp:lastModifiedBy>
  <cp:revision>23</cp:revision>
  <cp:lastPrinted>2019-04-08T08:48:00Z</cp:lastPrinted>
  <dcterms:created xsi:type="dcterms:W3CDTF">2021-05-24T09:35:00Z</dcterms:created>
  <dcterms:modified xsi:type="dcterms:W3CDTF">2021-12-13T10:40:00Z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0x010100085FC40E78FCA4459480849B3545756F</vt:lpwstr>
  </property>
</Properties>
</file>