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B" w:rsidRDefault="00C61115" w:rsidP="001C3F05">
      <w:pPr>
        <w:spacing w:after="0"/>
        <w:rPr>
          <w:rFonts w:cs="Times New Roman"/>
          <w:b/>
        </w:rPr>
      </w:pPr>
      <w:r w:rsidRPr="00A36EDB">
        <w:rPr>
          <w:rFonts w:cs="Times New Roman"/>
          <w:b/>
        </w:rPr>
        <w:t>WR.ROZ.281</w:t>
      </w:r>
      <w:r w:rsidR="006C18FA">
        <w:rPr>
          <w:rFonts w:cs="Times New Roman"/>
          <w:b/>
        </w:rPr>
        <w:t>0</w:t>
      </w:r>
      <w:r w:rsidRPr="00A36EDB">
        <w:rPr>
          <w:rFonts w:cs="Times New Roman"/>
          <w:b/>
        </w:rPr>
        <w:t>.</w:t>
      </w:r>
      <w:r w:rsidR="00673CDA">
        <w:rPr>
          <w:rFonts w:cs="Times New Roman"/>
          <w:b/>
        </w:rPr>
        <w:t>8</w:t>
      </w:r>
      <w:r w:rsidR="00FD51DB">
        <w:rPr>
          <w:rFonts w:cs="Times New Roman"/>
          <w:b/>
        </w:rPr>
        <w:t>7</w:t>
      </w:r>
      <w:r w:rsidRPr="00A36EDB">
        <w:rPr>
          <w:rFonts w:cs="Times New Roman"/>
          <w:b/>
        </w:rPr>
        <w:t>.20</w:t>
      </w:r>
      <w:r w:rsidR="000B68AB">
        <w:rPr>
          <w:rFonts w:cs="Times New Roman"/>
          <w:b/>
        </w:rPr>
        <w:t>20</w:t>
      </w:r>
    </w:p>
    <w:p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</w:t>
      </w:r>
      <w:r w:rsidR="00673CDA">
        <w:rPr>
          <w:rFonts w:cs="Times New Roman"/>
          <w:b/>
        </w:rPr>
        <w:t>4</w:t>
      </w:r>
      <w:r w:rsidR="00ED2EE1">
        <w:rPr>
          <w:rFonts w:cs="Times New Roman"/>
          <w:b/>
        </w:rPr>
        <w:t xml:space="preserve"> </w:t>
      </w:r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:rsidR="00673CDA" w:rsidRDefault="005C68A3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673CDA">
        <w:rPr>
          <w:rFonts w:eastAsia="Times New Roman" w:cs="Times New Roman"/>
          <w:b/>
          <w:lang w:eastAsia="pl-PL"/>
        </w:rPr>
        <w:t>;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  <w:r w:rsidR="00673CDA" w:rsidRPr="00C61115">
        <w:rPr>
          <w:rFonts w:eastAsia="Times New Roman" w:cs="Times New Roman"/>
          <w:b/>
          <w:lang w:eastAsia="pl-PL"/>
        </w:rPr>
        <w:t>00-844 Warszawa</w:t>
      </w:r>
      <w:r w:rsidR="00487F25" w:rsidRPr="00C61115">
        <w:rPr>
          <w:rFonts w:eastAsia="Times New Roman" w:cs="Times New Roman"/>
          <w:b/>
          <w:lang w:eastAsia="pl-PL"/>
        </w:rPr>
        <w:t xml:space="preserve">    </w:t>
      </w:r>
    </w:p>
    <w:p w:rsidR="00487F25" w:rsidRDefault="00487F25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="00673CDA">
        <w:rPr>
          <w:rFonts w:eastAsia="Times New Roman" w:cs="Times New Roman"/>
          <w:b/>
          <w:lang w:eastAsia="pl-PL"/>
        </w:rPr>
        <w:t xml:space="preserve"> </w:t>
      </w:r>
    </w:p>
    <w:p w:rsidR="00673CDA" w:rsidRPr="00673CDA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 xml:space="preserve">Regionalny Zarząd Gospodarki Wodnej we Wrocławiu </w:t>
      </w:r>
    </w:p>
    <w:p w:rsidR="00673CDA" w:rsidRPr="00C61115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>ul. C.K. Norwida 34;  50-950 Wrocław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87F25" w:rsidRPr="00C61115" w:rsidRDefault="00487F25" w:rsidP="00487F25">
      <w:pPr>
        <w:spacing w:after="0"/>
        <w:rPr>
          <w:rFonts w:cs="Times New Roman"/>
          <w:b/>
        </w:rPr>
      </w:pPr>
    </w:p>
    <w:p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:rsidR="00B34079" w:rsidRPr="00C61115" w:rsidRDefault="00B34079" w:rsidP="00C4103F">
      <w:pPr>
        <w:rPr>
          <w:rFonts w:cs="Times New Roman"/>
          <w:sz w:val="21"/>
          <w:szCs w:val="21"/>
        </w:rPr>
      </w:pPr>
    </w:p>
    <w:p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bookmarkStart w:id="0" w:name="_GoBack"/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  <w:bookmarkEnd w:id="0"/>
    </w:p>
    <w:p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:rsidR="00C05C15" w:rsidRPr="00FD51DB" w:rsidRDefault="00FD51DB" w:rsidP="00673CDA">
      <w:pPr>
        <w:jc w:val="center"/>
        <w:rPr>
          <w:rFonts w:cs="Times New Roman"/>
          <w:b/>
          <w:sz w:val="24"/>
          <w:szCs w:val="24"/>
        </w:rPr>
      </w:pPr>
      <w:r w:rsidRPr="00FD51DB">
        <w:rPr>
          <w:rFonts w:cs="Times New Roman"/>
          <w:b/>
          <w:sz w:val="24"/>
          <w:szCs w:val="24"/>
        </w:rPr>
        <w:t>„Wykonanie operatów wodnoprawnych, instrukcji  gospodarowania wodą, instrukcji eksploatacji dla stopni wodnych: Brzeg, Lipki, Oława, Ratowice, Psie Pole i Rędzin”</w:t>
      </w:r>
    </w:p>
    <w:p w:rsidR="00FD51DB" w:rsidRPr="00FD51DB" w:rsidRDefault="00FD51DB" w:rsidP="00673CDA">
      <w:pPr>
        <w:jc w:val="center"/>
        <w:rPr>
          <w:rFonts w:cs="Times New Roman"/>
          <w:sz w:val="24"/>
          <w:szCs w:val="24"/>
        </w:rPr>
      </w:pPr>
      <w:r w:rsidRPr="00FD51DB">
        <w:rPr>
          <w:rFonts w:cs="Times New Roman"/>
          <w:sz w:val="24"/>
          <w:szCs w:val="24"/>
        </w:rPr>
        <w:t>Część …………………………………………………………………….</w:t>
      </w:r>
    </w:p>
    <w:p w:rsidR="00673CDA" w:rsidRDefault="00487F25" w:rsidP="00673CDA">
      <w:pPr>
        <w:spacing w:after="0"/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="00673CDA">
        <w:rPr>
          <w:rFonts w:cs="Times New Roman"/>
        </w:rPr>
        <w:t xml:space="preserve">    </w:t>
      </w:r>
      <w:r w:rsidRPr="00C61115">
        <w:rPr>
          <w:rFonts w:cs="Times New Roman"/>
        </w:rPr>
        <w:t xml:space="preserve"> </w:t>
      </w:r>
      <w:r w:rsidR="00673CDA" w:rsidRPr="00673CDA">
        <w:rPr>
          <w:rFonts w:cs="Times New Roman"/>
        </w:rPr>
        <w:t>Państwowe Gospodarstwo Wodne Wody Polskie</w:t>
      </w:r>
    </w:p>
    <w:p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Pr="00673CDA">
        <w:rPr>
          <w:rFonts w:cs="Times New Roman"/>
        </w:rPr>
        <w:t>Regionalny Zarząd Gospodarki Wodnej we Wrocławiu</w:t>
      </w:r>
    </w:p>
    <w:p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  <w:r w:rsidRPr="00673CDA">
        <w:rPr>
          <w:rFonts w:cs="Times New Roman"/>
        </w:rPr>
        <w:t xml:space="preserve"> ul. C.K. Norwida 34;  50-950 Wrocław</w:t>
      </w:r>
    </w:p>
    <w:p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3F0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73CDA"/>
    <w:rsid w:val="00695F1A"/>
    <w:rsid w:val="006A3A1F"/>
    <w:rsid w:val="006A52B6"/>
    <w:rsid w:val="006C18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DD3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1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D51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11A0-7E5C-4210-A569-373CE2E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2020-07-28T07:36:00Z</cp:lastPrinted>
  <dcterms:created xsi:type="dcterms:W3CDTF">2020-08-19T10:19:00Z</dcterms:created>
  <dcterms:modified xsi:type="dcterms:W3CDTF">2020-08-19T10:19:00Z</dcterms:modified>
</cp:coreProperties>
</file>