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F56DD" w14:textId="59E6DDE9" w:rsidR="00795194" w:rsidRPr="008B05EA" w:rsidRDefault="00795194" w:rsidP="00795194">
      <w:pPr>
        <w:pStyle w:val="Tytu"/>
        <w:spacing w:line="276" w:lineRule="auto"/>
        <w:contextualSpacing/>
        <w:jc w:val="right"/>
        <w:rPr>
          <w:rFonts w:asciiTheme="minorHAnsi" w:hAnsiTheme="minorHAnsi" w:cstheme="minorHAnsi"/>
          <w:i/>
          <w:iCs/>
          <w:sz w:val="22"/>
          <w:szCs w:val="22"/>
          <w:u w:val="none"/>
        </w:rPr>
      </w:pPr>
      <w:r w:rsidRPr="008B05EA">
        <w:rPr>
          <w:rFonts w:asciiTheme="minorHAnsi" w:hAnsiTheme="minorHAnsi" w:cstheme="minorHAnsi"/>
          <w:i/>
          <w:iCs/>
          <w:sz w:val="22"/>
          <w:szCs w:val="22"/>
          <w:u w:val="none"/>
        </w:rPr>
        <w:t>Załącznik nr 7 do SWZ</w:t>
      </w:r>
    </w:p>
    <w:p w14:paraId="66E53869" w14:textId="77777777" w:rsidR="00795194" w:rsidRDefault="00795194" w:rsidP="00FC6C50">
      <w:pPr>
        <w:pStyle w:val="Tytu"/>
        <w:spacing w:line="276" w:lineRule="auto"/>
        <w:contextualSpacing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14:paraId="027346A6" w14:textId="77777777" w:rsidR="00795194" w:rsidRDefault="00795194" w:rsidP="00FC6C50">
      <w:pPr>
        <w:pStyle w:val="Tytu"/>
        <w:spacing w:line="276" w:lineRule="auto"/>
        <w:contextualSpacing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14:paraId="73678D17" w14:textId="02B204EA" w:rsidR="00795194" w:rsidRPr="00795194" w:rsidRDefault="00795194" w:rsidP="00FC6C50">
      <w:pPr>
        <w:pStyle w:val="Tytu"/>
        <w:spacing w:line="276" w:lineRule="auto"/>
        <w:contextualSpacing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795194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WZÓR UMOWY</w:t>
      </w:r>
    </w:p>
    <w:p w14:paraId="2A57A53F" w14:textId="77777777" w:rsidR="00795194" w:rsidRDefault="00795194" w:rsidP="00FC6C50">
      <w:pPr>
        <w:pStyle w:val="Tytu"/>
        <w:spacing w:line="276" w:lineRule="auto"/>
        <w:contextualSpacing/>
        <w:rPr>
          <w:rFonts w:asciiTheme="minorHAnsi" w:hAnsiTheme="minorHAnsi" w:cstheme="minorHAnsi"/>
          <w:sz w:val="22"/>
          <w:szCs w:val="22"/>
          <w:u w:val="none"/>
        </w:rPr>
      </w:pPr>
    </w:p>
    <w:p w14:paraId="6DA9B438" w14:textId="59FF1864" w:rsidR="00E97F5A" w:rsidRPr="001E5FB1" w:rsidRDefault="00E97F5A" w:rsidP="00FC6C50">
      <w:pPr>
        <w:pStyle w:val="Tytu"/>
        <w:spacing w:line="276" w:lineRule="auto"/>
        <w:contextualSpacing/>
        <w:rPr>
          <w:rFonts w:asciiTheme="minorHAnsi" w:hAnsiTheme="minorHAnsi" w:cstheme="minorHAnsi"/>
          <w:sz w:val="22"/>
          <w:szCs w:val="22"/>
          <w:u w:val="none"/>
        </w:rPr>
      </w:pPr>
      <w:r w:rsidRPr="001E5FB1">
        <w:rPr>
          <w:rFonts w:asciiTheme="minorHAnsi" w:hAnsiTheme="minorHAnsi" w:cstheme="minorHAnsi"/>
          <w:sz w:val="22"/>
          <w:szCs w:val="22"/>
          <w:u w:val="none"/>
        </w:rPr>
        <w:t>UMOWA NR ….</w:t>
      </w:r>
    </w:p>
    <w:p w14:paraId="2273B285" w14:textId="77777777" w:rsidR="00E97F5A" w:rsidRPr="001E5FB1" w:rsidRDefault="00E97F5A" w:rsidP="006F21E4">
      <w:pPr>
        <w:pStyle w:val="Tytu"/>
        <w:spacing w:line="276" w:lineRule="auto"/>
        <w:contextualSpacing/>
        <w:rPr>
          <w:rFonts w:asciiTheme="minorHAnsi" w:hAnsiTheme="minorHAnsi" w:cstheme="minorHAnsi"/>
          <w:sz w:val="22"/>
          <w:szCs w:val="22"/>
          <w:u w:val="none"/>
        </w:rPr>
      </w:pPr>
    </w:p>
    <w:p w14:paraId="4B945AA1" w14:textId="77777777" w:rsidR="00E97F5A" w:rsidRPr="001E5FB1" w:rsidRDefault="00E97F5A" w:rsidP="006F21E4">
      <w:pPr>
        <w:pStyle w:val="Tytu"/>
        <w:tabs>
          <w:tab w:val="center" w:pos="4536"/>
          <w:tab w:val="left" w:pos="7755"/>
        </w:tabs>
        <w:spacing w:line="276" w:lineRule="auto"/>
        <w:contextualSpacing/>
        <w:jc w:val="left"/>
        <w:rPr>
          <w:rFonts w:asciiTheme="minorHAnsi" w:hAnsiTheme="minorHAnsi" w:cstheme="minorHAnsi"/>
          <w:bCs/>
          <w:iCs/>
          <w:sz w:val="22"/>
          <w:szCs w:val="22"/>
          <w:u w:val="none"/>
        </w:rPr>
      </w:pPr>
      <w:r w:rsidRPr="001E5FB1">
        <w:rPr>
          <w:rFonts w:asciiTheme="minorHAnsi" w:hAnsiTheme="minorHAnsi" w:cstheme="minorHAnsi"/>
          <w:b w:val="0"/>
          <w:bCs/>
          <w:iCs/>
          <w:sz w:val="22"/>
          <w:szCs w:val="22"/>
          <w:u w:val="none"/>
        </w:rPr>
        <w:tab/>
      </w:r>
    </w:p>
    <w:p w14:paraId="1565A2D0" w14:textId="317EB0DF" w:rsidR="00B6230B" w:rsidRPr="00A27392" w:rsidRDefault="00B6230B" w:rsidP="00A27392">
      <w:pPr>
        <w:jc w:val="center"/>
        <w:rPr>
          <w:rFonts w:asciiTheme="minorHAnsi" w:hAnsiTheme="minorHAnsi" w:cstheme="minorHAnsi"/>
          <w:b/>
          <w:iCs/>
        </w:rPr>
      </w:pPr>
      <w:r w:rsidRPr="00A27392">
        <w:rPr>
          <w:rFonts w:asciiTheme="minorHAnsi" w:hAnsiTheme="minorHAnsi" w:cstheme="minorHAnsi"/>
          <w:b/>
          <w:iCs/>
        </w:rPr>
        <w:t>Dostawa posiłków profilaktycznych dla</w:t>
      </w:r>
      <w:r w:rsidR="00B44614" w:rsidRPr="00A27392">
        <w:rPr>
          <w:rFonts w:asciiTheme="minorHAnsi" w:hAnsiTheme="minorHAnsi" w:cstheme="minorHAnsi"/>
          <w:b/>
          <w:iCs/>
        </w:rPr>
        <w:t xml:space="preserve"> pracowników</w:t>
      </w:r>
      <w:r w:rsidRPr="00A27392">
        <w:rPr>
          <w:rFonts w:asciiTheme="minorHAnsi" w:hAnsiTheme="minorHAnsi" w:cstheme="minorHAnsi"/>
          <w:b/>
          <w:iCs/>
        </w:rPr>
        <w:t xml:space="preserve"> Państwowego Gospodarstwa Wodnego Wody Polskie Regionaln</w:t>
      </w:r>
      <w:r w:rsidR="001E5FB1" w:rsidRPr="00A27392">
        <w:rPr>
          <w:rFonts w:asciiTheme="minorHAnsi" w:hAnsiTheme="minorHAnsi" w:cstheme="minorHAnsi"/>
          <w:b/>
          <w:iCs/>
        </w:rPr>
        <w:t>ego</w:t>
      </w:r>
      <w:r w:rsidRPr="00A27392">
        <w:rPr>
          <w:rFonts w:asciiTheme="minorHAnsi" w:hAnsiTheme="minorHAnsi" w:cstheme="minorHAnsi"/>
          <w:b/>
          <w:iCs/>
        </w:rPr>
        <w:t xml:space="preserve"> Zarząd</w:t>
      </w:r>
      <w:r w:rsidR="001E5FB1" w:rsidRPr="00A27392">
        <w:rPr>
          <w:rFonts w:asciiTheme="minorHAnsi" w:hAnsiTheme="minorHAnsi" w:cstheme="minorHAnsi"/>
          <w:b/>
          <w:iCs/>
        </w:rPr>
        <w:t>u</w:t>
      </w:r>
      <w:r w:rsidRPr="00A27392">
        <w:rPr>
          <w:rFonts w:asciiTheme="minorHAnsi" w:hAnsiTheme="minorHAnsi" w:cstheme="minorHAnsi"/>
          <w:b/>
          <w:iCs/>
        </w:rPr>
        <w:t xml:space="preserve"> Gospodarki Wodnej w </w:t>
      </w:r>
      <w:r w:rsidR="00B44614" w:rsidRPr="00A27392">
        <w:rPr>
          <w:rFonts w:asciiTheme="minorHAnsi" w:hAnsiTheme="minorHAnsi" w:cstheme="minorHAnsi"/>
          <w:b/>
          <w:iCs/>
        </w:rPr>
        <w:t>Warszawie</w:t>
      </w:r>
      <w:r w:rsidR="007C79F6" w:rsidRPr="00A27392">
        <w:rPr>
          <w:rFonts w:asciiTheme="minorHAnsi" w:hAnsiTheme="minorHAnsi" w:cstheme="minorHAnsi"/>
          <w:b/>
          <w:iCs/>
        </w:rPr>
        <w:t xml:space="preserve"> </w:t>
      </w:r>
    </w:p>
    <w:p w14:paraId="7723D49C" w14:textId="77777777" w:rsidR="00B6230B" w:rsidRPr="00A27392" w:rsidRDefault="00B6230B" w:rsidP="00A27392">
      <w:pPr>
        <w:pStyle w:val="Tytu"/>
        <w:tabs>
          <w:tab w:val="center" w:pos="4536"/>
          <w:tab w:val="left" w:pos="7755"/>
        </w:tabs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sz w:val="22"/>
          <w:szCs w:val="22"/>
          <w:u w:val="none"/>
        </w:rPr>
      </w:pPr>
    </w:p>
    <w:p w14:paraId="34A056B7" w14:textId="77777777" w:rsidR="00C731BB" w:rsidRPr="00A27392" w:rsidRDefault="00C731BB" w:rsidP="00A27392">
      <w:pPr>
        <w:pStyle w:val="Tytu"/>
        <w:tabs>
          <w:tab w:val="center" w:pos="4536"/>
          <w:tab w:val="left" w:pos="7755"/>
        </w:tabs>
        <w:spacing w:line="276" w:lineRule="auto"/>
        <w:contextualSpacing/>
        <w:jc w:val="left"/>
        <w:rPr>
          <w:rFonts w:asciiTheme="minorHAnsi" w:hAnsiTheme="minorHAnsi" w:cstheme="minorHAnsi"/>
          <w:b w:val="0"/>
          <w:bCs/>
          <w:iCs/>
          <w:sz w:val="22"/>
          <w:szCs w:val="22"/>
          <w:u w:val="none"/>
        </w:rPr>
      </w:pPr>
    </w:p>
    <w:p w14:paraId="062B6FA5" w14:textId="77777777" w:rsidR="00E97F5A" w:rsidRPr="00A27392" w:rsidRDefault="00E97F5A" w:rsidP="00A27392">
      <w:pPr>
        <w:spacing w:after="0"/>
        <w:ind w:right="-1"/>
        <w:contextualSpacing/>
        <w:jc w:val="both"/>
        <w:rPr>
          <w:rFonts w:asciiTheme="minorHAnsi" w:hAnsiTheme="minorHAnsi" w:cstheme="minorHAnsi"/>
        </w:rPr>
      </w:pPr>
      <w:r w:rsidRPr="00A27392">
        <w:rPr>
          <w:rFonts w:asciiTheme="minorHAnsi" w:hAnsiTheme="minorHAnsi" w:cstheme="minorHAnsi"/>
        </w:rPr>
        <w:t xml:space="preserve">zawarta w dniu ......... w ………., pomiędzy: Państwowym Gospodarstwem Wodnym Wody Polskie Regionalnym Zarządem Gospodarki Wodnej w </w:t>
      </w:r>
      <w:r w:rsidR="00B44614" w:rsidRPr="00A27392">
        <w:rPr>
          <w:rFonts w:asciiTheme="minorHAnsi" w:hAnsiTheme="minorHAnsi" w:cstheme="minorHAnsi"/>
        </w:rPr>
        <w:t>……………</w:t>
      </w:r>
      <w:r w:rsidRPr="00A27392">
        <w:rPr>
          <w:rFonts w:asciiTheme="minorHAnsi" w:hAnsiTheme="minorHAnsi" w:cstheme="minorHAnsi"/>
        </w:rPr>
        <w:t>adres:…………………………………</w:t>
      </w:r>
      <w:r w:rsidR="00B44614" w:rsidRPr="00A27392">
        <w:rPr>
          <w:rFonts w:asciiTheme="minorHAnsi" w:hAnsiTheme="minorHAnsi" w:cstheme="minorHAnsi"/>
        </w:rPr>
        <w:t>NIP…………………., REGON…………………</w:t>
      </w:r>
    </w:p>
    <w:p w14:paraId="4B66B328" w14:textId="77777777" w:rsidR="00E97F5A" w:rsidRPr="00A27392" w:rsidRDefault="00E97F5A" w:rsidP="00A27392">
      <w:pPr>
        <w:spacing w:after="0"/>
        <w:ind w:right="-1"/>
        <w:contextualSpacing/>
        <w:jc w:val="both"/>
        <w:rPr>
          <w:rFonts w:asciiTheme="minorHAnsi" w:hAnsiTheme="minorHAnsi" w:cstheme="minorHAnsi"/>
        </w:rPr>
      </w:pPr>
      <w:r w:rsidRPr="00A27392">
        <w:rPr>
          <w:rFonts w:asciiTheme="minorHAnsi" w:hAnsiTheme="minorHAnsi" w:cstheme="minorHAnsi"/>
        </w:rPr>
        <w:t xml:space="preserve">zwanym w dalszej treści umowy </w:t>
      </w:r>
      <w:r w:rsidRPr="00A27392">
        <w:rPr>
          <w:rFonts w:asciiTheme="minorHAnsi" w:hAnsiTheme="minorHAnsi" w:cstheme="minorHAnsi"/>
          <w:b/>
        </w:rPr>
        <w:t xml:space="preserve">„Zamawiającym”, </w:t>
      </w:r>
      <w:r w:rsidRPr="00A27392">
        <w:rPr>
          <w:rFonts w:asciiTheme="minorHAnsi" w:hAnsiTheme="minorHAnsi" w:cstheme="minorHAnsi"/>
        </w:rPr>
        <w:t>reprezentowanym przez:</w:t>
      </w:r>
    </w:p>
    <w:p w14:paraId="3DF3D16F" w14:textId="77777777" w:rsidR="00E97F5A" w:rsidRPr="00A27392" w:rsidRDefault="00E97F5A" w:rsidP="00A27392">
      <w:pPr>
        <w:tabs>
          <w:tab w:val="num" w:pos="1440"/>
        </w:tabs>
        <w:spacing w:after="0"/>
        <w:ind w:right="-1"/>
        <w:contextualSpacing/>
        <w:jc w:val="both"/>
        <w:rPr>
          <w:rFonts w:asciiTheme="minorHAnsi" w:hAnsiTheme="minorHAnsi" w:cstheme="minorHAnsi"/>
        </w:rPr>
      </w:pPr>
      <w:r w:rsidRPr="00A2739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14:paraId="4DB6693D" w14:textId="77777777" w:rsidR="00E97F5A" w:rsidRPr="00A27392" w:rsidRDefault="00E97F5A" w:rsidP="00A27392">
      <w:pPr>
        <w:spacing w:after="0"/>
        <w:ind w:right="-1"/>
        <w:contextualSpacing/>
        <w:jc w:val="both"/>
        <w:rPr>
          <w:rFonts w:asciiTheme="minorHAnsi" w:hAnsiTheme="minorHAnsi" w:cstheme="minorHAnsi"/>
        </w:rPr>
      </w:pPr>
      <w:r w:rsidRPr="00A27392">
        <w:rPr>
          <w:rFonts w:asciiTheme="minorHAnsi" w:hAnsiTheme="minorHAnsi" w:cstheme="minorHAnsi"/>
        </w:rPr>
        <w:t>a ....................................................................................................................................................................</w:t>
      </w:r>
    </w:p>
    <w:p w14:paraId="69F021CC" w14:textId="77777777" w:rsidR="00E97F5A" w:rsidRPr="00A27392" w:rsidRDefault="00E97F5A" w:rsidP="00A27392">
      <w:pPr>
        <w:spacing w:after="0"/>
        <w:ind w:right="-1"/>
        <w:contextualSpacing/>
        <w:jc w:val="both"/>
        <w:rPr>
          <w:rFonts w:asciiTheme="minorHAnsi" w:hAnsiTheme="minorHAnsi" w:cstheme="minorHAnsi"/>
        </w:rPr>
      </w:pPr>
      <w:r w:rsidRPr="00A27392">
        <w:rPr>
          <w:rFonts w:asciiTheme="minorHAnsi" w:hAnsiTheme="minorHAnsi" w:cstheme="minorHAnsi"/>
        </w:rPr>
        <w:t xml:space="preserve">zwanym(ą) w dalszej treści umowy </w:t>
      </w:r>
      <w:r w:rsidRPr="00A27392">
        <w:rPr>
          <w:rFonts w:asciiTheme="minorHAnsi" w:hAnsiTheme="minorHAnsi" w:cstheme="minorHAnsi"/>
          <w:b/>
        </w:rPr>
        <w:t>„ Wykonawcą”,</w:t>
      </w:r>
      <w:r w:rsidRPr="00A27392">
        <w:rPr>
          <w:rFonts w:asciiTheme="minorHAnsi" w:hAnsiTheme="minorHAnsi" w:cstheme="minorHAnsi"/>
        </w:rPr>
        <w:t xml:space="preserve"> reprezentowanym(ą) przez: </w:t>
      </w:r>
    </w:p>
    <w:p w14:paraId="3C4D8ABE" w14:textId="169CA94E" w:rsidR="00E97F5A" w:rsidRPr="00A27392" w:rsidRDefault="00E97F5A" w:rsidP="00A27392">
      <w:pPr>
        <w:spacing w:after="0"/>
        <w:ind w:right="-1"/>
        <w:contextualSpacing/>
        <w:jc w:val="both"/>
        <w:rPr>
          <w:rFonts w:asciiTheme="minorHAnsi" w:hAnsiTheme="minorHAnsi" w:cstheme="minorHAnsi"/>
        </w:rPr>
      </w:pPr>
      <w:r w:rsidRPr="00A2739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  <w:r w:rsidR="001E5FB1" w:rsidRPr="00A27392">
        <w:rPr>
          <w:rFonts w:asciiTheme="minorHAnsi" w:hAnsiTheme="minorHAnsi" w:cstheme="minorHAnsi"/>
        </w:rPr>
        <w:t>podstawie</w:t>
      </w:r>
    </w:p>
    <w:p w14:paraId="05D069A1" w14:textId="77777777" w:rsidR="00E97F5A" w:rsidRPr="00A27392" w:rsidRDefault="00E97F5A" w:rsidP="00A27392">
      <w:pPr>
        <w:pStyle w:val="Tekstpodstawowy2"/>
        <w:spacing w:after="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770E75C" w14:textId="77777777" w:rsidR="00E97F5A" w:rsidRPr="00A27392" w:rsidRDefault="00E97F5A" w:rsidP="00A27392">
      <w:pPr>
        <w:pStyle w:val="Tekstpodstawowy2"/>
        <w:spacing w:after="0" w:line="276" w:lineRule="auto"/>
        <w:ind w:firstLine="70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1686BCC" w14:textId="2DA61024" w:rsidR="00E97F5A" w:rsidRPr="00A27392" w:rsidRDefault="001E5FB1" w:rsidP="00A27392">
      <w:pPr>
        <w:pStyle w:val="Tekstpodstawowy2"/>
        <w:spacing w:after="0" w:line="276" w:lineRule="auto"/>
        <w:ind w:firstLine="70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27392">
        <w:rPr>
          <w:rFonts w:asciiTheme="minorHAnsi" w:hAnsiTheme="minorHAnsi" w:cstheme="minorHAnsi"/>
          <w:sz w:val="22"/>
          <w:szCs w:val="22"/>
        </w:rPr>
        <w:t xml:space="preserve">Na </w:t>
      </w:r>
      <w:r w:rsidR="00F1173F" w:rsidRPr="00A27392">
        <w:rPr>
          <w:rFonts w:asciiTheme="minorHAnsi" w:hAnsiTheme="minorHAnsi" w:cstheme="minorHAnsi"/>
          <w:sz w:val="22"/>
          <w:szCs w:val="22"/>
        </w:rPr>
        <w:t>podstawie dokonanego przez zamawiającego wyboru ofert Wykonawcy ( nr postępowania ……… dla zamówienia pn. „ Dostawa posił</w:t>
      </w:r>
      <w:r w:rsidR="00D30FE3" w:rsidRPr="00A27392">
        <w:rPr>
          <w:rFonts w:asciiTheme="minorHAnsi" w:hAnsiTheme="minorHAnsi" w:cstheme="minorHAnsi"/>
          <w:sz w:val="22"/>
          <w:szCs w:val="22"/>
        </w:rPr>
        <w:t>k</w:t>
      </w:r>
      <w:r w:rsidR="00F1173F" w:rsidRPr="00A27392">
        <w:rPr>
          <w:rFonts w:asciiTheme="minorHAnsi" w:hAnsiTheme="minorHAnsi" w:cstheme="minorHAnsi"/>
          <w:sz w:val="22"/>
          <w:szCs w:val="22"/>
        </w:rPr>
        <w:t xml:space="preserve">ów profilaktycznych  na potrzeby  Państwowego Gospodarstwa Wodnego Wody Polskie Regionalnego </w:t>
      </w:r>
      <w:r w:rsidR="00D30FE3" w:rsidRPr="00A27392">
        <w:rPr>
          <w:rFonts w:asciiTheme="minorHAnsi" w:hAnsiTheme="minorHAnsi" w:cstheme="minorHAnsi"/>
          <w:sz w:val="22"/>
          <w:szCs w:val="22"/>
        </w:rPr>
        <w:t>Z</w:t>
      </w:r>
      <w:r w:rsidR="00F1173F" w:rsidRPr="00A27392">
        <w:rPr>
          <w:rFonts w:asciiTheme="minorHAnsi" w:hAnsiTheme="minorHAnsi" w:cstheme="minorHAnsi"/>
          <w:sz w:val="22"/>
          <w:szCs w:val="22"/>
        </w:rPr>
        <w:t xml:space="preserve">arządu Gospodarki Wodnej w </w:t>
      </w:r>
      <w:r w:rsidR="00D30FE3" w:rsidRPr="00A27392">
        <w:rPr>
          <w:rFonts w:asciiTheme="minorHAnsi" w:hAnsiTheme="minorHAnsi" w:cstheme="minorHAnsi"/>
          <w:sz w:val="22"/>
          <w:szCs w:val="22"/>
        </w:rPr>
        <w:t>W</w:t>
      </w:r>
      <w:r w:rsidR="00F1173F" w:rsidRPr="00A27392">
        <w:rPr>
          <w:rFonts w:asciiTheme="minorHAnsi" w:hAnsiTheme="minorHAnsi" w:cstheme="minorHAnsi"/>
          <w:sz w:val="22"/>
          <w:szCs w:val="22"/>
        </w:rPr>
        <w:t>arszawie ) w trybie przetargu nieograniczonego zgodnie z ustawą z 11 wrze</w:t>
      </w:r>
      <w:r w:rsidR="00D30FE3" w:rsidRPr="00A27392">
        <w:rPr>
          <w:rFonts w:asciiTheme="minorHAnsi" w:hAnsiTheme="minorHAnsi" w:cstheme="minorHAnsi"/>
          <w:sz w:val="22"/>
          <w:szCs w:val="22"/>
        </w:rPr>
        <w:t>ś</w:t>
      </w:r>
      <w:r w:rsidR="00F1173F" w:rsidRPr="00A27392">
        <w:rPr>
          <w:rFonts w:asciiTheme="minorHAnsi" w:hAnsiTheme="minorHAnsi" w:cstheme="minorHAnsi"/>
          <w:sz w:val="22"/>
          <w:szCs w:val="22"/>
        </w:rPr>
        <w:t>nia 2019 r. Prawo zamówie</w:t>
      </w:r>
      <w:r w:rsidR="00D30FE3" w:rsidRPr="00A27392">
        <w:rPr>
          <w:rFonts w:asciiTheme="minorHAnsi" w:hAnsiTheme="minorHAnsi" w:cstheme="minorHAnsi"/>
          <w:sz w:val="22"/>
          <w:szCs w:val="22"/>
        </w:rPr>
        <w:t xml:space="preserve">ń </w:t>
      </w:r>
      <w:r w:rsidR="00F1173F" w:rsidRPr="00A27392">
        <w:rPr>
          <w:rFonts w:asciiTheme="minorHAnsi" w:hAnsiTheme="minorHAnsi" w:cstheme="minorHAnsi"/>
          <w:sz w:val="22"/>
          <w:szCs w:val="22"/>
        </w:rPr>
        <w:t xml:space="preserve"> publicznych  ( Dz.U. z 2021 r. , poz. 1129 ze zm. </w:t>
      </w:r>
      <w:r w:rsidR="0005506A">
        <w:rPr>
          <w:rFonts w:asciiTheme="minorHAnsi" w:hAnsiTheme="minorHAnsi" w:cstheme="minorHAnsi"/>
          <w:sz w:val="22"/>
          <w:szCs w:val="22"/>
        </w:rPr>
        <w:t>)</w:t>
      </w:r>
      <w:r w:rsidR="00F1173F" w:rsidRPr="00A27392">
        <w:rPr>
          <w:rFonts w:asciiTheme="minorHAnsi" w:hAnsiTheme="minorHAnsi" w:cstheme="minorHAnsi"/>
          <w:sz w:val="22"/>
          <w:szCs w:val="22"/>
        </w:rPr>
        <w:t xml:space="preserve"> strony zawierają  umowę o nast</w:t>
      </w:r>
      <w:r w:rsidR="00D30FE3" w:rsidRPr="00A27392">
        <w:rPr>
          <w:rFonts w:asciiTheme="minorHAnsi" w:hAnsiTheme="minorHAnsi" w:cstheme="minorHAnsi"/>
          <w:sz w:val="22"/>
          <w:szCs w:val="22"/>
        </w:rPr>
        <w:t>ę</w:t>
      </w:r>
      <w:r w:rsidR="00F1173F" w:rsidRPr="00A27392">
        <w:rPr>
          <w:rFonts w:asciiTheme="minorHAnsi" w:hAnsiTheme="minorHAnsi" w:cstheme="minorHAnsi"/>
          <w:sz w:val="22"/>
          <w:szCs w:val="22"/>
        </w:rPr>
        <w:t>puj</w:t>
      </w:r>
      <w:r w:rsidR="00D30FE3" w:rsidRPr="00A27392">
        <w:rPr>
          <w:rFonts w:asciiTheme="minorHAnsi" w:hAnsiTheme="minorHAnsi" w:cstheme="minorHAnsi"/>
          <w:sz w:val="22"/>
          <w:szCs w:val="22"/>
        </w:rPr>
        <w:t>ą</w:t>
      </w:r>
      <w:r w:rsidR="00F1173F" w:rsidRPr="00A27392">
        <w:rPr>
          <w:rFonts w:asciiTheme="minorHAnsi" w:hAnsiTheme="minorHAnsi" w:cstheme="minorHAnsi"/>
          <w:sz w:val="22"/>
          <w:szCs w:val="22"/>
        </w:rPr>
        <w:t>cej tre</w:t>
      </w:r>
      <w:r w:rsidR="00D30FE3" w:rsidRPr="00A27392">
        <w:rPr>
          <w:rFonts w:asciiTheme="minorHAnsi" w:hAnsiTheme="minorHAnsi" w:cstheme="minorHAnsi"/>
          <w:sz w:val="22"/>
          <w:szCs w:val="22"/>
        </w:rPr>
        <w:t>ś</w:t>
      </w:r>
      <w:r w:rsidR="00F1173F" w:rsidRPr="00A27392">
        <w:rPr>
          <w:rFonts w:asciiTheme="minorHAnsi" w:hAnsiTheme="minorHAnsi" w:cstheme="minorHAnsi"/>
          <w:sz w:val="22"/>
          <w:szCs w:val="22"/>
        </w:rPr>
        <w:t>ci</w:t>
      </w:r>
      <w:r w:rsidR="00D30FE3" w:rsidRPr="00A27392">
        <w:rPr>
          <w:rFonts w:asciiTheme="minorHAnsi" w:hAnsiTheme="minorHAnsi" w:cstheme="minorHAnsi"/>
          <w:sz w:val="22"/>
          <w:szCs w:val="22"/>
        </w:rPr>
        <w:t>:</w:t>
      </w:r>
    </w:p>
    <w:p w14:paraId="0DFC2D81" w14:textId="77777777" w:rsidR="00E97F5A" w:rsidRPr="00A27392" w:rsidRDefault="00E97F5A" w:rsidP="00A27392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1E6A70C7" w14:textId="77777777" w:rsidR="00E97F5A" w:rsidRPr="00A27392" w:rsidRDefault="00E97F5A" w:rsidP="00A27392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A27392">
        <w:rPr>
          <w:rFonts w:asciiTheme="minorHAnsi" w:hAnsiTheme="minorHAnsi" w:cstheme="minorHAnsi"/>
          <w:b/>
        </w:rPr>
        <w:t>§ 1</w:t>
      </w:r>
    </w:p>
    <w:p w14:paraId="74753DA2" w14:textId="77777777" w:rsidR="00E97F5A" w:rsidRPr="00A27392" w:rsidRDefault="00E97F5A" w:rsidP="00A27392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A27392">
        <w:rPr>
          <w:rFonts w:asciiTheme="minorHAnsi" w:hAnsiTheme="minorHAnsi" w:cstheme="minorHAnsi"/>
          <w:b/>
        </w:rPr>
        <w:t>Przedmiot Umowy</w:t>
      </w:r>
    </w:p>
    <w:p w14:paraId="50CA6AA9" w14:textId="442962AA" w:rsidR="00E97F5A" w:rsidRPr="00A27392" w:rsidRDefault="00E97F5A" w:rsidP="00A27392">
      <w:pPr>
        <w:numPr>
          <w:ilvl w:val="0"/>
          <w:numId w:val="2"/>
        </w:numPr>
        <w:tabs>
          <w:tab w:val="num" w:pos="284"/>
        </w:tabs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A27392">
        <w:rPr>
          <w:rFonts w:asciiTheme="minorHAnsi" w:hAnsiTheme="minorHAnsi" w:cstheme="minorHAnsi"/>
        </w:rPr>
        <w:t xml:space="preserve">Przedmiotem niniejszej umowy (dalej: umowa) jest dostawa do lokalizacji wskazanej przez Zamawiającego </w:t>
      </w:r>
      <w:r w:rsidR="00A5604F" w:rsidRPr="00A27392">
        <w:rPr>
          <w:rFonts w:asciiTheme="minorHAnsi" w:hAnsiTheme="minorHAnsi" w:cstheme="minorHAnsi"/>
        </w:rPr>
        <w:t>posiłków profilaktycznych</w:t>
      </w:r>
      <w:r w:rsidRPr="00A27392">
        <w:rPr>
          <w:rFonts w:asciiTheme="minorHAnsi" w:hAnsiTheme="minorHAnsi" w:cstheme="minorHAnsi"/>
        </w:rPr>
        <w:t xml:space="preserve"> o parametrach zgodnych z</w:t>
      </w:r>
      <w:r w:rsidR="00403B11" w:rsidRPr="00A27392">
        <w:rPr>
          <w:rFonts w:asciiTheme="minorHAnsi" w:hAnsiTheme="minorHAnsi" w:cstheme="minorHAnsi"/>
        </w:rPr>
        <w:t xml:space="preserve"> opisem przedmiotu</w:t>
      </w:r>
      <w:r w:rsidRPr="00A27392">
        <w:rPr>
          <w:rFonts w:asciiTheme="minorHAnsi" w:hAnsiTheme="minorHAnsi" w:cstheme="minorHAnsi"/>
        </w:rPr>
        <w:t xml:space="preserve"> zamówienia</w:t>
      </w:r>
      <w:r w:rsidR="00403B11" w:rsidRPr="00A27392">
        <w:rPr>
          <w:rFonts w:asciiTheme="minorHAnsi" w:hAnsiTheme="minorHAnsi" w:cstheme="minorHAnsi"/>
        </w:rPr>
        <w:t xml:space="preserve"> stanowiący załącznik nr 1  do umowy oraz ofertą Wykonawcy po powyższego postepowania przetargowego stanowiąca załącznik nr 2 do umowy</w:t>
      </w:r>
      <w:r w:rsidR="009958AD" w:rsidRPr="00A27392">
        <w:rPr>
          <w:rFonts w:asciiTheme="minorHAnsi" w:hAnsiTheme="minorHAnsi" w:cstheme="minorHAnsi"/>
        </w:rPr>
        <w:t>.</w:t>
      </w:r>
    </w:p>
    <w:p w14:paraId="006AA426" w14:textId="77777777" w:rsidR="00E97F5A" w:rsidRPr="00A27392" w:rsidRDefault="00E97F5A" w:rsidP="00A27392">
      <w:pPr>
        <w:numPr>
          <w:ilvl w:val="0"/>
          <w:numId w:val="2"/>
        </w:numPr>
        <w:tabs>
          <w:tab w:val="num" w:pos="284"/>
        </w:tabs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A27392">
        <w:rPr>
          <w:rFonts w:asciiTheme="minorHAnsi" w:hAnsiTheme="minorHAnsi" w:cstheme="minorHAnsi"/>
        </w:rPr>
        <w:t xml:space="preserve">Wykonawca zapewnia, że </w:t>
      </w:r>
      <w:r w:rsidR="009F5036" w:rsidRPr="00A27392">
        <w:rPr>
          <w:rFonts w:asciiTheme="minorHAnsi" w:hAnsiTheme="minorHAnsi" w:cstheme="minorHAnsi"/>
        </w:rPr>
        <w:t>posiłki profilaktyczne</w:t>
      </w:r>
      <w:r w:rsidRPr="00A27392">
        <w:rPr>
          <w:rFonts w:asciiTheme="minorHAnsi" w:hAnsiTheme="minorHAnsi" w:cstheme="minorHAnsi"/>
        </w:rPr>
        <w:t>:</w:t>
      </w:r>
    </w:p>
    <w:p w14:paraId="1627F59D" w14:textId="08E0162F" w:rsidR="00E97F5A" w:rsidRPr="00A27392" w:rsidRDefault="00E97F5A" w:rsidP="00A27392">
      <w:pPr>
        <w:numPr>
          <w:ilvl w:val="5"/>
          <w:numId w:val="3"/>
        </w:numPr>
        <w:spacing w:after="0"/>
        <w:ind w:left="709" w:hanging="425"/>
        <w:contextualSpacing/>
        <w:jc w:val="both"/>
        <w:rPr>
          <w:rFonts w:asciiTheme="minorHAnsi" w:hAnsiTheme="minorHAnsi" w:cstheme="minorHAnsi"/>
        </w:rPr>
      </w:pPr>
      <w:r w:rsidRPr="00A27392">
        <w:rPr>
          <w:rFonts w:asciiTheme="minorHAnsi" w:hAnsiTheme="minorHAnsi" w:cstheme="minorHAnsi"/>
          <w:bCs/>
          <w:snapToGrid w:val="0"/>
        </w:rPr>
        <w:t xml:space="preserve">spełniają wszystkie wymagania, o których mowa </w:t>
      </w:r>
      <w:r w:rsidR="009958AD" w:rsidRPr="00A27392">
        <w:rPr>
          <w:rFonts w:asciiTheme="minorHAnsi" w:hAnsiTheme="minorHAnsi" w:cstheme="minorHAnsi"/>
          <w:bCs/>
          <w:snapToGrid w:val="0"/>
        </w:rPr>
        <w:t xml:space="preserve">w opisie przedmiotu </w:t>
      </w:r>
      <w:r w:rsidRPr="00A27392">
        <w:rPr>
          <w:rFonts w:asciiTheme="minorHAnsi" w:hAnsiTheme="minorHAnsi" w:cstheme="minorHAnsi"/>
          <w:bCs/>
          <w:snapToGrid w:val="0"/>
        </w:rPr>
        <w:t>zamówienia stanowiącej integralną część umowy oraz spełniają normy przewidziane prawem;</w:t>
      </w:r>
    </w:p>
    <w:p w14:paraId="1606372B" w14:textId="1DB69D05" w:rsidR="00E97F5A" w:rsidRPr="00A27392" w:rsidRDefault="00E97F5A" w:rsidP="00A27392">
      <w:pPr>
        <w:numPr>
          <w:ilvl w:val="5"/>
          <w:numId w:val="3"/>
        </w:numPr>
        <w:spacing w:after="0"/>
        <w:ind w:left="709" w:hanging="425"/>
        <w:contextualSpacing/>
        <w:jc w:val="both"/>
        <w:rPr>
          <w:rFonts w:asciiTheme="minorHAnsi" w:hAnsiTheme="minorHAnsi" w:cstheme="minorHAnsi"/>
        </w:rPr>
      </w:pPr>
      <w:r w:rsidRPr="00A27392">
        <w:rPr>
          <w:rFonts w:asciiTheme="minorHAnsi" w:hAnsiTheme="minorHAnsi" w:cstheme="minorHAnsi"/>
          <w:bCs/>
          <w:snapToGrid w:val="0"/>
        </w:rPr>
        <w:t xml:space="preserve">posiadają okres przydatności do spożycia lub okres minimalnej trwałości upływający nie wcześniej niż </w:t>
      </w:r>
      <w:r w:rsidR="009F5036" w:rsidRPr="00A27392">
        <w:rPr>
          <w:rFonts w:asciiTheme="minorHAnsi" w:hAnsiTheme="minorHAnsi" w:cstheme="minorHAnsi"/>
          <w:bCs/>
          <w:snapToGrid w:val="0"/>
        </w:rPr>
        <w:t>1</w:t>
      </w:r>
      <w:r w:rsidR="009958AD" w:rsidRPr="00A27392">
        <w:rPr>
          <w:rFonts w:asciiTheme="minorHAnsi" w:hAnsiTheme="minorHAnsi" w:cstheme="minorHAnsi"/>
          <w:bCs/>
          <w:snapToGrid w:val="0"/>
        </w:rPr>
        <w:t>8</w:t>
      </w:r>
      <w:r w:rsidRPr="00A27392">
        <w:rPr>
          <w:rFonts w:asciiTheme="minorHAnsi" w:hAnsiTheme="minorHAnsi" w:cstheme="minorHAnsi"/>
          <w:bCs/>
          <w:snapToGrid w:val="0"/>
        </w:rPr>
        <w:t xml:space="preserve"> miesi</w:t>
      </w:r>
      <w:r w:rsidR="009958AD" w:rsidRPr="00A27392">
        <w:rPr>
          <w:rFonts w:asciiTheme="minorHAnsi" w:hAnsiTheme="minorHAnsi" w:cstheme="minorHAnsi"/>
          <w:bCs/>
          <w:snapToGrid w:val="0"/>
        </w:rPr>
        <w:t>ęcy</w:t>
      </w:r>
      <w:r w:rsidRPr="00A27392">
        <w:rPr>
          <w:rFonts w:asciiTheme="minorHAnsi" w:hAnsiTheme="minorHAnsi" w:cstheme="minorHAnsi"/>
          <w:bCs/>
          <w:snapToGrid w:val="0"/>
        </w:rPr>
        <w:t xml:space="preserve"> liczony od daty dostawy do Zamawiającego, udokumentowanej dowodem dostawy</w:t>
      </w:r>
      <w:r w:rsidR="009958AD" w:rsidRPr="00A27392">
        <w:rPr>
          <w:rFonts w:asciiTheme="minorHAnsi" w:hAnsiTheme="minorHAnsi" w:cstheme="minorHAnsi"/>
          <w:bCs/>
          <w:snapToGrid w:val="0"/>
        </w:rPr>
        <w:t>,</w:t>
      </w:r>
    </w:p>
    <w:p w14:paraId="01B28F1A" w14:textId="4150D005" w:rsidR="009958AD" w:rsidRPr="00A27392" w:rsidRDefault="009958AD" w:rsidP="00A27392">
      <w:pPr>
        <w:numPr>
          <w:ilvl w:val="5"/>
          <w:numId w:val="3"/>
        </w:numPr>
        <w:spacing w:after="0"/>
        <w:ind w:left="709" w:hanging="425"/>
        <w:contextualSpacing/>
        <w:jc w:val="both"/>
        <w:rPr>
          <w:rFonts w:asciiTheme="minorHAnsi" w:hAnsiTheme="minorHAnsi" w:cstheme="minorHAnsi"/>
        </w:rPr>
      </w:pPr>
      <w:r w:rsidRPr="00A27392">
        <w:rPr>
          <w:rFonts w:asciiTheme="minorHAnsi" w:hAnsiTheme="minorHAnsi" w:cstheme="minorHAnsi"/>
          <w:bCs/>
          <w:snapToGrid w:val="0"/>
        </w:rPr>
        <w:t>spełniają wszystkie wymagania wydatków energetycznych określone w obowiązującym                 w dacie wydawania posiłków Rozporządzeniu Rady ministrów z dnia 28 maja 1996 r. w sprawie profilaktycznych posiłków i napojów</w:t>
      </w:r>
    </w:p>
    <w:p w14:paraId="4E150E76" w14:textId="68D7AE5E" w:rsidR="007C79F6" w:rsidRPr="00A27392" w:rsidRDefault="00E97F5A" w:rsidP="00A27392">
      <w:pPr>
        <w:numPr>
          <w:ilvl w:val="0"/>
          <w:numId w:val="2"/>
        </w:numPr>
        <w:tabs>
          <w:tab w:val="num" w:pos="284"/>
        </w:tabs>
        <w:spacing w:after="0"/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A27392">
        <w:rPr>
          <w:rFonts w:asciiTheme="minorHAnsi" w:hAnsiTheme="minorHAnsi" w:cstheme="minorHAnsi"/>
        </w:rPr>
        <w:lastRenderedPageBreak/>
        <w:t xml:space="preserve">Wykonawca zobowiązuje się dostarczyć </w:t>
      </w:r>
      <w:r w:rsidR="009F5036" w:rsidRPr="00A27392">
        <w:rPr>
          <w:rFonts w:asciiTheme="minorHAnsi" w:hAnsiTheme="minorHAnsi" w:cstheme="minorHAnsi"/>
        </w:rPr>
        <w:t xml:space="preserve">posiłki </w:t>
      </w:r>
      <w:r w:rsidR="009F5036" w:rsidRPr="00ED0D16">
        <w:rPr>
          <w:rFonts w:asciiTheme="minorHAnsi" w:hAnsiTheme="minorHAnsi" w:cstheme="minorHAnsi"/>
        </w:rPr>
        <w:t xml:space="preserve">profilaktyczne </w:t>
      </w:r>
      <w:r w:rsidRPr="00ED0D16">
        <w:rPr>
          <w:rFonts w:asciiTheme="minorHAnsi" w:hAnsiTheme="minorHAnsi" w:cstheme="minorHAnsi"/>
        </w:rPr>
        <w:t xml:space="preserve">do lokalizacji wskazanej przez Zamawiającego w opisie przedmiotu zamówienia po cenach jednostkowych określonych </w:t>
      </w:r>
      <w:r w:rsidR="00ED0D16" w:rsidRPr="00ED0D16">
        <w:rPr>
          <w:rFonts w:asciiTheme="minorHAnsi" w:hAnsiTheme="minorHAnsi" w:cstheme="minorHAnsi"/>
        </w:rPr>
        <w:t>w ofercie.</w:t>
      </w:r>
      <w:r w:rsidRPr="00A27392">
        <w:rPr>
          <w:rFonts w:asciiTheme="minorHAnsi" w:hAnsiTheme="minorHAnsi" w:cstheme="minorHAnsi"/>
        </w:rPr>
        <w:br/>
      </w:r>
    </w:p>
    <w:p w14:paraId="48E5DC15" w14:textId="77777777" w:rsidR="007C79F6" w:rsidRPr="00A27392" w:rsidRDefault="007C79F6" w:rsidP="00A27392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510DE555" w14:textId="18D89C03" w:rsidR="00E97F5A" w:rsidRPr="00A27392" w:rsidRDefault="00E97F5A" w:rsidP="00A27392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A27392">
        <w:rPr>
          <w:rFonts w:asciiTheme="minorHAnsi" w:hAnsiTheme="minorHAnsi" w:cstheme="minorHAnsi"/>
          <w:b/>
        </w:rPr>
        <w:t>§ 2</w:t>
      </w:r>
    </w:p>
    <w:p w14:paraId="1D23CBEB" w14:textId="77777777" w:rsidR="00E97F5A" w:rsidRPr="00A27392" w:rsidRDefault="00E97F5A" w:rsidP="00A27392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A27392">
        <w:rPr>
          <w:rFonts w:asciiTheme="minorHAnsi" w:hAnsiTheme="minorHAnsi" w:cstheme="minorHAnsi"/>
          <w:b/>
        </w:rPr>
        <w:t>Termin oraz warunki realizacji przedmiotu umowy</w:t>
      </w:r>
    </w:p>
    <w:p w14:paraId="0152A847" w14:textId="544E2E8C" w:rsidR="009F5036" w:rsidRPr="00A27392" w:rsidRDefault="00B44614" w:rsidP="00A27392">
      <w:pPr>
        <w:numPr>
          <w:ilvl w:val="0"/>
          <w:numId w:val="4"/>
        </w:numPr>
        <w:spacing w:after="0"/>
        <w:contextualSpacing/>
        <w:jc w:val="both"/>
        <w:rPr>
          <w:rFonts w:asciiTheme="minorHAnsi" w:hAnsiTheme="minorHAnsi" w:cstheme="minorHAnsi"/>
          <w:lang w:eastAsia="pl-PL"/>
        </w:rPr>
      </w:pPr>
      <w:r w:rsidRPr="00A27392">
        <w:rPr>
          <w:rFonts w:asciiTheme="minorHAnsi" w:hAnsiTheme="minorHAnsi" w:cstheme="minorHAnsi"/>
          <w:lang w:eastAsia="pl-PL"/>
        </w:rPr>
        <w:t xml:space="preserve">Rozpoczęcie </w:t>
      </w:r>
      <w:r w:rsidR="00E97F5A" w:rsidRPr="00A27392">
        <w:rPr>
          <w:rFonts w:asciiTheme="minorHAnsi" w:hAnsiTheme="minorHAnsi" w:cstheme="minorHAnsi"/>
          <w:lang w:eastAsia="pl-PL"/>
        </w:rPr>
        <w:t>realizacji przedmiotu</w:t>
      </w:r>
      <w:r w:rsidRPr="00A27392">
        <w:rPr>
          <w:rFonts w:asciiTheme="minorHAnsi" w:hAnsiTheme="minorHAnsi" w:cstheme="minorHAnsi"/>
          <w:lang w:eastAsia="pl-PL"/>
        </w:rPr>
        <w:t xml:space="preserve"> </w:t>
      </w:r>
      <w:r w:rsidR="00E144BA" w:rsidRPr="00A27392">
        <w:rPr>
          <w:rFonts w:asciiTheme="minorHAnsi" w:hAnsiTheme="minorHAnsi" w:cstheme="minorHAnsi"/>
          <w:lang w:eastAsia="pl-PL"/>
        </w:rPr>
        <w:t>zamówienia zostanie przeprowadzony  w formie jednej dostawy</w:t>
      </w:r>
      <w:r w:rsidR="00CD2363" w:rsidRPr="00A27392">
        <w:rPr>
          <w:rFonts w:asciiTheme="minorHAnsi" w:hAnsiTheme="minorHAnsi" w:cstheme="minorHAnsi"/>
          <w:lang w:eastAsia="pl-PL"/>
        </w:rPr>
        <w:t xml:space="preserve">. </w:t>
      </w:r>
      <w:r w:rsidR="00E144BA" w:rsidRPr="00A27392">
        <w:rPr>
          <w:rFonts w:asciiTheme="minorHAnsi" w:hAnsiTheme="minorHAnsi" w:cstheme="minorHAnsi"/>
          <w:lang w:eastAsia="pl-PL"/>
        </w:rPr>
        <w:t xml:space="preserve">Dostawa odbędzie się  do </w:t>
      </w:r>
      <w:r w:rsidR="004A700C" w:rsidRPr="00A27392">
        <w:rPr>
          <w:rFonts w:asciiTheme="minorHAnsi" w:hAnsiTheme="minorHAnsi" w:cstheme="minorHAnsi"/>
          <w:lang w:eastAsia="pl-PL"/>
        </w:rPr>
        <w:t>….</w:t>
      </w:r>
      <w:r w:rsidRPr="00A27392">
        <w:rPr>
          <w:rFonts w:asciiTheme="minorHAnsi" w:hAnsiTheme="minorHAnsi" w:cstheme="minorHAnsi"/>
          <w:lang w:eastAsia="pl-PL"/>
        </w:rPr>
        <w:t xml:space="preserve"> dni </w:t>
      </w:r>
      <w:r w:rsidR="00E144BA" w:rsidRPr="00A27392">
        <w:rPr>
          <w:rFonts w:asciiTheme="minorHAnsi" w:hAnsiTheme="minorHAnsi" w:cstheme="minorHAnsi"/>
          <w:lang w:eastAsia="pl-PL"/>
        </w:rPr>
        <w:t>roboczych  od daty podpisania umowy</w:t>
      </w:r>
    </w:p>
    <w:p w14:paraId="5B0E5E38" w14:textId="09E0D66D" w:rsidR="00E97F5A" w:rsidRPr="00A27392" w:rsidRDefault="00E97F5A" w:rsidP="00A27392">
      <w:pPr>
        <w:numPr>
          <w:ilvl w:val="0"/>
          <w:numId w:val="4"/>
        </w:numPr>
        <w:spacing w:after="0"/>
        <w:contextualSpacing/>
        <w:jc w:val="both"/>
        <w:rPr>
          <w:rFonts w:asciiTheme="minorHAnsi" w:hAnsiTheme="minorHAnsi" w:cstheme="minorHAnsi"/>
          <w:lang w:eastAsia="pl-PL"/>
        </w:rPr>
      </w:pPr>
      <w:r w:rsidRPr="00A27392">
        <w:rPr>
          <w:rFonts w:asciiTheme="minorHAnsi" w:hAnsiTheme="minorHAnsi" w:cstheme="minorHAnsi"/>
          <w:snapToGrid w:val="0"/>
        </w:rPr>
        <w:t xml:space="preserve">O gotowości dostarczenia </w:t>
      </w:r>
      <w:r w:rsidR="00A5604F" w:rsidRPr="00A27392">
        <w:rPr>
          <w:rFonts w:asciiTheme="minorHAnsi" w:hAnsiTheme="minorHAnsi" w:cstheme="minorHAnsi"/>
        </w:rPr>
        <w:t>posiłków profilaktycznych</w:t>
      </w:r>
      <w:r w:rsidRPr="00A27392">
        <w:rPr>
          <w:rFonts w:asciiTheme="minorHAnsi" w:hAnsiTheme="minorHAnsi" w:cstheme="minorHAnsi"/>
        </w:rPr>
        <w:t xml:space="preserve"> </w:t>
      </w:r>
      <w:r w:rsidRPr="00A27392">
        <w:rPr>
          <w:rFonts w:asciiTheme="minorHAnsi" w:hAnsiTheme="minorHAnsi" w:cstheme="minorHAnsi"/>
          <w:snapToGrid w:val="0"/>
        </w:rPr>
        <w:t>Wykonawca zobowiązany jest zawiadomić Zamawiając</w:t>
      </w:r>
      <w:r w:rsidR="00C731BB" w:rsidRPr="00A27392">
        <w:rPr>
          <w:rFonts w:asciiTheme="minorHAnsi" w:hAnsiTheme="minorHAnsi" w:cstheme="minorHAnsi"/>
          <w:snapToGrid w:val="0"/>
        </w:rPr>
        <w:t xml:space="preserve">ego za pośrednictwem e-maila z </w:t>
      </w:r>
      <w:r w:rsidR="00E144BA" w:rsidRPr="00A27392">
        <w:rPr>
          <w:rFonts w:asciiTheme="minorHAnsi" w:hAnsiTheme="minorHAnsi" w:cstheme="minorHAnsi"/>
          <w:snapToGrid w:val="0"/>
        </w:rPr>
        <w:t>dwu</w:t>
      </w:r>
      <w:r w:rsidR="007B6783" w:rsidRPr="00A27392">
        <w:rPr>
          <w:rFonts w:asciiTheme="minorHAnsi" w:hAnsiTheme="minorHAnsi" w:cstheme="minorHAnsi"/>
          <w:snapToGrid w:val="0"/>
        </w:rPr>
        <w:t>dniowym</w:t>
      </w:r>
      <w:r w:rsidR="00C731BB" w:rsidRPr="00A27392">
        <w:rPr>
          <w:rFonts w:asciiTheme="minorHAnsi" w:hAnsiTheme="minorHAnsi" w:cstheme="minorHAnsi"/>
          <w:snapToGrid w:val="0"/>
        </w:rPr>
        <w:t xml:space="preserve"> </w:t>
      </w:r>
      <w:r w:rsidRPr="00A27392">
        <w:rPr>
          <w:rFonts w:asciiTheme="minorHAnsi" w:hAnsiTheme="minorHAnsi" w:cstheme="minorHAnsi"/>
          <w:snapToGrid w:val="0"/>
        </w:rPr>
        <w:t xml:space="preserve"> wyprzedzeniem.</w:t>
      </w:r>
    </w:p>
    <w:p w14:paraId="206D7220" w14:textId="77777777" w:rsidR="00E144BA" w:rsidRPr="00A27392" w:rsidRDefault="00E144BA" w:rsidP="00A27392">
      <w:pPr>
        <w:numPr>
          <w:ilvl w:val="0"/>
          <w:numId w:val="4"/>
        </w:numPr>
        <w:spacing w:after="0"/>
        <w:contextualSpacing/>
        <w:jc w:val="both"/>
        <w:rPr>
          <w:rFonts w:asciiTheme="minorHAnsi" w:hAnsiTheme="minorHAnsi" w:cstheme="minorHAnsi"/>
          <w:lang w:eastAsia="pl-PL"/>
        </w:rPr>
      </w:pPr>
      <w:r w:rsidRPr="00A27392">
        <w:rPr>
          <w:rFonts w:asciiTheme="minorHAnsi" w:hAnsiTheme="minorHAnsi" w:cstheme="minorHAnsi"/>
          <w:lang w:eastAsia="pl-PL"/>
        </w:rPr>
        <w:t>Wykonawca zobowiązuje się dostarczyć posiłki profilaktyczne:</w:t>
      </w:r>
    </w:p>
    <w:p w14:paraId="118EC7E7" w14:textId="291808E6" w:rsidR="00E144BA" w:rsidRPr="00A27392" w:rsidRDefault="00E144BA" w:rsidP="00A27392">
      <w:pPr>
        <w:spacing w:after="0"/>
        <w:ind w:left="360"/>
        <w:contextualSpacing/>
        <w:jc w:val="both"/>
        <w:rPr>
          <w:rFonts w:asciiTheme="minorHAnsi" w:hAnsiTheme="minorHAnsi" w:cstheme="minorHAnsi"/>
          <w:lang w:eastAsia="pl-PL"/>
        </w:rPr>
      </w:pPr>
      <w:r w:rsidRPr="00A27392">
        <w:rPr>
          <w:rFonts w:asciiTheme="minorHAnsi" w:hAnsiTheme="minorHAnsi" w:cstheme="minorHAnsi"/>
          <w:lang w:eastAsia="pl-PL"/>
        </w:rPr>
        <w:t xml:space="preserve">- do lokalizacji wskazanej przez Zamawiającego w opisie przedmiotu zamówienia po cenach jednostkowych określonych formularzu </w:t>
      </w:r>
      <w:r w:rsidR="006970C2" w:rsidRPr="00A27392">
        <w:rPr>
          <w:rFonts w:asciiTheme="minorHAnsi" w:hAnsiTheme="minorHAnsi" w:cstheme="minorHAnsi"/>
          <w:lang w:eastAsia="pl-PL"/>
        </w:rPr>
        <w:t xml:space="preserve">ofertowym Wykonawcy </w:t>
      </w:r>
      <w:r w:rsidRPr="00A27392">
        <w:rPr>
          <w:rFonts w:asciiTheme="minorHAnsi" w:hAnsiTheme="minorHAnsi" w:cstheme="minorHAnsi"/>
          <w:lang w:eastAsia="pl-PL"/>
        </w:rPr>
        <w:t xml:space="preserve">stanowiącym załącznik nr </w:t>
      </w:r>
      <w:r w:rsidR="006970C2" w:rsidRPr="00A27392">
        <w:rPr>
          <w:rFonts w:asciiTheme="minorHAnsi" w:hAnsiTheme="minorHAnsi" w:cstheme="minorHAnsi"/>
          <w:lang w:eastAsia="pl-PL"/>
        </w:rPr>
        <w:t>2</w:t>
      </w:r>
      <w:r w:rsidRPr="00A27392">
        <w:rPr>
          <w:rFonts w:asciiTheme="minorHAnsi" w:hAnsiTheme="minorHAnsi" w:cstheme="minorHAnsi"/>
          <w:lang w:eastAsia="pl-PL"/>
        </w:rPr>
        <w:t xml:space="preserve"> do umowy.</w:t>
      </w:r>
    </w:p>
    <w:p w14:paraId="51416D8D" w14:textId="435DEEB3" w:rsidR="00E97F5A" w:rsidRPr="00A27392" w:rsidRDefault="00E97F5A" w:rsidP="00A27392">
      <w:pPr>
        <w:numPr>
          <w:ilvl w:val="0"/>
          <w:numId w:val="4"/>
        </w:numPr>
        <w:tabs>
          <w:tab w:val="num" w:pos="426"/>
        </w:tabs>
        <w:spacing w:after="0"/>
        <w:contextualSpacing/>
        <w:jc w:val="both"/>
        <w:rPr>
          <w:rFonts w:asciiTheme="minorHAnsi" w:hAnsiTheme="minorHAnsi" w:cstheme="minorHAnsi"/>
        </w:rPr>
      </w:pPr>
      <w:r w:rsidRPr="00A27392">
        <w:rPr>
          <w:rFonts w:asciiTheme="minorHAnsi" w:hAnsiTheme="minorHAnsi" w:cstheme="minorHAnsi"/>
        </w:rPr>
        <w:t xml:space="preserve">Dostawy przedmiotu umowy realizowane będą w dni robocze od poniedziałku do piątku </w:t>
      </w:r>
      <w:r w:rsidRPr="00A27392">
        <w:rPr>
          <w:rFonts w:asciiTheme="minorHAnsi" w:hAnsiTheme="minorHAnsi" w:cstheme="minorHAnsi"/>
        </w:rPr>
        <w:br/>
        <w:t xml:space="preserve">w godzinach od </w:t>
      </w:r>
      <w:r w:rsidR="00B44614" w:rsidRPr="00A27392">
        <w:rPr>
          <w:rFonts w:asciiTheme="minorHAnsi" w:hAnsiTheme="minorHAnsi" w:cstheme="minorHAnsi"/>
        </w:rPr>
        <w:t>7</w:t>
      </w:r>
      <w:r w:rsidRPr="00A27392">
        <w:rPr>
          <w:rFonts w:asciiTheme="minorHAnsi" w:hAnsiTheme="minorHAnsi" w:cstheme="minorHAnsi"/>
        </w:rPr>
        <w:t>.00 do 1</w:t>
      </w:r>
      <w:r w:rsidR="00B44614" w:rsidRPr="00A27392">
        <w:rPr>
          <w:rFonts w:asciiTheme="minorHAnsi" w:hAnsiTheme="minorHAnsi" w:cstheme="minorHAnsi"/>
        </w:rPr>
        <w:t>6</w:t>
      </w:r>
      <w:r w:rsidRPr="00A27392">
        <w:rPr>
          <w:rFonts w:asciiTheme="minorHAnsi" w:hAnsiTheme="minorHAnsi" w:cstheme="minorHAnsi"/>
        </w:rPr>
        <w:t>.00. Zamawiający może odmówić odbioru dostarczonych przez Wykonawcę artykułów spożywczych, jeśli jej dostawa nastąpi po godz. 1</w:t>
      </w:r>
      <w:r w:rsidR="00B44614" w:rsidRPr="00A27392">
        <w:rPr>
          <w:rFonts w:asciiTheme="minorHAnsi" w:hAnsiTheme="minorHAnsi" w:cstheme="minorHAnsi"/>
        </w:rPr>
        <w:t>6</w:t>
      </w:r>
      <w:r w:rsidRPr="00A27392">
        <w:rPr>
          <w:rFonts w:asciiTheme="minorHAnsi" w:hAnsiTheme="minorHAnsi" w:cstheme="minorHAnsi"/>
        </w:rPr>
        <w:t xml:space="preserve">.00 – niezależenie od zaistniałych przyczyn opóźnienia dostawy. </w:t>
      </w:r>
    </w:p>
    <w:p w14:paraId="059B0F77" w14:textId="5509F709" w:rsidR="00CD2363" w:rsidRPr="00A27392" w:rsidRDefault="00CD2363" w:rsidP="00A27392">
      <w:pPr>
        <w:numPr>
          <w:ilvl w:val="0"/>
          <w:numId w:val="4"/>
        </w:numPr>
        <w:tabs>
          <w:tab w:val="num" w:pos="426"/>
        </w:tabs>
        <w:spacing w:after="0"/>
        <w:contextualSpacing/>
        <w:jc w:val="both"/>
        <w:rPr>
          <w:rFonts w:asciiTheme="minorHAnsi" w:hAnsiTheme="minorHAnsi" w:cstheme="minorHAnsi"/>
        </w:rPr>
      </w:pPr>
      <w:r w:rsidRPr="00A27392">
        <w:rPr>
          <w:rFonts w:asciiTheme="minorHAnsi" w:hAnsiTheme="minorHAnsi" w:cstheme="minorHAnsi"/>
          <w:snapToGrid w:val="0"/>
        </w:rPr>
        <w:t>Koszty transportu i rozładunku posiłków profilaktycznych do lokalizacji wymienionych w Opisie Przedmiotu Zamówienia, obciążają Wykonawcę.</w:t>
      </w:r>
    </w:p>
    <w:p w14:paraId="56148C0B" w14:textId="77777777" w:rsidR="007436F8" w:rsidRPr="00A27392" w:rsidRDefault="007436F8" w:rsidP="00A27392">
      <w:pPr>
        <w:numPr>
          <w:ilvl w:val="0"/>
          <w:numId w:val="4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A27392">
        <w:rPr>
          <w:rFonts w:asciiTheme="minorHAnsi" w:hAnsiTheme="minorHAnsi" w:cstheme="minorHAnsi"/>
        </w:rPr>
        <w:t>Wykonawca będzie realizował przedmiot umowy siłami własnymi lub powierzy jego wykonanie podwykonawcom w części lub całości</w:t>
      </w:r>
    </w:p>
    <w:p w14:paraId="7674BD42" w14:textId="67AAE41C" w:rsidR="00CD2363" w:rsidRPr="00A27392" w:rsidRDefault="007436F8" w:rsidP="00A27392">
      <w:pPr>
        <w:numPr>
          <w:ilvl w:val="0"/>
          <w:numId w:val="4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A27392">
        <w:rPr>
          <w:rFonts w:asciiTheme="minorHAnsi" w:hAnsiTheme="minorHAnsi" w:cstheme="minorHAnsi"/>
        </w:rPr>
        <w:t>Wykonawca ponosi odpowiedzialność za wszelkie zachowania osób trzecich, którymi się posługuje przy wykonywaniu umowy, tak jak za swoje własne działania lub zaniechania.</w:t>
      </w:r>
    </w:p>
    <w:p w14:paraId="4DCE5B23" w14:textId="77777777" w:rsidR="00E97F5A" w:rsidRPr="00A27392" w:rsidRDefault="00E97F5A" w:rsidP="00A27392">
      <w:pPr>
        <w:numPr>
          <w:ilvl w:val="0"/>
          <w:numId w:val="4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A27392">
        <w:rPr>
          <w:rFonts w:asciiTheme="minorHAnsi" w:hAnsiTheme="minorHAnsi" w:cstheme="minorHAnsi"/>
        </w:rPr>
        <w:t>Osobą odpowiedzialną ze strony Wykonawcy za realizację zamówienia będzie Pan(i) ………………….........., tel. .....................……………, e-mail …………………………………</w:t>
      </w:r>
    </w:p>
    <w:p w14:paraId="008B1A5F" w14:textId="77777777" w:rsidR="00E97F5A" w:rsidRPr="00A27392" w:rsidRDefault="00E97F5A" w:rsidP="00A27392">
      <w:pPr>
        <w:numPr>
          <w:ilvl w:val="0"/>
          <w:numId w:val="4"/>
        </w:numPr>
        <w:tabs>
          <w:tab w:val="num" w:pos="426"/>
        </w:tabs>
        <w:spacing w:after="0"/>
        <w:contextualSpacing/>
        <w:jc w:val="both"/>
        <w:rPr>
          <w:rFonts w:asciiTheme="minorHAnsi" w:hAnsiTheme="minorHAnsi" w:cstheme="minorHAnsi"/>
        </w:rPr>
      </w:pPr>
      <w:r w:rsidRPr="00A27392">
        <w:rPr>
          <w:rFonts w:asciiTheme="minorHAnsi" w:hAnsiTheme="minorHAnsi" w:cstheme="minorHAnsi"/>
        </w:rPr>
        <w:t>Osobą odpowiedzialną ze strony Zamawiającego za realizację przedmiotu umowy będzie:</w:t>
      </w:r>
    </w:p>
    <w:p w14:paraId="737F5B04" w14:textId="77777777" w:rsidR="00E97F5A" w:rsidRPr="00A27392" w:rsidRDefault="00E97F5A" w:rsidP="00A27392">
      <w:pPr>
        <w:numPr>
          <w:ilvl w:val="0"/>
          <w:numId w:val="6"/>
        </w:numPr>
        <w:spacing w:after="0"/>
        <w:contextualSpacing/>
        <w:jc w:val="both"/>
        <w:rPr>
          <w:rFonts w:asciiTheme="minorHAnsi" w:hAnsiTheme="minorHAnsi" w:cstheme="minorHAnsi"/>
          <w:lang w:val="en-US"/>
        </w:rPr>
      </w:pPr>
      <w:r w:rsidRPr="00A27392">
        <w:rPr>
          <w:rFonts w:asciiTheme="minorHAnsi" w:hAnsiTheme="minorHAnsi" w:cstheme="minorHAnsi"/>
          <w:lang w:val="en-US"/>
        </w:rPr>
        <w:t xml:space="preserve">Pan(i) ………….………….........., </w:t>
      </w:r>
      <w:r w:rsidRPr="00A27392">
        <w:rPr>
          <w:rFonts w:asciiTheme="minorHAnsi" w:hAnsiTheme="minorHAnsi" w:cstheme="minorHAnsi"/>
        </w:rPr>
        <w:t>tel. .........………..........., e-mail …………….</w:t>
      </w:r>
    </w:p>
    <w:p w14:paraId="77D3A49B" w14:textId="77777777" w:rsidR="00E97F5A" w:rsidRPr="00A27392" w:rsidRDefault="00E97F5A" w:rsidP="00A27392">
      <w:pPr>
        <w:numPr>
          <w:ilvl w:val="0"/>
          <w:numId w:val="6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A27392">
        <w:rPr>
          <w:rFonts w:asciiTheme="minorHAnsi" w:hAnsiTheme="minorHAnsi" w:cstheme="minorHAnsi"/>
        </w:rPr>
        <w:t xml:space="preserve">Pan(i) </w:t>
      </w:r>
      <w:r w:rsidRPr="00A27392">
        <w:rPr>
          <w:rFonts w:asciiTheme="minorHAnsi" w:hAnsiTheme="minorHAnsi" w:cstheme="minorHAnsi"/>
          <w:lang w:val="en-US"/>
        </w:rPr>
        <w:t xml:space="preserve">………….………….........., </w:t>
      </w:r>
      <w:r w:rsidRPr="00A27392">
        <w:rPr>
          <w:rFonts w:asciiTheme="minorHAnsi" w:hAnsiTheme="minorHAnsi" w:cstheme="minorHAnsi"/>
        </w:rPr>
        <w:t>tel. .........………..........., e-mail …………….</w:t>
      </w:r>
    </w:p>
    <w:p w14:paraId="0D5ED94E" w14:textId="77777777" w:rsidR="00E97F5A" w:rsidRPr="00A27392" w:rsidRDefault="00E97F5A" w:rsidP="00A27392">
      <w:pPr>
        <w:tabs>
          <w:tab w:val="num" w:pos="426"/>
        </w:tabs>
        <w:spacing w:after="0"/>
        <w:ind w:left="360"/>
        <w:contextualSpacing/>
        <w:jc w:val="both"/>
        <w:rPr>
          <w:rFonts w:asciiTheme="minorHAnsi" w:hAnsiTheme="minorHAnsi" w:cstheme="minorHAnsi"/>
        </w:rPr>
      </w:pPr>
    </w:p>
    <w:p w14:paraId="0AC336B8" w14:textId="77777777" w:rsidR="00E97F5A" w:rsidRPr="00A27392" w:rsidRDefault="00E97F5A" w:rsidP="00A27392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A27392">
        <w:rPr>
          <w:rFonts w:asciiTheme="minorHAnsi" w:hAnsiTheme="minorHAnsi" w:cstheme="minorHAnsi"/>
          <w:b/>
        </w:rPr>
        <w:t>§ 3</w:t>
      </w:r>
    </w:p>
    <w:p w14:paraId="7E16D8DA" w14:textId="77777777" w:rsidR="00E97F5A" w:rsidRPr="00A27392" w:rsidRDefault="00E97F5A" w:rsidP="00A27392">
      <w:pPr>
        <w:tabs>
          <w:tab w:val="num" w:pos="426"/>
        </w:tabs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A27392">
        <w:rPr>
          <w:rFonts w:asciiTheme="minorHAnsi" w:hAnsiTheme="minorHAnsi" w:cstheme="minorHAnsi"/>
          <w:b/>
        </w:rPr>
        <w:t>Procedura odbioru przedmiotu umowy</w:t>
      </w:r>
    </w:p>
    <w:p w14:paraId="4D8A233F" w14:textId="2FA1FE2B" w:rsidR="00E97F5A" w:rsidRPr="00A27392" w:rsidRDefault="00E97F5A" w:rsidP="00A27392">
      <w:pPr>
        <w:numPr>
          <w:ilvl w:val="2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A27392">
        <w:rPr>
          <w:rFonts w:asciiTheme="minorHAnsi" w:hAnsiTheme="minorHAnsi" w:cstheme="minorHAnsi"/>
        </w:rPr>
        <w:t>Odbiór ilościowo-jakościowy dostarczon</w:t>
      </w:r>
      <w:r w:rsidR="00B6230B" w:rsidRPr="00A27392">
        <w:rPr>
          <w:rFonts w:asciiTheme="minorHAnsi" w:hAnsiTheme="minorHAnsi" w:cstheme="minorHAnsi"/>
        </w:rPr>
        <w:t>ych</w:t>
      </w:r>
      <w:r w:rsidRPr="00A27392">
        <w:rPr>
          <w:rFonts w:asciiTheme="minorHAnsi" w:hAnsiTheme="minorHAnsi" w:cstheme="minorHAnsi"/>
        </w:rPr>
        <w:t xml:space="preserve"> partii </w:t>
      </w:r>
      <w:r w:rsidR="00B6230B" w:rsidRPr="00A27392">
        <w:rPr>
          <w:rFonts w:asciiTheme="minorHAnsi" w:hAnsiTheme="minorHAnsi" w:cstheme="minorHAnsi"/>
        </w:rPr>
        <w:t xml:space="preserve">posiłków profilaktycznych </w:t>
      </w:r>
      <w:r w:rsidRPr="00A27392">
        <w:rPr>
          <w:rFonts w:asciiTheme="minorHAnsi" w:hAnsiTheme="minorHAnsi" w:cstheme="minorHAnsi"/>
        </w:rPr>
        <w:t>będzie dokonywany przez komisję Zamawiającego (dalej: komisja ilościowo-jakościowa), która dokona weryfikacji dostarczonego przez Wykonawcę przedmiotu umowy pod względem ilościowym i jakościowym w zakresie spełnienia wszystkich kryteriów zawartych § 1 umowy.</w:t>
      </w:r>
    </w:p>
    <w:p w14:paraId="4777120F" w14:textId="74A079DB" w:rsidR="00E97F5A" w:rsidRPr="00A27392" w:rsidRDefault="00E97F5A" w:rsidP="00A27392">
      <w:pPr>
        <w:numPr>
          <w:ilvl w:val="2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A27392">
        <w:rPr>
          <w:rFonts w:asciiTheme="minorHAnsi" w:hAnsiTheme="minorHAnsi" w:cstheme="minorHAnsi"/>
        </w:rPr>
        <w:t xml:space="preserve">Komisja ilościowo-jakościową rozpocznie prace niezwłocznie po rozładowaniu dostarczonej partii </w:t>
      </w:r>
      <w:r w:rsidR="00B6230B" w:rsidRPr="00A27392">
        <w:rPr>
          <w:rFonts w:asciiTheme="minorHAnsi" w:hAnsiTheme="minorHAnsi" w:cstheme="minorHAnsi"/>
        </w:rPr>
        <w:t>posiłków profilaktycznych</w:t>
      </w:r>
      <w:r w:rsidR="00CD2363" w:rsidRPr="00A27392">
        <w:rPr>
          <w:rFonts w:asciiTheme="minorHAnsi" w:hAnsiTheme="minorHAnsi" w:cstheme="minorHAnsi"/>
        </w:rPr>
        <w:t>.</w:t>
      </w:r>
    </w:p>
    <w:p w14:paraId="3DFCB20D" w14:textId="77777777" w:rsidR="00E97F5A" w:rsidRPr="00A27392" w:rsidRDefault="00E97F5A" w:rsidP="00A27392">
      <w:pPr>
        <w:numPr>
          <w:ilvl w:val="2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A27392">
        <w:rPr>
          <w:rFonts w:asciiTheme="minorHAnsi" w:hAnsiTheme="minorHAnsi" w:cstheme="minorHAnsi"/>
        </w:rPr>
        <w:t>Nieobecność należycie umocowanego przedstawiciela Wykonawcy nie stanowi przeszkody dla dokonania odbioru ilościowo-jakościowego przez komisję ilościowo-jakościową.</w:t>
      </w:r>
    </w:p>
    <w:p w14:paraId="22476614" w14:textId="77777777" w:rsidR="00E97F5A" w:rsidRPr="00A27392" w:rsidRDefault="00E97F5A" w:rsidP="00A27392">
      <w:pPr>
        <w:numPr>
          <w:ilvl w:val="2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A27392">
        <w:rPr>
          <w:rFonts w:asciiTheme="minorHAnsi" w:hAnsiTheme="minorHAnsi" w:cstheme="minorHAnsi"/>
        </w:rPr>
        <w:t xml:space="preserve">Przejęcie odpowiedzialności za zrealizowaną dostawę następuje z chwilą jej odbioru bez zastrzeżeń przez komisję ilościowo-jakościową w formie protokołu stanowiącego załącznik </w:t>
      </w:r>
      <w:r w:rsidR="00DE5A4A" w:rsidRPr="00A27392">
        <w:rPr>
          <w:rFonts w:asciiTheme="minorHAnsi" w:hAnsiTheme="minorHAnsi" w:cstheme="minorHAnsi"/>
        </w:rPr>
        <w:t>2</w:t>
      </w:r>
      <w:r w:rsidRPr="00A27392">
        <w:rPr>
          <w:rFonts w:asciiTheme="minorHAnsi" w:hAnsiTheme="minorHAnsi" w:cstheme="minorHAnsi"/>
        </w:rPr>
        <w:t xml:space="preserve"> do umowy. Postanowienia niniejszego ustępu nie wyłączają i nie ograniczają odpowiedzialności Wykonawcy za ukryte wady przedmiotu dostawy na zasadach ogólnych.</w:t>
      </w:r>
    </w:p>
    <w:p w14:paraId="2823E070" w14:textId="77777777" w:rsidR="00E97F5A" w:rsidRPr="00A27392" w:rsidRDefault="00E97F5A" w:rsidP="00A27392">
      <w:pPr>
        <w:numPr>
          <w:ilvl w:val="2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A27392">
        <w:rPr>
          <w:rFonts w:asciiTheme="minorHAnsi" w:hAnsiTheme="minorHAnsi" w:cstheme="minorHAnsi"/>
        </w:rPr>
        <w:t>Odpis protokołu odbioru zostanie wręczony przedstawicielowi Wykonawcy.</w:t>
      </w:r>
      <w:r w:rsidR="00C318DA" w:rsidRPr="00A27392">
        <w:rPr>
          <w:rFonts w:asciiTheme="minorHAnsi" w:hAnsiTheme="minorHAnsi" w:cstheme="minorHAnsi"/>
        </w:rPr>
        <w:t xml:space="preserve"> W przypadku nieobecności przedstawiciela Wykonawcy protokół odbioru zostanie przekazany drogą mailową.</w:t>
      </w:r>
    </w:p>
    <w:p w14:paraId="28205A33" w14:textId="77777777" w:rsidR="00D9430B" w:rsidRPr="00A27392" w:rsidRDefault="00D9430B" w:rsidP="00A27392">
      <w:pPr>
        <w:spacing w:after="0"/>
        <w:contextualSpacing/>
        <w:rPr>
          <w:rFonts w:asciiTheme="minorHAnsi" w:hAnsiTheme="minorHAnsi" w:cstheme="minorHAnsi"/>
          <w:b/>
        </w:rPr>
      </w:pPr>
    </w:p>
    <w:p w14:paraId="15D20AE4" w14:textId="77777777" w:rsidR="00BD7D5F" w:rsidRPr="00A27392" w:rsidRDefault="00BD7D5F" w:rsidP="00A27392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7C312606" w14:textId="2C7EC180" w:rsidR="00E97F5A" w:rsidRPr="00A27392" w:rsidRDefault="00E97F5A" w:rsidP="00A27392">
      <w:pPr>
        <w:spacing w:after="0"/>
        <w:contextualSpacing/>
        <w:jc w:val="center"/>
        <w:rPr>
          <w:rFonts w:asciiTheme="minorHAnsi" w:hAnsiTheme="minorHAnsi" w:cstheme="minorHAnsi"/>
        </w:rPr>
      </w:pPr>
      <w:r w:rsidRPr="00A27392">
        <w:rPr>
          <w:rFonts w:asciiTheme="minorHAnsi" w:hAnsiTheme="minorHAnsi" w:cstheme="minorHAnsi"/>
          <w:b/>
        </w:rPr>
        <w:t>§ 4</w:t>
      </w:r>
    </w:p>
    <w:p w14:paraId="048CC0AD" w14:textId="77777777" w:rsidR="00E97F5A" w:rsidRPr="00A27392" w:rsidRDefault="00E97F5A" w:rsidP="00A27392">
      <w:pPr>
        <w:spacing w:after="0"/>
        <w:contextualSpacing/>
        <w:jc w:val="center"/>
        <w:rPr>
          <w:rFonts w:asciiTheme="minorHAnsi" w:hAnsiTheme="minorHAnsi" w:cstheme="minorHAnsi"/>
          <w:b/>
        </w:rPr>
      </w:pPr>
      <w:r w:rsidRPr="00A27392">
        <w:rPr>
          <w:rFonts w:asciiTheme="minorHAnsi" w:hAnsiTheme="minorHAnsi" w:cstheme="minorHAnsi"/>
          <w:b/>
        </w:rPr>
        <w:t>Gwarancja jakości</w:t>
      </w:r>
    </w:p>
    <w:p w14:paraId="26C85024" w14:textId="77777777" w:rsidR="00E97F5A" w:rsidRPr="00A27392" w:rsidRDefault="00E97F5A" w:rsidP="00A27392">
      <w:pPr>
        <w:pStyle w:val="Tekstpodstawowy"/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A27392">
        <w:rPr>
          <w:rFonts w:asciiTheme="minorHAnsi" w:hAnsiTheme="minorHAnsi" w:cstheme="minorHAnsi"/>
          <w:sz w:val="22"/>
          <w:szCs w:val="22"/>
        </w:rPr>
        <w:t xml:space="preserve">Wykonawca udziela Zamawiającemu gwarancji jakości zgodnie z zapisami zawartymi </w:t>
      </w:r>
      <w:r w:rsidRPr="00A27392">
        <w:rPr>
          <w:rFonts w:asciiTheme="minorHAnsi" w:hAnsiTheme="minorHAnsi" w:cstheme="minorHAnsi"/>
          <w:sz w:val="22"/>
          <w:szCs w:val="22"/>
        </w:rPr>
        <w:br/>
        <w:t>w Opisie Przedmiotu Zamówienia</w:t>
      </w:r>
    </w:p>
    <w:p w14:paraId="26D561AE" w14:textId="77777777" w:rsidR="004A700C" w:rsidRPr="00A27392" w:rsidRDefault="00E97F5A" w:rsidP="00A27392">
      <w:pPr>
        <w:pStyle w:val="Tekstpodstawowy"/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A27392">
        <w:rPr>
          <w:rFonts w:asciiTheme="minorHAnsi" w:hAnsiTheme="minorHAnsi" w:cstheme="minorHAnsi"/>
          <w:sz w:val="22"/>
          <w:szCs w:val="22"/>
        </w:rPr>
        <w:t>Wykonawca w przypadku stwierdzenia niezgodności ilościowych lub jakościowych przedmiotu dostaw z warunkami umowy lub treścią specyfikacji istotnych warunków zamówienia zobowiązany jest do</w:t>
      </w:r>
      <w:r w:rsidR="004A700C" w:rsidRPr="00A27392">
        <w:rPr>
          <w:rFonts w:asciiTheme="minorHAnsi" w:hAnsiTheme="minorHAnsi" w:cstheme="minorHAnsi"/>
          <w:sz w:val="22"/>
          <w:szCs w:val="22"/>
        </w:rPr>
        <w:t>:</w:t>
      </w:r>
    </w:p>
    <w:p w14:paraId="09E0A0B2" w14:textId="77777777" w:rsidR="004A700C" w:rsidRPr="00A27392" w:rsidRDefault="004A700C" w:rsidP="00A27392">
      <w:pPr>
        <w:pStyle w:val="Tekstpodstawowy"/>
        <w:spacing w:line="276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A27392">
        <w:rPr>
          <w:rFonts w:asciiTheme="minorHAnsi" w:hAnsiTheme="minorHAnsi" w:cstheme="minorHAnsi"/>
          <w:sz w:val="22"/>
          <w:szCs w:val="22"/>
        </w:rPr>
        <w:t>-</w:t>
      </w:r>
      <w:r w:rsidR="00E97F5A" w:rsidRPr="00A27392">
        <w:rPr>
          <w:rFonts w:asciiTheme="minorHAnsi" w:hAnsiTheme="minorHAnsi" w:cstheme="minorHAnsi"/>
          <w:sz w:val="22"/>
          <w:szCs w:val="22"/>
        </w:rPr>
        <w:t xml:space="preserve"> wymiany wadliwego, niewłaściwego lub uszkodzonego przedmiotu dostawy na wolny od wad, </w:t>
      </w:r>
    </w:p>
    <w:p w14:paraId="6DB73DC2" w14:textId="4931AA56" w:rsidR="00E97F5A" w:rsidRPr="00A27392" w:rsidRDefault="004A700C" w:rsidP="00A27392">
      <w:pPr>
        <w:pStyle w:val="Tekstpodstawowy"/>
        <w:spacing w:line="276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A27392">
        <w:rPr>
          <w:rFonts w:asciiTheme="minorHAnsi" w:hAnsiTheme="minorHAnsi" w:cstheme="minorHAnsi"/>
          <w:sz w:val="22"/>
          <w:szCs w:val="22"/>
        </w:rPr>
        <w:t>-</w:t>
      </w:r>
      <w:r w:rsidR="00E97F5A" w:rsidRPr="00A27392">
        <w:rPr>
          <w:rFonts w:asciiTheme="minorHAnsi" w:hAnsiTheme="minorHAnsi" w:cstheme="minorHAnsi"/>
          <w:sz w:val="22"/>
          <w:szCs w:val="22"/>
        </w:rPr>
        <w:t xml:space="preserve"> w przypadku braków ilościowych do dostarczenia różnicy wynikającej ze złożonego zamówienia częściowego i faktycznie zrealizowanego przedmiotu dostawy na swój koszt, w terminie ustalonym przez Zamawiającego, jednakże nie dłuższym niż 3 dni roboczych licząc od podpisania protokołu reklamacyjnego.</w:t>
      </w:r>
    </w:p>
    <w:p w14:paraId="116072A5" w14:textId="7B0EA025" w:rsidR="004A700C" w:rsidRPr="00A27392" w:rsidRDefault="004A700C" w:rsidP="00A27392">
      <w:pPr>
        <w:pStyle w:val="Tekstpodstawowy"/>
        <w:spacing w:line="276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A27392">
        <w:rPr>
          <w:rFonts w:asciiTheme="minorHAnsi" w:hAnsiTheme="minorHAnsi" w:cstheme="minorHAnsi"/>
          <w:sz w:val="22"/>
          <w:szCs w:val="22"/>
        </w:rPr>
        <w:t>- Zamawiający ma prawo do zgłaszania reklamacji dotyczących ukrytych wad ilościowych  poszczególnych  posiłków profilaktycznych  w terminie do 3 dni od ich ujawnienia.</w:t>
      </w:r>
    </w:p>
    <w:p w14:paraId="7B22A559" w14:textId="77777777" w:rsidR="00A97706" w:rsidRPr="00A27392" w:rsidRDefault="00A97706" w:rsidP="00A27392">
      <w:pPr>
        <w:pStyle w:val="Tekstpodstawowy"/>
        <w:spacing w:line="276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</w:p>
    <w:p w14:paraId="0400E3A7" w14:textId="77777777" w:rsidR="004E2FA8" w:rsidRPr="00A27392" w:rsidRDefault="00B14ED8" w:rsidP="00A27392">
      <w:pPr>
        <w:pStyle w:val="Tekstpodstawowy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7392">
        <w:rPr>
          <w:rFonts w:asciiTheme="minorHAnsi" w:hAnsiTheme="minorHAnsi" w:cstheme="minorHAnsi"/>
          <w:b/>
          <w:sz w:val="22"/>
          <w:szCs w:val="22"/>
        </w:rPr>
        <w:t xml:space="preserve">§ 5 </w:t>
      </w:r>
    </w:p>
    <w:p w14:paraId="7213565C" w14:textId="762852E4" w:rsidR="00B14ED8" w:rsidRPr="00A27392" w:rsidRDefault="00B14ED8" w:rsidP="00A27392">
      <w:pPr>
        <w:pStyle w:val="Tekstpodstawowy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7392">
        <w:rPr>
          <w:rFonts w:asciiTheme="minorHAnsi" w:hAnsiTheme="minorHAnsi" w:cstheme="minorHAnsi"/>
          <w:b/>
          <w:sz w:val="22"/>
          <w:szCs w:val="22"/>
        </w:rPr>
        <w:t>Wynagrodzenie</w:t>
      </w:r>
    </w:p>
    <w:p w14:paraId="6AE4FC88" w14:textId="77777777" w:rsidR="00B14ED8" w:rsidRPr="00A27392" w:rsidRDefault="00B14ED8" w:rsidP="00A27392">
      <w:pPr>
        <w:pStyle w:val="Tekstpodstawowy"/>
        <w:spacing w:line="276" w:lineRule="auto"/>
        <w:contextualSpacing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1. Za wykonanie dostawy Zamawiający zapłaci Wykonawca cenę w wysokości:</w:t>
      </w:r>
    </w:p>
    <w:p w14:paraId="6DB8EA02" w14:textId="0B6B1F98" w:rsidR="00B14ED8" w:rsidRPr="00A27392" w:rsidRDefault="00B14ED8" w:rsidP="00A27392">
      <w:pPr>
        <w:pStyle w:val="Tekstpodstawowy"/>
        <w:spacing w:line="276" w:lineRule="auto"/>
        <w:contextualSpacing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69F651A0" w14:textId="77777777" w:rsidR="00B14ED8" w:rsidRPr="00A27392" w:rsidRDefault="00B14ED8" w:rsidP="00A27392">
      <w:pPr>
        <w:pStyle w:val="Tekstpodstawowy"/>
        <w:spacing w:line="276" w:lineRule="auto"/>
        <w:contextualSpacing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………………. zł (słownie: …………………………………………………………………………………………..) netto</w:t>
      </w:r>
    </w:p>
    <w:p w14:paraId="29A64D8E" w14:textId="27A7CB68" w:rsidR="00B14ED8" w:rsidRPr="00A27392" w:rsidRDefault="00B14ED8" w:rsidP="00A27392">
      <w:pPr>
        <w:pStyle w:val="Tekstpodstawowy"/>
        <w:spacing w:line="276" w:lineRule="auto"/>
        <w:contextualSpacing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3146F013" w14:textId="1225F173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 xml:space="preserve">……………….zł (słownie:…………………………………………………………………………………………..) podatku od towarów i usług wg stawki ……%; łącznie:………………. </w:t>
      </w:r>
      <w:r w:rsidR="00A27392" w:rsidRPr="00A27392">
        <w:rPr>
          <w:rFonts w:asciiTheme="minorHAnsi" w:hAnsiTheme="minorHAnsi" w:cstheme="minorHAnsi"/>
          <w:bCs/>
          <w:sz w:val="22"/>
          <w:szCs w:val="22"/>
        </w:rPr>
        <w:t>Z</w:t>
      </w:r>
      <w:r w:rsidRPr="00A27392">
        <w:rPr>
          <w:rFonts w:asciiTheme="minorHAnsi" w:hAnsiTheme="minorHAnsi" w:cstheme="minorHAnsi"/>
          <w:bCs/>
          <w:sz w:val="22"/>
          <w:szCs w:val="22"/>
        </w:rPr>
        <w:t>ł</w:t>
      </w:r>
      <w:r w:rsidR="00A27392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(słownie:…………………………………………………………………………………………) brutto(dalej: cena brutto).</w:t>
      </w:r>
    </w:p>
    <w:p w14:paraId="11F6F81E" w14:textId="01773C57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2. Wykonawca oświadcza, że cena brutto uwzględnia wszystkie koszty wykonania przedmiotu</w:t>
      </w:r>
      <w:r w:rsidR="00A97706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umowy, w tym koszty dostawy i rozładunku, a nadto że nie ulegnie ona zamianie w okresie</w:t>
      </w:r>
      <w:r w:rsidR="00A97706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obowiązywania umowy.</w:t>
      </w:r>
    </w:p>
    <w:p w14:paraId="486EF4E6" w14:textId="3EB726A8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3.</w:t>
      </w:r>
      <w:r w:rsidR="00A97706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Należność Wykonawcy będzie regulowana w formie polecenia przelewu z rachunku</w:t>
      </w:r>
      <w:r w:rsidR="00A97706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Zamawiającego na rachunek Wykonawcy w ciągu 30 dni od daty otrzymania prawidłowo</w:t>
      </w:r>
      <w:r w:rsidR="00C11FA1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wystawionej faktury. Tylko</w:t>
      </w:r>
      <w:r w:rsidR="00C11FA1" w:rsidRPr="00A27392">
        <w:rPr>
          <w:rFonts w:asciiTheme="minorHAnsi" w:hAnsiTheme="minorHAnsi" w:cstheme="minorHAnsi"/>
          <w:bCs/>
          <w:sz w:val="22"/>
          <w:szCs w:val="22"/>
        </w:rPr>
        <w:t xml:space="preserve">                 </w:t>
      </w:r>
      <w:r w:rsidRPr="00A27392">
        <w:rPr>
          <w:rFonts w:asciiTheme="minorHAnsi" w:hAnsiTheme="minorHAnsi" w:cstheme="minorHAnsi"/>
          <w:bCs/>
          <w:sz w:val="22"/>
          <w:szCs w:val="22"/>
        </w:rPr>
        <w:t xml:space="preserve"> i wyłącznie podpisany przez Zamawiającego protokół odbioru o jakim</w:t>
      </w:r>
      <w:r w:rsidR="00C11FA1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 xml:space="preserve">mowa w § 3 ust </w:t>
      </w:r>
      <w:r w:rsidR="00C11FA1" w:rsidRPr="00A27392">
        <w:rPr>
          <w:rFonts w:asciiTheme="minorHAnsi" w:hAnsiTheme="minorHAnsi" w:cstheme="minorHAnsi"/>
          <w:bCs/>
          <w:sz w:val="22"/>
          <w:szCs w:val="22"/>
        </w:rPr>
        <w:t>4</w:t>
      </w:r>
      <w:r w:rsidRPr="00A27392">
        <w:rPr>
          <w:rFonts w:asciiTheme="minorHAnsi" w:hAnsiTheme="minorHAnsi" w:cstheme="minorHAnsi"/>
          <w:bCs/>
          <w:sz w:val="22"/>
          <w:szCs w:val="22"/>
        </w:rPr>
        <w:t xml:space="preserve"> umowy stanowi podstawę do wystawienia przez Wykonawcę faktury.</w:t>
      </w:r>
    </w:p>
    <w:p w14:paraId="085D3139" w14:textId="23AC01D4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4. Płatności będą dokonywane na rachunek bankowy Wykonawcy wskazany na fakturze,</w:t>
      </w:r>
      <w:r w:rsidR="00C11FA1" w:rsidRPr="00A27392">
        <w:rPr>
          <w:rFonts w:asciiTheme="minorHAnsi" w:hAnsiTheme="minorHAnsi" w:cstheme="minorHAnsi"/>
          <w:bCs/>
          <w:sz w:val="22"/>
          <w:szCs w:val="22"/>
        </w:rPr>
        <w:t xml:space="preserve">                                 </w:t>
      </w:r>
      <w:r w:rsidRPr="00A27392">
        <w:rPr>
          <w:rFonts w:asciiTheme="minorHAnsi" w:hAnsiTheme="minorHAnsi" w:cstheme="minorHAnsi"/>
          <w:bCs/>
          <w:sz w:val="22"/>
          <w:szCs w:val="22"/>
        </w:rPr>
        <w:t>z zastrzeżeniem, że rachunek bankowy musi być zgodny z numerem rachunku ujawnionym</w:t>
      </w:r>
      <w:r w:rsidR="00C11FA1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w wykazie prowadzonym przez Szefa Krajowej Administracji Skarbowej. Gdy w wykazie</w:t>
      </w:r>
      <w:r w:rsidR="00C11FA1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ujawniony jest inny rachunek bankowy, płatność wynagrodzenia dokonana zostanie na rachunek</w:t>
      </w:r>
      <w:r w:rsidR="00C11FA1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 xml:space="preserve">bankowy ujawniony </w:t>
      </w:r>
      <w:r w:rsidR="00C11FA1" w:rsidRPr="00A27392">
        <w:rPr>
          <w:rFonts w:asciiTheme="minorHAnsi" w:hAnsiTheme="minorHAnsi" w:cstheme="minorHAnsi"/>
          <w:bCs/>
          <w:sz w:val="22"/>
          <w:szCs w:val="22"/>
        </w:rPr>
        <w:t xml:space="preserve">                             </w:t>
      </w:r>
      <w:r w:rsidRPr="00A27392">
        <w:rPr>
          <w:rFonts w:asciiTheme="minorHAnsi" w:hAnsiTheme="minorHAnsi" w:cstheme="minorHAnsi"/>
          <w:bCs/>
          <w:sz w:val="22"/>
          <w:szCs w:val="22"/>
        </w:rPr>
        <w:t>w tym wykazie.</w:t>
      </w:r>
    </w:p>
    <w:p w14:paraId="7A361AD7" w14:textId="77777777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5. Wykonawca może dokonać przelewu wierzytelności wynikających z niniejszej umowy tylko</w:t>
      </w:r>
    </w:p>
    <w:p w14:paraId="08B0A0B8" w14:textId="77777777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za pisemną zgodą Zamawiającego.</w:t>
      </w:r>
    </w:p>
    <w:p w14:paraId="61E9973A" w14:textId="3E82A252" w:rsidR="00B14ED8" w:rsidRPr="00A27392" w:rsidRDefault="00B14ED8" w:rsidP="00A27392">
      <w:pPr>
        <w:pStyle w:val="Tekstpodstawowy"/>
        <w:numPr>
          <w:ilvl w:val="0"/>
          <w:numId w:val="24"/>
        </w:numPr>
        <w:spacing w:line="276" w:lineRule="auto"/>
        <w:ind w:left="36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Zamawiający oświadcza, że Państwowe Gospodarstwo Wodne Wody Polskie posiada status</w:t>
      </w:r>
      <w:r w:rsidR="00C11FA1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 xml:space="preserve">dużego przedsiębiorcy, w rozumieniu art. 4 pkt 6 ustawy z dnia z dnia 8 marca 2013 </w:t>
      </w:r>
      <w:proofErr w:type="spellStart"/>
      <w:r w:rsidRPr="00A27392">
        <w:rPr>
          <w:rFonts w:asciiTheme="minorHAnsi" w:hAnsiTheme="minorHAnsi" w:cstheme="minorHAnsi"/>
          <w:bCs/>
          <w:sz w:val="22"/>
          <w:szCs w:val="22"/>
        </w:rPr>
        <w:t>r.o</w:t>
      </w:r>
      <w:proofErr w:type="spellEnd"/>
      <w:r w:rsidRPr="00A27392">
        <w:rPr>
          <w:rFonts w:asciiTheme="minorHAnsi" w:hAnsiTheme="minorHAnsi" w:cstheme="minorHAnsi"/>
          <w:bCs/>
          <w:sz w:val="22"/>
          <w:szCs w:val="22"/>
        </w:rPr>
        <w:t xml:space="preserve"> przeciwdziałaniu nadmiernym opóźnieniom w transakcjach handlowych.</w:t>
      </w:r>
    </w:p>
    <w:p w14:paraId="03CBEB56" w14:textId="77777777" w:rsidR="00C11FA1" w:rsidRPr="00A27392" w:rsidRDefault="00C11FA1" w:rsidP="00A27392">
      <w:pPr>
        <w:pStyle w:val="Tekstpodstawowy"/>
        <w:spacing w:line="276" w:lineRule="auto"/>
        <w:ind w:left="1800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2E3BB4D4" w14:textId="77777777" w:rsidR="004E2FA8" w:rsidRPr="00A27392" w:rsidRDefault="004E2FA8" w:rsidP="00A27392">
      <w:pPr>
        <w:pStyle w:val="Tekstpodstawowy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C19519" w14:textId="77777777" w:rsidR="004E2FA8" w:rsidRPr="00A27392" w:rsidRDefault="004E2FA8" w:rsidP="00A27392">
      <w:pPr>
        <w:pStyle w:val="Tekstpodstawowy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0B0A49" w14:textId="77777777" w:rsidR="004E2FA8" w:rsidRPr="00A27392" w:rsidRDefault="004E2FA8" w:rsidP="00A27392">
      <w:pPr>
        <w:pStyle w:val="Tekstpodstawowy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A6C165" w14:textId="3A81C90F" w:rsidR="004E2FA8" w:rsidRPr="00A27392" w:rsidRDefault="00B14ED8" w:rsidP="00A27392">
      <w:pPr>
        <w:pStyle w:val="Tekstpodstawowy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739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B70E4" w:rsidRPr="00A27392">
        <w:rPr>
          <w:rFonts w:asciiTheme="minorHAnsi" w:hAnsiTheme="minorHAnsi" w:cstheme="minorHAnsi"/>
          <w:b/>
          <w:sz w:val="22"/>
          <w:szCs w:val="22"/>
        </w:rPr>
        <w:t>6</w:t>
      </w:r>
      <w:r w:rsidR="00C11FA1" w:rsidRPr="00A2739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95B82E8" w14:textId="312A23A8" w:rsidR="00B14ED8" w:rsidRPr="00A27392" w:rsidRDefault="00B14ED8" w:rsidP="00A27392">
      <w:pPr>
        <w:pStyle w:val="Tekstpodstawowy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7392">
        <w:rPr>
          <w:rFonts w:asciiTheme="minorHAnsi" w:hAnsiTheme="minorHAnsi" w:cstheme="minorHAnsi"/>
          <w:b/>
          <w:sz w:val="22"/>
          <w:szCs w:val="22"/>
        </w:rPr>
        <w:lastRenderedPageBreak/>
        <w:t>Doręczenie faktury</w:t>
      </w:r>
    </w:p>
    <w:p w14:paraId="68B8D4B8" w14:textId="32709552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1. Zamawiający oświadcza, że zezwala na przesyłanie drogą elektroniczną faktur wystawianych w</w:t>
      </w:r>
      <w:r w:rsidR="00DB70E4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formie elektronicznej (faktury elektroniczne) przez Wykonawcę zgodnie z obowiązującymi</w:t>
      </w:r>
      <w:r w:rsidR="00DB70E4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przepisami ustawy z 11 marca 2004 r. o podatku od towarów i usług (</w:t>
      </w:r>
      <w:proofErr w:type="spellStart"/>
      <w:r w:rsidRPr="00A27392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A27392">
        <w:rPr>
          <w:rFonts w:asciiTheme="minorHAnsi" w:hAnsiTheme="minorHAnsi" w:cstheme="minorHAnsi"/>
          <w:bCs/>
          <w:sz w:val="22"/>
          <w:szCs w:val="22"/>
        </w:rPr>
        <w:t>. Dz. U. z 2020 r., poz. 106), w</w:t>
      </w:r>
      <w:r w:rsidR="00DB70E4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formacie PDF w związku z realizacją niniejszej Umowy.</w:t>
      </w:r>
    </w:p>
    <w:p w14:paraId="2114D9C3" w14:textId="1D9234A5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2. Wykonawca uprawniony jest do przesyłania Zamawiającemu wystawionych przez siebie faktur</w:t>
      </w:r>
      <w:r w:rsidR="00DB70E4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elektronicznych wraz z dołączonymi do nich załącznikami w postaci jednolitego pliku PDF na adres</w:t>
      </w:r>
      <w:r w:rsidR="00DB70E4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mailowy Zamawiającego: ………………………………………………………………………..</w:t>
      </w:r>
    </w:p>
    <w:p w14:paraId="37F2D7B8" w14:textId="77777777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3. Faktury oprócz danych Nabywcy tj.</w:t>
      </w:r>
    </w:p>
    <w:p w14:paraId="7A4A8B6D" w14:textId="290BC736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Nabywca</w:t>
      </w:r>
      <w:r w:rsidR="00DB70E4" w:rsidRPr="00A27392">
        <w:rPr>
          <w:rFonts w:asciiTheme="minorHAnsi" w:hAnsiTheme="minorHAnsi" w:cstheme="minorHAnsi"/>
          <w:bCs/>
          <w:sz w:val="22"/>
          <w:szCs w:val="22"/>
        </w:rPr>
        <w:t>:</w:t>
      </w:r>
    </w:p>
    <w:p w14:paraId="43E626CD" w14:textId="77777777" w:rsidR="00DB70E4" w:rsidRPr="00A27392" w:rsidRDefault="00DB70E4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18D3CFC8" w14:textId="77777777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Państwowe Gospodarstwo Wodne Wody Polskie</w:t>
      </w:r>
    </w:p>
    <w:p w14:paraId="10D6F6D0" w14:textId="77777777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ul. Żelazna 59A</w:t>
      </w:r>
    </w:p>
    <w:p w14:paraId="21C74429" w14:textId="77777777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00-848 Warszawa</w:t>
      </w:r>
    </w:p>
    <w:p w14:paraId="748E8E04" w14:textId="54C6E5C7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NIP 5272825616</w:t>
      </w:r>
    </w:p>
    <w:p w14:paraId="6D69E6A5" w14:textId="77777777" w:rsidR="00DB70E4" w:rsidRPr="00A27392" w:rsidRDefault="00DB70E4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1BEB2757" w14:textId="77777777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obowiązkowo muszą zawierać oznaczanie „Odbiorcy/miejsca dostawy” tj.</w:t>
      </w:r>
    </w:p>
    <w:p w14:paraId="2751000F" w14:textId="4181CEC2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Odbiorca/miejsce dostawy</w:t>
      </w:r>
      <w:r w:rsidR="00DB70E4" w:rsidRPr="00A27392">
        <w:rPr>
          <w:rFonts w:asciiTheme="minorHAnsi" w:hAnsiTheme="minorHAnsi" w:cstheme="minorHAnsi"/>
          <w:bCs/>
          <w:sz w:val="22"/>
          <w:szCs w:val="22"/>
        </w:rPr>
        <w:t>:</w:t>
      </w:r>
    </w:p>
    <w:p w14:paraId="2BE5C6E3" w14:textId="77777777" w:rsidR="00DB70E4" w:rsidRPr="00A27392" w:rsidRDefault="00DB70E4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697C15EA" w14:textId="0A29144E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Regionalny Zarząd Gospodarki Wodnej w</w:t>
      </w:r>
      <w:r w:rsidR="00DB70E4" w:rsidRPr="00A27392">
        <w:rPr>
          <w:rFonts w:asciiTheme="minorHAnsi" w:hAnsiTheme="minorHAnsi" w:cstheme="minorHAnsi"/>
          <w:bCs/>
          <w:sz w:val="22"/>
          <w:szCs w:val="22"/>
        </w:rPr>
        <w:t xml:space="preserve"> Warszawie </w:t>
      </w:r>
    </w:p>
    <w:p w14:paraId="5861A360" w14:textId="5C8D8822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 xml:space="preserve">ul. </w:t>
      </w:r>
      <w:r w:rsidR="00DB70E4" w:rsidRPr="00A27392">
        <w:rPr>
          <w:rFonts w:asciiTheme="minorHAnsi" w:hAnsiTheme="minorHAnsi" w:cstheme="minorHAnsi"/>
          <w:bCs/>
          <w:sz w:val="22"/>
          <w:szCs w:val="22"/>
        </w:rPr>
        <w:t>Zarzecze 13 B</w:t>
      </w:r>
    </w:p>
    <w:p w14:paraId="14EF70ED" w14:textId="3EED6F3C" w:rsidR="00B14ED8" w:rsidRPr="00A27392" w:rsidRDefault="00DB70E4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03-194 Warszawa</w:t>
      </w:r>
    </w:p>
    <w:p w14:paraId="35D1368D" w14:textId="77777777" w:rsidR="00DB70E4" w:rsidRPr="00A27392" w:rsidRDefault="00DB70E4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4649D986" w14:textId="44057684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4. Przesłanie przez Wykonawcę faktur wystawionych w formie elektronicznej na inny adres niż</w:t>
      </w:r>
      <w:r w:rsidR="00DB70E4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wskazany w ust. 2 powyżej będzie traktowane jako niedostarczenie korespondencji do</w:t>
      </w:r>
      <w:r w:rsidR="00DB70E4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Zamawiającego.</w:t>
      </w:r>
    </w:p>
    <w:p w14:paraId="18C5AC6B" w14:textId="0F6EBB00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5. W celu zapewnienia autentyczności pochodzenia i integralności faktur wystawionych w formie</w:t>
      </w:r>
      <w:r w:rsidR="00DB70E4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elektronicznej, będą one przesyłane pocztą elektroniczną w postaci nieedytowalnego pliku PDF</w:t>
      </w:r>
      <w:r w:rsidR="00DB70E4" w:rsidRPr="00A27392">
        <w:rPr>
          <w:rFonts w:asciiTheme="minorHAnsi" w:hAnsiTheme="minorHAnsi" w:cstheme="minorHAnsi"/>
          <w:bCs/>
          <w:sz w:val="22"/>
          <w:szCs w:val="22"/>
        </w:rPr>
        <w:t xml:space="preserve">                          </w:t>
      </w:r>
      <w:r w:rsidRPr="00A27392">
        <w:rPr>
          <w:rFonts w:asciiTheme="minorHAnsi" w:hAnsiTheme="minorHAnsi" w:cstheme="minorHAnsi"/>
          <w:bCs/>
          <w:sz w:val="22"/>
          <w:szCs w:val="22"/>
        </w:rPr>
        <w:t>z następującego adresu mailowego Wykonawcy: ……………………………………………</w:t>
      </w:r>
    </w:p>
    <w:p w14:paraId="50275A35" w14:textId="612357B5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6. Każda ze Stron zobowiązuje się do przechowywania faktur elektronicznych w sposób zapewniający</w:t>
      </w:r>
      <w:r w:rsidR="00DB70E4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możliwość potwierdzenia autentyczności pochodzenia, integralności treści i czytelności faktur</w:t>
      </w:r>
      <w:r w:rsidR="00DB70E4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elektronicznych zgodnie z wymogami przewidzianymi przepisami ustawy o podatku od towarów</w:t>
      </w:r>
      <w:r w:rsidR="00DB70E4" w:rsidRPr="00A27392">
        <w:rPr>
          <w:rFonts w:asciiTheme="minorHAnsi" w:hAnsiTheme="minorHAnsi" w:cstheme="minorHAnsi"/>
          <w:bCs/>
          <w:sz w:val="22"/>
          <w:szCs w:val="22"/>
        </w:rPr>
        <w:t xml:space="preserve">                          </w:t>
      </w:r>
      <w:r w:rsidRPr="00A27392">
        <w:rPr>
          <w:rFonts w:asciiTheme="minorHAnsi" w:hAnsiTheme="minorHAnsi" w:cstheme="minorHAnsi"/>
          <w:bCs/>
          <w:sz w:val="22"/>
          <w:szCs w:val="22"/>
        </w:rPr>
        <w:t>i</w:t>
      </w:r>
      <w:r w:rsidR="00DB70E4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usług.</w:t>
      </w:r>
    </w:p>
    <w:p w14:paraId="28D5E1E0" w14:textId="2DAA709B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7. Do transakcji udokumentowanych fakturą elektroniczną, nie będą wystawiane faktury w innej</w:t>
      </w:r>
      <w:r w:rsidR="00DB70E4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formie. Faktury elektroniczne nie będą przesyłane dodatkowo w formie papierowej.</w:t>
      </w:r>
    </w:p>
    <w:p w14:paraId="304728F7" w14:textId="77777777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8. Za datę otrzymania faktury elektronicznej przez Zamawiającego, uważa się datę wpływu tej faktury</w:t>
      </w:r>
    </w:p>
    <w:p w14:paraId="34FB565C" w14:textId="77777777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na skrzynkę poczty elektronicznej Zamawiającego, o której mowa w ust. 2.</w:t>
      </w:r>
    </w:p>
    <w:p w14:paraId="712530FC" w14:textId="55A5F8BC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9. W razie cofnięcia przez Zamawiającego zezwolenia na przesyłanie faktur elektronicznych</w:t>
      </w:r>
      <w:r w:rsidR="00DB70E4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wystawianych przez Wykonawcę w ramach niniejszej umowy, Wykonawca zaprzestaje przesyłania</w:t>
      </w:r>
      <w:r w:rsidR="00BD7D5F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faktur elektronicznych drogą elektroniczną w terminie 7 dni roboczych od dnia następującego po</w:t>
      </w:r>
      <w:r w:rsidR="00BD7D5F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dniu, w którym otrzymał zawiadomienie od Zamawiającego o cofnięciu zezwolenia.</w:t>
      </w:r>
    </w:p>
    <w:p w14:paraId="3AD52729" w14:textId="77777777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10. Cofnięcie zezwolenia, o którym mowa w ust. 1 wymaga formy pisemnej.</w:t>
      </w:r>
    </w:p>
    <w:p w14:paraId="1E4C343A" w14:textId="77777777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11. Zezwolenie, o którym mowa w ust. 1 dotyczy również wystawiania i przesyłania drogą elektroniczną</w:t>
      </w:r>
    </w:p>
    <w:p w14:paraId="6C7C50DC" w14:textId="77777777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faktur korygujących, zaliczkowych i duplikatów faktur oraz not księgowych.</w:t>
      </w:r>
    </w:p>
    <w:p w14:paraId="7837062C" w14:textId="77777777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12. Zamawiający informuje o możliwości wysyłania faktur elektronicznych za pośrednictwem platformy</w:t>
      </w:r>
    </w:p>
    <w:p w14:paraId="56C5ACC9" w14:textId="11AFB41E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elektronicznego fakturowania (dalej PEF). Platforma Elektronicznego Fakturowania dostępna jest</w:t>
      </w:r>
      <w:r w:rsidR="00BD7D5F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pod adresem https://brokerinfinite.efaktura.gov.pl/.</w:t>
      </w:r>
    </w:p>
    <w:p w14:paraId="55D6C086" w14:textId="2D02B613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lastRenderedPageBreak/>
        <w:t>13. Jeżeli Wykonawca będzie korzystał z PEF, zobowiązany będzie do podania Zamawiającemu</w:t>
      </w:r>
      <w:r w:rsidR="00BD7D5F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informacji o swojej rejestracji na Platformie Elektronicznego Fakturowania w celu wysyłania</w:t>
      </w:r>
      <w:r w:rsidR="00BD7D5F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Zamawiającemu ustrukturyzowanych faktur elektronicznych.</w:t>
      </w:r>
    </w:p>
    <w:p w14:paraId="0C7A0277" w14:textId="666033D7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14. Jeżeli Wykonawca nie będzie korzystał z PEF, uprawniony jest również do przesyłania</w:t>
      </w:r>
      <w:r w:rsidR="00BD7D5F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Zamawiającemu wystawionych przez siebie faktur elektronicznych zgodnie z postanowieniami ust. 1</w:t>
      </w:r>
    </w:p>
    <w:p w14:paraId="3FBD39CA" w14:textId="77777777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do 11 powyżej.</w:t>
      </w:r>
    </w:p>
    <w:p w14:paraId="5FB2A901" w14:textId="20F75A0F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15. Zmiana adresu poczty elektronicznej o których mowa w ust. 2 i 5 wymaga podpisania aneksu do</w:t>
      </w:r>
      <w:r w:rsidR="00BD7D5F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niniejszej umowy.</w:t>
      </w:r>
    </w:p>
    <w:p w14:paraId="6F431F67" w14:textId="07742894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16. Postanowienia ust. 1-15 nie wykluczają możliwości wystawienia i przesłania przez Wykonawcę faktur</w:t>
      </w:r>
      <w:r w:rsidR="00BD7D5F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w formie papierowej pod warunkiem powiadomienia o tym fakcie Zamawiającego na adres</w:t>
      </w:r>
      <w:r w:rsidR="00BD7D5F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mailowy, o którym mowa w ust. 2 najpóźniej w kolejnym dniu roboczym od dnia dokonania wysyłki</w:t>
      </w:r>
      <w:r w:rsidR="00BD7D5F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faktury papierowej przez Wykonawcę.</w:t>
      </w:r>
    </w:p>
    <w:p w14:paraId="0E456739" w14:textId="77777777" w:rsidR="00BD7D5F" w:rsidRPr="00A27392" w:rsidRDefault="00BD7D5F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3BB1862B" w14:textId="77777777" w:rsidR="004E2FA8" w:rsidRPr="00A27392" w:rsidRDefault="00B14ED8" w:rsidP="00A27392">
      <w:pPr>
        <w:pStyle w:val="Tekstpodstawowy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739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D7D5F" w:rsidRPr="00A27392">
        <w:rPr>
          <w:rFonts w:asciiTheme="minorHAnsi" w:hAnsiTheme="minorHAnsi" w:cstheme="minorHAnsi"/>
          <w:b/>
          <w:sz w:val="22"/>
          <w:szCs w:val="22"/>
        </w:rPr>
        <w:t xml:space="preserve">7 </w:t>
      </w:r>
    </w:p>
    <w:p w14:paraId="7D18A9C6" w14:textId="62965115" w:rsidR="00B14ED8" w:rsidRPr="00A27392" w:rsidRDefault="00B14ED8" w:rsidP="00A27392">
      <w:pPr>
        <w:pStyle w:val="Tekstpodstawowy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7392">
        <w:rPr>
          <w:rFonts w:asciiTheme="minorHAnsi" w:hAnsiTheme="minorHAnsi" w:cstheme="minorHAnsi"/>
          <w:b/>
          <w:sz w:val="22"/>
          <w:szCs w:val="22"/>
        </w:rPr>
        <w:t xml:space="preserve"> Dane osobowe</w:t>
      </w:r>
    </w:p>
    <w:p w14:paraId="424266D1" w14:textId="73D0267C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1. Strony wzajemnie ustalają, iż dane osobowe osób wyznaczonych do kontaktów roboczych oraz</w:t>
      </w:r>
      <w:r w:rsidR="00BD7D5F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odpowiedzialnych za koordynację i realizację niniejszej umowy przetwarzane są w oparciu</w:t>
      </w:r>
      <w:r w:rsidR="00BD7D5F" w:rsidRPr="00A27392">
        <w:rPr>
          <w:rFonts w:asciiTheme="minorHAnsi" w:hAnsiTheme="minorHAnsi" w:cstheme="minorHAnsi"/>
          <w:bCs/>
          <w:sz w:val="22"/>
          <w:szCs w:val="22"/>
        </w:rPr>
        <w:t xml:space="preserve">                              </w:t>
      </w:r>
      <w:r w:rsidRPr="00A27392">
        <w:rPr>
          <w:rFonts w:asciiTheme="minorHAnsi" w:hAnsiTheme="minorHAnsi" w:cstheme="minorHAnsi"/>
          <w:bCs/>
          <w:sz w:val="22"/>
          <w:szCs w:val="22"/>
        </w:rPr>
        <w:t>o uzasadnione interesy Stron polegające na konieczności ciągłej wymiany kontaktów roboczych</w:t>
      </w:r>
      <w:r w:rsidR="005C48DA" w:rsidRPr="00A27392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  <w:r w:rsidRPr="00A27392">
        <w:rPr>
          <w:rFonts w:asciiTheme="minorHAnsi" w:hAnsiTheme="minorHAnsi" w:cstheme="minorHAnsi"/>
          <w:bCs/>
          <w:sz w:val="22"/>
          <w:szCs w:val="22"/>
        </w:rPr>
        <w:t>w ramach realizacji niniejszej umowy oraz, że żadna ze Stron nie będzie wykorzystywać tych</w:t>
      </w:r>
      <w:r w:rsidR="005C48DA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 xml:space="preserve">danych </w:t>
      </w:r>
      <w:r w:rsidR="005C48DA" w:rsidRPr="00A27392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A27392">
        <w:rPr>
          <w:rFonts w:asciiTheme="minorHAnsi" w:hAnsiTheme="minorHAnsi" w:cstheme="minorHAnsi"/>
          <w:bCs/>
          <w:sz w:val="22"/>
          <w:szCs w:val="22"/>
        </w:rPr>
        <w:t>w celu innym niż realizacja niniejszej umowy.</w:t>
      </w:r>
    </w:p>
    <w:p w14:paraId="56E2C35A" w14:textId="7B6EEA35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2. Każda ze Stron oświadcza, że osoby wymienione w ust. 1 dysponują informacjami dotyczącymi</w:t>
      </w:r>
      <w:r w:rsidR="005C48DA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przetwarzania ich danych osobowych przez Strony na potrzeby realizacji niniejszej umowy,</w:t>
      </w:r>
      <w:r w:rsidR="005C48DA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określonymi w ust. 3-6.</w:t>
      </w:r>
    </w:p>
    <w:p w14:paraId="6F414A00" w14:textId="7CD593A4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3. Strony ustalają, iż zgodnie z treścią art. 13 i 14 rozporządzenia Parlamentu Europejskiego</w:t>
      </w:r>
      <w:r w:rsidR="005C48DA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i Rady (UE) 2016/679 z 27.04.2016 r. w sprawie ochrony osób fizycznych w związku</w:t>
      </w:r>
      <w:r w:rsidR="005C48DA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z przetwarzaniem danych osobowych i w sprawie swobodnego przepływu takich danych oraz</w:t>
      </w:r>
      <w:r w:rsidR="005C48DA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uchylenia dyrektywy 95/46/WE (dalej: RODO), dane osobowe osób będących Stronami niniejszej</w:t>
      </w:r>
      <w:r w:rsidR="005C48DA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umowy są przetwarzane na podstawie art. 6 ust. 1 lit. b RODO, a w przypadku reprezentantów</w:t>
      </w:r>
      <w:r w:rsidR="005C48DA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Stron niniejszej umowy i osób wyznaczonych do kontaktów roboczych oraz odpowiedzialnych za</w:t>
      </w:r>
      <w:r w:rsidR="005C48DA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koordynację i realizację niniejszej umowy na podstawie art. 6 ust. 1 lit. f RODO (dalej: dane</w:t>
      </w:r>
      <w:r w:rsidR="005C48DA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osobowe), w celu związanym z zawarciem</w:t>
      </w:r>
      <w:r w:rsidR="005C48DA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oraz realizacją niniejszej umowy. Dane osobowe będą</w:t>
      </w:r>
      <w:r w:rsidR="005C48DA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przechowywane przez Strony w trakcie okresu realizacji niniejszej umowy oraz w okresie</w:t>
      </w:r>
      <w:r w:rsidR="005C48DA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wynikającym z przepisów z zakresu rachunkowości oraz niezbędnym na potrzeby ustalenia,</w:t>
      </w:r>
      <w:r w:rsidR="005C48DA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dochodzenia lub obrony przed roszczeniami z tytułu realizacji niniejszej umowy.</w:t>
      </w:r>
    </w:p>
    <w:p w14:paraId="1AB1B06A" w14:textId="04C1D5BF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4. Osoby</w:t>
      </w:r>
      <w:r w:rsidR="005C48DA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wyznaczone</w:t>
      </w:r>
      <w:r w:rsidR="005C48DA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do</w:t>
      </w:r>
      <w:r w:rsidR="005C48DA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kontaktów</w:t>
      </w:r>
      <w:r w:rsidR="005C48DA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roboczych</w:t>
      </w:r>
      <w:r w:rsidR="005C48DA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oraz</w:t>
      </w:r>
      <w:r w:rsidR="005C48DA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odpowiedzialne</w:t>
      </w:r>
      <w:r w:rsidR="005C48DA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za</w:t>
      </w:r>
      <w:r w:rsidR="005C48DA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koordynację</w:t>
      </w:r>
      <w:r w:rsidR="005C48DA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i realizację niniejszej umowy, a także osoby będące Stroną lub reprezentantami Stron niniejszej</w:t>
      </w:r>
      <w:r w:rsidR="005C48DA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umowy posiadają prawo dostępu do treści swoich danych oraz prawo ich sprostowania,</w:t>
      </w:r>
      <w:r w:rsidR="005C48DA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usunięcia, ograniczenia przetwarzania, prawo do przenoszenia danych (tylko w odniesieniu do</w:t>
      </w:r>
      <w:r w:rsidR="005C48DA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Stron Umowy), prawo wniesienia sprzeciwu. Wskazane uprawnienia można zrealizować poprzez</w:t>
      </w:r>
      <w:r w:rsidR="005C48DA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kontakt, o którym mowa w ust. 5. Niezależnie od powyższego osoby te mają również prawo</w:t>
      </w:r>
      <w:r w:rsidR="005C48DA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wniesienia skargi do Prezesa Urzędu Ochrony Danych Osobowych, gdy uznają, iż przetwarzanie</w:t>
      </w:r>
      <w:r w:rsidR="005C48DA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danych osobowych ich dotyczących narusza przepisy RODO.</w:t>
      </w:r>
    </w:p>
    <w:p w14:paraId="292B4EF1" w14:textId="5D38522C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5. Z Inspektorem Ochrony Danych Osobowych lub osobą odpowiedzialną za ochronę danych</w:t>
      </w:r>
      <w:r w:rsidR="005C48DA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osobowych można kontaktować się:</w:t>
      </w:r>
    </w:p>
    <w:p w14:paraId="7D80400D" w14:textId="77777777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a. z ramienia Zamawiającego - ………………………………;</w:t>
      </w:r>
    </w:p>
    <w:p w14:paraId="3C261E05" w14:textId="77777777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b. z ramienia Wykonawcy - ………………………</w:t>
      </w:r>
    </w:p>
    <w:p w14:paraId="4272265F" w14:textId="0C4A3D99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lastRenderedPageBreak/>
        <w:t>6. Podanie danych osobowych jest konieczne dla celów związanych z zawarciem i realizacją</w:t>
      </w:r>
      <w:r w:rsidR="005C48DA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niniejszej umowy. Dane osobowe nie będą poddawane profilowaniu. Strony nie będą</w:t>
      </w:r>
      <w:r w:rsidR="005C48DA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przekazywać danych osobowych do państwa trzeciego lub organizacji międzynarodowej. Dan</w:t>
      </w:r>
      <w:r w:rsidR="005C48DA" w:rsidRPr="00A27392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Pr="00A27392">
        <w:rPr>
          <w:rFonts w:asciiTheme="minorHAnsi" w:hAnsiTheme="minorHAnsi" w:cstheme="minorHAnsi"/>
          <w:bCs/>
          <w:sz w:val="22"/>
          <w:szCs w:val="22"/>
        </w:rPr>
        <w:t>osobowe mogą zostać udostępnione organom uprawnionym na podstawie przepisów prawa oraz</w:t>
      </w:r>
      <w:r w:rsidR="005C48DA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powierzone innym podmiotom działającym na zlecenie Stron w zakresie oraz celu zgodnym z</w:t>
      </w:r>
      <w:r w:rsidR="005C48DA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niniejszą umową.</w:t>
      </w:r>
    </w:p>
    <w:p w14:paraId="1729C86A" w14:textId="77777777" w:rsidR="005C48DA" w:rsidRPr="00A27392" w:rsidRDefault="005C48DA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37172F97" w14:textId="77777777" w:rsidR="004E2FA8" w:rsidRPr="00A27392" w:rsidRDefault="00B14ED8" w:rsidP="00A27392">
      <w:pPr>
        <w:pStyle w:val="Tekstpodstawowy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739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5C48DA" w:rsidRPr="00A27392">
        <w:rPr>
          <w:rFonts w:asciiTheme="minorHAnsi" w:hAnsiTheme="minorHAnsi" w:cstheme="minorHAnsi"/>
          <w:b/>
          <w:sz w:val="22"/>
          <w:szCs w:val="22"/>
        </w:rPr>
        <w:t>8</w:t>
      </w:r>
    </w:p>
    <w:p w14:paraId="3036E840" w14:textId="2474FCE9" w:rsidR="00B14ED8" w:rsidRPr="00A27392" w:rsidRDefault="005C48DA" w:rsidP="00A27392">
      <w:pPr>
        <w:pStyle w:val="Tekstpodstawowy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73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4ED8" w:rsidRPr="00A27392">
        <w:rPr>
          <w:rFonts w:asciiTheme="minorHAnsi" w:hAnsiTheme="minorHAnsi" w:cstheme="minorHAnsi"/>
          <w:b/>
          <w:sz w:val="22"/>
          <w:szCs w:val="22"/>
        </w:rPr>
        <w:t>Rozwiązanie umowy</w:t>
      </w:r>
    </w:p>
    <w:p w14:paraId="3EF7CBDA" w14:textId="61C27015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1. Stronom przysługuje prawo wypowiedzenia umowy w każdym czasie z zachowaniem</w:t>
      </w:r>
      <w:r w:rsidR="004E2FA8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jednomiesięcznego okresu wypowiedzenia ze skutkiem na koniec miesiąca kalendarzowego.</w:t>
      </w:r>
    </w:p>
    <w:p w14:paraId="13F0B15D" w14:textId="32DF69B1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2. W przypadku stwierdzenia niewykonania lub nienależytego wykonania przedmiotu umowy przez</w:t>
      </w:r>
      <w:r w:rsidR="004E2FA8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Wykonawcę, Zamawiający zastrzega sobie prawo rozwiązania umowy w trybie natychmiastowym</w:t>
      </w:r>
    </w:p>
    <w:p w14:paraId="13D10B76" w14:textId="3FE677F4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bez zachowania okresu wypowiedzenia.</w:t>
      </w:r>
    </w:p>
    <w:p w14:paraId="07949E84" w14:textId="77777777" w:rsidR="004E2FA8" w:rsidRPr="00A27392" w:rsidRDefault="004E2FA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2B52B43C" w14:textId="77777777" w:rsidR="004E2FA8" w:rsidRPr="00A27392" w:rsidRDefault="00B14ED8" w:rsidP="00A27392">
      <w:pPr>
        <w:pStyle w:val="Tekstpodstawowy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7392">
        <w:rPr>
          <w:rFonts w:asciiTheme="minorHAnsi" w:hAnsiTheme="minorHAnsi" w:cstheme="minorHAnsi"/>
          <w:b/>
          <w:sz w:val="22"/>
          <w:szCs w:val="22"/>
        </w:rPr>
        <w:t>§ 9</w:t>
      </w:r>
      <w:r w:rsidR="004E2FA8" w:rsidRPr="00A2739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684CD58" w14:textId="0F898F7F" w:rsidR="00B14ED8" w:rsidRPr="00A27392" w:rsidRDefault="00B14ED8" w:rsidP="00A27392">
      <w:pPr>
        <w:pStyle w:val="Tekstpodstawowy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7392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1BAC66DC" w14:textId="0B6D94F2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1. Zamawiający uprawniony jest do naliczania kar umownych w następujących kwotach</w:t>
      </w:r>
      <w:r w:rsidR="004E2FA8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i przypadkach:</w:t>
      </w:r>
    </w:p>
    <w:p w14:paraId="32975DF7" w14:textId="4B2B6013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a. za odstąpienie od umowy lub rozwiązanie umowy wskutek okoliczności, za które</w:t>
      </w:r>
      <w:r w:rsidR="004E2FA8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odpowiada Wykonawca w wysokości 10 % wynagrodzenia umownego brutto określonego</w:t>
      </w:r>
      <w:r w:rsidR="004E2FA8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 xml:space="preserve">w § </w:t>
      </w:r>
      <w:r w:rsidR="004E2FA8" w:rsidRPr="00A27392">
        <w:rPr>
          <w:rFonts w:asciiTheme="minorHAnsi" w:hAnsiTheme="minorHAnsi" w:cstheme="minorHAnsi"/>
          <w:bCs/>
          <w:sz w:val="22"/>
          <w:szCs w:val="22"/>
        </w:rPr>
        <w:t>5</w:t>
      </w:r>
      <w:r w:rsidRPr="00A27392">
        <w:rPr>
          <w:rFonts w:asciiTheme="minorHAnsi" w:hAnsiTheme="minorHAnsi" w:cstheme="minorHAnsi"/>
          <w:bCs/>
          <w:sz w:val="22"/>
          <w:szCs w:val="22"/>
        </w:rPr>
        <w:t xml:space="preserve"> ust 1 umowy,</w:t>
      </w:r>
    </w:p>
    <w:p w14:paraId="458AF6D9" w14:textId="76B6B998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b. za opóźnienie w wykonaniu usług objętych przedmiotem umowy w wysokości 0,2 %</w:t>
      </w:r>
      <w:r w:rsidR="004E2FA8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 xml:space="preserve">wynagrodzenia umownego brutto określonego w § </w:t>
      </w:r>
      <w:r w:rsidR="004E2FA8" w:rsidRPr="00A27392">
        <w:rPr>
          <w:rFonts w:asciiTheme="minorHAnsi" w:hAnsiTheme="minorHAnsi" w:cstheme="minorHAnsi"/>
          <w:bCs/>
          <w:sz w:val="22"/>
          <w:szCs w:val="22"/>
        </w:rPr>
        <w:t>5</w:t>
      </w:r>
      <w:r w:rsidRPr="00A27392">
        <w:rPr>
          <w:rFonts w:asciiTheme="minorHAnsi" w:hAnsiTheme="minorHAnsi" w:cstheme="minorHAnsi"/>
          <w:bCs/>
          <w:sz w:val="22"/>
          <w:szCs w:val="22"/>
        </w:rPr>
        <w:t xml:space="preserve"> ust 1 umowy, za każdy dzień</w:t>
      </w:r>
      <w:r w:rsidR="004E2FA8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opóźnienia z zastrzeżeniem, że łączna wysokość kar umownych nie może przekroczyć 10%</w:t>
      </w:r>
      <w:r w:rsidR="004E2FA8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 xml:space="preserve">wynagrodzenia brutto określonego w § </w:t>
      </w:r>
      <w:r w:rsidR="004E2FA8" w:rsidRPr="00A27392">
        <w:rPr>
          <w:rFonts w:asciiTheme="minorHAnsi" w:hAnsiTheme="minorHAnsi" w:cstheme="minorHAnsi"/>
          <w:bCs/>
          <w:sz w:val="22"/>
          <w:szCs w:val="22"/>
        </w:rPr>
        <w:t>5</w:t>
      </w:r>
      <w:r w:rsidRPr="00A27392">
        <w:rPr>
          <w:rFonts w:asciiTheme="minorHAnsi" w:hAnsiTheme="minorHAnsi" w:cstheme="minorHAnsi"/>
          <w:bCs/>
          <w:sz w:val="22"/>
          <w:szCs w:val="22"/>
        </w:rPr>
        <w:t xml:space="preserve"> ust 1 umowy,</w:t>
      </w:r>
    </w:p>
    <w:p w14:paraId="03787D31" w14:textId="00940C74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c. z tytułu niewykonania lub nienależytego wykonania przedmiotu umowy przez Wykonawcę</w:t>
      </w:r>
      <w:r w:rsidR="004E2FA8" w:rsidRPr="00A27392">
        <w:rPr>
          <w:rFonts w:asciiTheme="minorHAnsi" w:hAnsiTheme="minorHAnsi" w:cstheme="minorHAnsi"/>
          <w:bCs/>
          <w:sz w:val="22"/>
          <w:szCs w:val="22"/>
        </w:rPr>
        <w:t xml:space="preserve">                               </w:t>
      </w:r>
      <w:r w:rsidRPr="00A27392">
        <w:rPr>
          <w:rFonts w:asciiTheme="minorHAnsi" w:hAnsiTheme="minorHAnsi" w:cstheme="minorHAnsi"/>
          <w:bCs/>
          <w:sz w:val="22"/>
          <w:szCs w:val="22"/>
        </w:rPr>
        <w:t>w</w:t>
      </w:r>
      <w:r w:rsidR="004E2FA8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wysokości</w:t>
      </w:r>
      <w:r w:rsidR="004E2FA8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10</w:t>
      </w:r>
      <w:r w:rsidR="004E2FA8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%</w:t>
      </w:r>
      <w:r w:rsidR="004E2FA8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wynagrodzenia</w:t>
      </w:r>
      <w:r w:rsidR="004E2FA8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umownego</w:t>
      </w:r>
      <w:r w:rsidR="004E2FA8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brutto</w:t>
      </w:r>
      <w:r w:rsidR="004E2FA8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określonego</w:t>
      </w:r>
      <w:r w:rsidR="004E2FA8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w</w:t>
      </w:r>
      <w:r w:rsidR="004E2FA8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§</w:t>
      </w:r>
      <w:r w:rsidR="004E2FA8" w:rsidRPr="00A27392">
        <w:rPr>
          <w:rFonts w:asciiTheme="minorHAnsi" w:hAnsiTheme="minorHAnsi" w:cstheme="minorHAnsi"/>
          <w:bCs/>
          <w:sz w:val="22"/>
          <w:szCs w:val="22"/>
        </w:rPr>
        <w:t xml:space="preserve"> 5 </w:t>
      </w:r>
      <w:r w:rsidRPr="00A27392">
        <w:rPr>
          <w:rFonts w:asciiTheme="minorHAnsi" w:hAnsiTheme="minorHAnsi" w:cstheme="minorHAnsi"/>
          <w:bCs/>
          <w:sz w:val="22"/>
          <w:szCs w:val="22"/>
        </w:rPr>
        <w:t>ust</w:t>
      </w:r>
      <w:r w:rsidR="004E2FA8" w:rsidRPr="00A27392">
        <w:rPr>
          <w:rFonts w:asciiTheme="minorHAnsi" w:hAnsiTheme="minorHAnsi" w:cstheme="minorHAnsi"/>
          <w:bCs/>
          <w:sz w:val="22"/>
          <w:szCs w:val="22"/>
        </w:rPr>
        <w:t>.</w:t>
      </w:r>
      <w:r w:rsidRPr="00A27392">
        <w:rPr>
          <w:rFonts w:asciiTheme="minorHAnsi" w:hAnsiTheme="minorHAnsi" w:cstheme="minorHAnsi"/>
          <w:bCs/>
          <w:sz w:val="22"/>
          <w:szCs w:val="22"/>
        </w:rPr>
        <w:t xml:space="preserve"> 1 umowy.</w:t>
      </w:r>
    </w:p>
    <w:p w14:paraId="7B93D88E" w14:textId="4305621C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2. Zapłata przez Wykonawcę kary umownej nie wyłącza możliwości dochodzenia przez</w:t>
      </w:r>
      <w:r w:rsidR="004E2FA8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Zamawiającego odszkodowania ponad wysokość zastrzeżonych kar umownych, na zasadach</w:t>
      </w:r>
      <w:r w:rsidR="004E2FA8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ogólnych.</w:t>
      </w:r>
    </w:p>
    <w:p w14:paraId="7791F75F" w14:textId="7A3655E5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3. Wykonawca ponosi odpowiedzialność z tytułu niewykonania lub nienależytego wykonania</w:t>
      </w:r>
      <w:r w:rsidR="004E2FA8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umowy niezależnie od winy w sytuacji, gdy niewykonanie lub nienależyte wykonanie umowy</w:t>
      </w:r>
      <w:r w:rsidR="004E2FA8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 xml:space="preserve">następuje </w:t>
      </w:r>
      <w:r w:rsidR="004E2FA8" w:rsidRPr="00A27392">
        <w:rPr>
          <w:rFonts w:asciiTheme="minorHAnsi" w:hAnsiTheme="minorHAnsi" w:cstheme="minorHAnsi"/>
          <w:bCs/>
          <w:sz w:val="22"/>
          <w:szCs w:val="22"/>
        </w:rPr>
        <w:t xml:space="preserve">                          </w:t>
      </w:r>
      <w:r w:rsidRPr="00A27392">
        <w:rPr>
          <w:rFonts w:asciiTheme="minorHAnsi" w:hAnsiTheme="minorHAnsi" w:cstheme="minorHAnsi"/>
          <w:bCs/>
          <w:sz w:val="22"/>
          <w:szCs w:val="22"/>
        </w:rPr>
        <w:t>z powodu okoliczności związanych z działalnością Wykonawcy przy realizacji niniejszej</w:t>
      </w:r>
      <w:r w:rsidR="004E2FA8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umowy.</w:t>
      </w:r>
    </w:p>
    <w:p w14:paraId="6C60FF6F" w14:textId="7BA8566F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4. Postanowienia dotyczące kar umownych obowiązują pomimo wygaśnięcia umowy, rozwiązania</w:t>
      </w:r>
      <w:r w:rsidR="004E2FA8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lub odstąpienia od niej.</w:t>
      </w:r>
    </w:p>
    <w:p w14:paraId="4C7C6A7B" w14:textId="64E4FDFE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5. Zamawiający ma prawo do potrącania należnych mu kar umownych z wynagrodzenia</w:t>
      </w:r>
      <w:r w:rsidR="004E2FA8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przysługującego Wykonawcy.</w:t>
      </w:r>
    </w:p>
    <w:p w14:paraId="1A7DCD11" w14:textId="14DCF157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6. Zamawiający informuje Wykonawcę o naliczeniu kary umownej wystawiając stosowną notę</w:t>
      </w:r>
      <w:r w:rsidR="004E2FA8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księgową.</w:t>
      </w:r>
    </w:p>
    <w:p w14:paraId="6730C503" w14:textId="77777777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7. Kara umowna płatna jest w terminie 3 dni od daty doręczenia noty księgowej.</w:t>
      </w:r>
    </w:p>
    <w:p w14:paraId="10380052" w14:textId="0E986C99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8. Zamawiający ma prawo do potrącania należnych mu kar umownych z wynagrodzenia</w:t>
      </w:r>
      <w:r w:rsidR="004E2FA8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przysługującego Wykonawcy, na co Wykonawca wyraża zgodę. Takie potrącenie nie wymaga</w:t>
      </w:r>
      <w:r w:rsidR="004E2FA8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odrębnego oświadczenia Zamawiającego (tzw. potrącenie umowne).</w:t>
      </w:r>
    </w:p>
    <w:p w14:paraId="616980A7" w14:textId="77777777" w:rsidR="00497272" w:rsidRPr="00A27392" w:rsidRDefault="00497272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19D80083" w14:textId="1319D769" w:rsidR="00497272" w:rsidRPr="00A27392" w:rsidRDefault="00B14ED8" w:rsidP="00A27392">
      <w:pPr>
        <w:pStyle w:val="Tekstpodstawowy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7392">
        <w:rPr>
          <w:rFonts w:asciiTheme="minorHAnsi" w:hAnsiTheme="minorHAnsi" w:cstheme="minorHAnsi"/>
          <w:b/>
          <w:sz w:val="22"/>
          <w:szCs w:val="22"/>
        </w:rPr>
        <w:t>§ 10</w:t>
      </w:r>
      <w:r w:rsidR="004E2FA8" w:rsidRPr="00A2739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F710FFF" w14:textId="4065BB87" w:rsidR="00B14ED8" w:rsidRPr="00A27392" w:rsidRDefault="00B14ED8" w:rsidP="00A27392">
      <w:pPr>
        <w:pStyle w:val="Tekstpodstawowy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7392">
        <w:rPr>
          <w:rFonts w:asciiTheme="minorHAnsi" w:hAnsiTheme="minorHAnsi" w:cstheme="minorHAnsi"/>
          <w:b/>
          <w:sz w:val="22"/>
          <w:szCs w:val="22"/>
        </w:rPr>
        <w:t>Siła wyższa</w:t>
      </w:r>
    </w:p>
    <w:p w14:paraId="50D1A09F" w14:textId="18957BC9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1. Strony nie są odpowiedzialne za naruszenie obowiązków wynikających z</w:t>
      </w:r>
      <w:r w:rsidR="004E2FA8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umowy</w:t>
      </w:r>
      <w:r w:rsidR="004E2FA8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w przypadku, gdy wyłączną przyczyną naruszenia jest działanie siły wyższej.</w:t>
      </w:r>
    </w:p>
    <w:p w14:paraId="150BC177" w14:textId="77777777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2. Przez siłę wyższą rozumie się zdarzenie bądź połączenie zdarzeń lub okoliczności, niezależnych od</w:t>
      </w:r>
    </w:p>
    <w:p w14:paraId="0FABCED7" w14:textId="662F1B56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lastRenderedPageBreak/>
        <w:t>Stron, które zasadniczo utrudniają lub uniemożliwiają wykonywanie zobowiązań danej Strony</w:t>
      </w:r>
      <w:r w:rsidR="00497272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wynikających z umowy, a których dana Strona nie mogła przewidzieć ani im zapobiec lub</w:t>
      </w:r>
      <w:r w:rsidR="00497272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przezwyciężyć poprzez działanie z dochowaniem należytej staranności.</w:t>
      </w:r>
    </w:p>
    <w:p w14:paraId="360FFADE" w14:textId="2F11292F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3. W przypadku zaistnienia siły wyższej Strona, której dotyczy działanie siły wyższej, zobowiązana</w:t>
      </w:r>
      <w:r w:rsidR="00497272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jest poinformować drugą Stronę na piśmie o wystąpieniu siły wyższej, ze wskazaniem</w:t>
      </w:r>
      <w:r w:rsidR="00497272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przewidywanego czasu trwania przeszkody w realizacji wynikających z Umowy obowiązków z</w:t>
      </w:r>
      <w:r w:rsidR="00497272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powodu działania siły wyższej.</w:t>
      </w:r>
    </w:p>
    <w:p w14:paraId="340716E1" w14:textId="77777777" w:rsidR="00497272" w:rsidRPr="00A27392" w:rsidRDefault="00B14ED8" w:rsidP="00A27392">
      <w:pPr>
        <w:pStyle w:val="Tekstpodstawowy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7392">
        <w:rPr>
          <w:rFonts w:asciiTheme="minorHAnsi" w:hAnsiTheme="minorHAnsi" w:cstheme="minorHAnsi"/>
          <w:b/>
          <w:sz w:val="22"/>
          <w:szCs w:val="22"/>
        </w:rPr>
        <w:t>§ 11</w:t>
      </w:r>
      <w:r w:rsidR="00497272" w:rsidRPr="00A2739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E17DA03" w14:textId="24DC571F" w:rsidR="00B14ED8" w:rsidRPr="00A27392" w:rsidRDefault="00B14ED8" w:rsidP="00A27392">
      <w:pPr>
        <w:pStyle w:val="Tekstpodstawowy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7392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141363E2" w14:textId="77777777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1. Zamawiający przewiduje możliwość wprowadzenia zmian do umowy, w szczególności</w:t>
      </w:r>
    </w:p>
    <w:p w14:paraId="46EB90D2" w14:textId="77777777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w przypadku:</w:t>
      </w:r>
    </w:p>
    <w:p w14:paraId="602EE61D" w14:textId="15756EC8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1) jeżeli konieczność wprowadzenia zmian jest skutkiem zmiany przepisów prawa lub</w:t>
      </w:r>
      <w:r w:rsidR="00497272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wystąpienia okoliczności, w tym siły wyższej, o których mowa w § 10 ust. 2 umowy, lub</w:t>
      </w:r>
      <w:r w:rsidR="00497272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okoliczności wynikających z działania organów administracji publicznej,</w:t>
      </w:r>
    </w:p>
    <w:p w14:paraId="19245B18" w14:textId="6EADB248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2) gdy nastąpi zmiana przepisów prawa powszechnie obowiązującego, która ma wpływ na</w:t>
      </w:r>
      <w:r w:rsidR="00497272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termin, zakres lub sposób realizacji przedmiotu umowy, w zakresie dostosowującym</w:t>
      </w:r>
      <w:r w:rsidR="00497272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postanowienia umowy do tych zmian,</w:t>
      </w:r>
    </w:p>
    <w:p w14:paraId="2F2BDE8E" w14:textId="2FAC1045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3) konieczności</w:t>
      </w:r>
      <w:r w:rsidR="00497272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wprowadzenia</w:t>
      </w:r>
      <w:r w:rsidR="00497272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innych</w:t>
      </w:r>
      <w:r w:rsidR="00497272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zmian</w:t>
      </w:r>
      <w:r w:rsidR="00497272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do</w:t>
      </w:r>
      <w:r w:rsidR="00497272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umowy</w:t>
      </w:r>
      <w:r w:rsidR="00497272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niż</w:t>
      </w:r>
      <w:r w:rsidR="00497272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wyżej</w:t>
      </w:r>
      <w:r w:rsidR="00497272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wymienione,</w:t>
      </w:r>
      <w:r w:rsidR="00497272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spowodowanych zmianami w przepisach prawa, normach, dyrektywach, standardach lub</w:t>
      </w:r>
      <w:r w:rsidR="00497272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zmianami w zakresie wiedzy dotyczącej przedmiotu umowy w zakresie dostosowującym</w:t>
      </w:r>
      <w:r w:rsidR="00497272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postanowienia umowy do ww. zmian,</w:t>
      </w:r>
    </w:p>
    <w:p w14:paraId="154FF2F3" w14:textId="0AC9B4B6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4) gdy zmiany dotyczą realizacji dodatkowych dostaw lub usług od dotychczasowego</w:t>
      </w:r>
      <w:r w:rsidR="00497272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Wykonawcy,</w:t>
      </w:r>
      <w:r w:rsidR="00497272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nieobjętych zamówieniem podstawowym, o ile stały się niezbędne i zostały</w:t>
      </w:r>
      <w:r w:rsidR="00497272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spełnione łącznie następujące warunki:</w:t>
      </w:r>
    </w:p>
    <w:p w14:paraId="2DC515E0" w14:textId="2A42355C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a) zmiana wykonawcy nie może zostać dokonana z powodów ekonomicznych lub</w:t>
      </w:r>
      <w:r w:rsidR="00497272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 xml:space="preserve">technicznych, </w:t>
      </w:r>
      <w:r w:rsidR="00497272" w:rsidRPr="00A27392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  <w:r w:rsidRPr="00A27392">
        <w:rPr>
          <w:rFonts w:asciiTheme="minorHAnsi" w:hAnsiTheme="minorHAnsi" w:cstheme="minorHAnsi"/>
          <w:bCs/>
          <w:sz w:val="22"/>
          <w:szCs w:val="22"/>
        </w:rPr>
        <w:t>w szczególności dotyczących zamienności lub interoperacyjności sprzętu,</w:t>
      </w:r>
      <w:r w:rsidR="00497272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usług lub instalacji, zamówionych w ramach zamówienia podstawowego,</w:t>
      </w:r>
    </w:p>
    <w:p w14:paraId="75BCDD92" w14:textId="0049A494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b) zmiana wykonawcy spowodowałaby istotną niedogodność lub znaczne zwiększenie</w:t>
      </w:r>
      <w:r w:rsidR="00497272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kosztów dla zamawiającego,</w:t>
      </w:r>
    </w:p>
    <w:p w14:paraId="30D89FF6" w14:textId="5C19375F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2. W przypadku dokonywania zmiany treści niniejszej umowy na podstawie § 11 ust. 1 pkt 4)</w:t>
      </w:r>
      <w:r w:rsidR="009776B3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umowy, w związku z zaistnieniem sytuacji (przesłanek) w nim opisanych ustala się następujące</w:t>
      </w:r>
      <w:r w:rsidR="009776B3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zasady postępowania:</w:t>
      </w:r>
    </w:p>
    <w:p w14:paraId="364005A2" w14:textId="7A06BB93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1) Rozpoczęcie wykonywania dodatkowych usług wykraczających poza przedmiot niniejszej</w:t>
      </w:r>
      <w:r w:rsidR="009776B3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umowy (przedmiot zamówienia podstawowego) może nastąpić po podpisaniu przez strony</w:t>
      </w:r>
      <w:r w:rsidR="009776B3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niniejszej Umowy aneksu zmieniającego Umowę w tym zakresie,</w:t>
      </w:r>
    </w:p>
    <w:p w14:paraId="0B91AED2" w14:textId="6099992E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2) podstawą do ustalenia wysokości wynagrodzenia za wykonanie dodatkowych usług</w:t>
      </w:r>
      <w:r w:rsidR="009776B3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wykraczających poza przedmiot niniejszej Umowy (przedmiot zamówienia podstawowego)</w:t>
      </w:r>
      <w:r w:rsidR="009776B3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udzielanych na podstawie § 11 ust. 1 pkt 4) umowy będzie oferta Wykonawcy złożona</w:t>
      </w:r>
      <w:r w:rsidR="009776B3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 xml:space="preserve">w postępowaniu o udzielenie zamówienia podstawowego, stanowiąca Załącznik nr </w:t>
      </w:r>
      <w:r w:rsidR="00A27392" w:rsidRPr="00A27392">
        <w:rPr>
          <w:rFonts w:asciiTheme="minorHAnsi" w:hAnsiTheme="minorHAnsi" w:cstheme="minorHAnsi"/>
          <w:bCs/>
          <w:sz w:val="22"/>
          <w:szCs w:val="22"/>
        </w:rPr>
        <w:t>2</w:t>
      </w:r>
      <w:r w:rsidRPr="00A27392">
        <w:rPr>
          <w:rFonts w:asciiTheme="minorHAnsi" w:hAnsiTheme="minorHAnsi" w:cstheme="minorHAnsi"/>
          <w:bCs/>
          <w:sz w:val="22"/>
          <w:szCs w:val="22"/>
        </w:rPr>
        <w:t xml:space="preserve"> do</w:t>
      </w:r>
      <w:r w:rsidR="009776B3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Umowy.</w:t>
      </w:r>
    </w:p>
    <w:p w14:paraId="5DF8DB14" w14:textId="73A585CB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3. Zmiana umowy wymaga wniosku jednej ze stron, zawierającego opis zmiany oraz jej</w:t>
      </w:r>
      <w:r w:rsidR="009776B3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uzasadnienie oraz zgody drugiej strony. Wszelkie zmiany umowy mogą być dokonywane</w:t>
      </w:r>
      <w:r w:rsidR="009776B3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wyłącznie w formie pisemnej, w drodze aneksu, zastrzeżonej pod rygorem nieważności.</w:t>
      </w:r>
    </w:p>
    <w:p w14:paraId="7D0A50CE" w14:textId="052B07C9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4. W sprawach nieuregulowanych niniejszym paragrafem zastosowanie znajdują przepisy ustawy</w:t>
      </w:r>
      <w:r w:rsidR="00A27392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Prawo zamówień publicznych regulujące możliwość zmiany umowy w przypadku przekroczenia</w:t>
      </w:r>
      <w:r w:rsidR="00A27392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progu, o którym mowa w art. 2 ust. 1 pkt 1 ustawy prawo zamówień publicznych.</w:t>
      </w:r>
    </w:p>
    <w:p w14:paraId="5ED659D2" w14:textId="77777777" w:rsidR="00A27392" w:rsidRPr="00A27392" w:rsidRDefault="00A27392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00DFF099" w14:textId="77777777" w:rsidR="00A27392" w:rsidRPr="00A27392" w:rsidRDefault="00B14ED8" w:rsidP="00A27392">
      <w:pPr>
        <w:pStyle w:val="Tekstpodstawowy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7392">
        <w:rPr>
          <w:rFonts w:asciiTheme="minorHAnsi" w:hAnsiTheme="minorHAnsi" w:cstheme="minorHAnsi"/>
          <w:b/>
          <w:sz w:val="22"/>
          <w:szCs w:val="22"/>
        </w:rPr>
        <w:t>§ 12</w:t>
      </w:r>
      <w:r w:rsidR="00A27392" w:rsidRPr="00A2739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FCAF988" w14:textId="52BB9214" w:rsidR="00B14ED8" w:rsidRPr="00A27392" w:rsidRDefault="00B14ED8" w:rsidP="00A27392">
      <w:pPr>
        <w:pStyle w:val="Tekstpodstawowy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7392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679F6649" w14:textId="51F04065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lastRenderedPageBreak/>
        <w:t>1. O ile z umowy nie wynika inaczej, wszelkie zmiany umowy wymagają formy pisemnej, pod</w:t>
      </w:r>
      <w:r w:rsidR="00A27392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rygorem nieważności.</w:t>
      </w:r>
    </w:p>
    <w:p w14:paraId="6923FD39" w14:textId="77777777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2. Integralną częścią umowy są następujące załączniki:</w:t>
      </w:r>
    </w:p>
    <w:p w14:paraId="0F2D3F46" w14:textId="02FB1CB1" w:rsidR="00A27392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 xml:space="preserve">Załącznik Nr 1. </w:t>
      </w:r>
      <w:r w:rsidR="00A27392" w:rsidRPr="00A27392">
        <w:rPr>
          <w:rFonts w:asciiTheme="minorHAnsi" w:hAnsiTheme="minorHAnsi" w:cstheme="minorHAnsi"/>
          <w:bCs/>
          <w:sz w:val="22"/>
          <w:szCs w:val="22"/>
        </w:rPr>
        <w:t>Opis Przedmiotu Zamówienia</w:t>
      </w:r>
    </w:p>
    <w:p w14:paraId="6C3C17DE" w14:textId="6E8FD923" w:rsidR="00A27392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 xml:space="preserve">Załącznik Nr 2. </w:t>
      </w:r>
      <w:r w:rsidR="00A27392" w:rsidRPr="00A27392">
        <w:rPr>
          <w:rFonts w:asciiTheme="minorHAnsi" w:hAnsiTheme="minorHAnsi" w:cstheme="minorHAnsi"/>
          <w:bCs/>
          <w:sz w:val="22"/>
          <w:szCs w:val="22"/>
        </w:rPr>
        <w:t>Oferta Wykonawcy</w:t>
      </w:r>
    </w:p>
    <w:p w14:paraId="5F667928" w14:textId="1F8A0A1B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 xml:space="preserve">Załącznik Nr 3. </w:t>
      </w:r>
      <w:r w:rsidR="00A27392" w:rsidRPr="00A27392">
        <w:rPr>
          <w:rFonts w:asciiTheme="minorHAnsi" w:hAnsiTheme="minorHAnsi" w:cstheme="minorHAnsi"/>
          <w:bCs/>
          <w:sz w:val="22"/>
          <w:szCs w:val="22"/>
        </w:rPr>
        <w:t>Klauzula informacyjna w zakresie ochrony danych osobowych</w:t>
      </w:r>
    </w:p>
    <w:p w14:paraId="7942DF5A" w14:textId="77777777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Załącznik Nr 4 Wzór protokołu odbioru</w:t>
      </w:r>
    </w:p>
    <w:p w14:paraId="157F7F27" w14:textId="77777777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Załącznik Nr 5 Wzór protokołu reklamacyjnego</w:t>
      </w:r>
    </w:p>
    <w:p w14:paraId="7439836C" w14:textId="0F3F7FB6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3. Nieważność któregokolwiek z zapisów umowy pozostaje bez wpływu na ważność jej</w:t>
      </w:r>
      <w:r w:rsidR="00A27392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pozostałych postanowień.</w:t>
      </w:r>
    </w:p>
    <w:p w14:paraId="3AA52A0F" w14:textId="11F695F7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4. W sprawach nie uregulowanych w niniejszej umowie mają zastosowanie przepisy Kodeksu</w:t>
      </w:r>
      <w:r w:rsidR="00A27392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Cywilnego oraz ustawy Prawo zamówień publicznych.</w:t>
      </w:r>
    </w:p>
    <w:p w14:paraId="7F8C90F5" w14:textId="2ED8FBB4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5. Wykonawca ponosi pełną odpowiedzialność za szkody wyrządzone z przyczyn leżących po</w:t>
      </w:r>
      <w:r w:rsidR="00A27392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jego stronie, w tym będące wynikiem wad dostarczonych posiłków profilaktycznych.</w:t>
      </w:r>
    </w:p>
    <w:p w14:paraId="362CAE55" w14:textId="1E6EFB6C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>6. Wszelkie spory wynikłe z realizacji niniejszej umowy Strony poddają pod rozstrzygnięcie sądu</w:t>
      </w:r>
      <w:r w:rsidR="00A27392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właściwego rzeczowo we Wrocławiu.</w:t>
      </w:r>
    </w:p>
    <w:p w14:paraId="1767DED6" w14:textId="6476DD9F" w:rsidR="00B14ED8" w:rsidRPr="00A27392" w:rsidRDefault="00B14ED8" w:rsidP="00A27392">
      <w:pPr>
        <w:pStyle w:val="Tekstpodstawowy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27392">
        <w:rPr>
          <w:rFonts w:asciiTheme="minorHAnsi" w:hAnsiTheme="minorHAnsi" w:cstheme="minorHAnsi"/>
          <w:bCs/>
          <w:sz w:val="22"/>
          <w:szCs w:val="22"/>
        </w:rPr>
        <w:t xml:space="preserve">7. Umowę sporządzono w </w:t>
      </w:r>
      <w:r w:rsidR="00A27392" w:rsidRPr="00A27392">
        <w:rPr>
          <w:rFonts w:asciiTheme="minorHAnsi" w:hAnsiTheme="minorHAnsi" w:cstheme="minorHAnsi"/>
          <w:bCs/>
          <w:sz w:val="22"/>
          <w:szCs w:val="22"/>
        </w:rPr>
        <w:t>czterech</w:t>
      </w:r>
      <w:r w:rsidRPr="00A27392">
        <w:rPr>
          <w:rFonts w:asciiTheme="minorHAnsi" w:hAnsiTheme="minorHAnsi" w:cstheme="minorHAnsi"/>
          <w:bCs/>
          <w:sz w:val="22"/>
          <w:szCs w:val="22"/>
        </w:rPr>
        <w:t xml:space="preserve"> egzemplarzach, jeden dla Wykonawcy oraz </w:t>
      </w:r>
      <w:r w:rsidR="00A27392" w:rsidRPr="00A27392">
        <w:rPr>
          <w:rFonts w:asciiTheme="minorHAnsi" w:hAnsiTheme="minorHAnsi" w:cstheme="minorHAnsi"/>
          <w:bCs/>
          <w:sz w:val="22"/>
          <w:szCs w:val="22"/>
        </w:rPr>
        <w:t xml:space="preserve">trzy </w:t>
      </w:r>
      <w:r w:rsidRPr="00A27392">
        <w:rPr>
          <w:rFonts w:asciiTheme="minorHAnsi" w:hAnsiTheme="minorHAnsi" w:cstheme="minorHAnsi"/>
          <w:bCs/>
          <w:sz w:val="22"/>
          <w:szCs w:val="22"/>
        </w:rPr>
        <w:t xml:space="preserve"> dla</w:t>
      </w:r>
      <w:r w:rsidR="00A27392" w:rsidRPr="00A273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27392">
        <w:rPr>
          <w:rFonts w:asciiTheme="minorHAnsi" w:hAnsiTheme="minorHAnsi" w:cstheme="minorHAnsi"/>
          <w:bCs/>
          <w:sz w:val="22"/>
          <w:szCs w:val="22"/>
        </w:rPr>
        <w:t>Zamawiającego.</w:t>
      </w:r>
    </w:p>
    <w:p w14:paraId="5473EDB3" w14:textId="00111C82" w:rsidR="00B14ED8" w:rsidRPr="00A27392" w:rsidRDefault="00B14ED8" w:rsidP="00A27392">
      <w:pPr>
        <w:pStyle w:val="Tekstpodstawowy"/>
        <w:spacing w:line="276" w:lineRule="auto"/>
        <w:ind w:left="708" w:firstLine="708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27392">
        <w:rPr>
          <w:rFonts w:asciiTheme="minorHAnsi" w:hAnsiTheme="minorHAnsi" w:cstheme="minorHAnsi"/>
          <w:b/>
          <w:sz w:val="22"/>
          <w:szCs w:val="22"/>
        </w:rPr>
        <w:t>WYKONAWCA</w:t>
      </w:r>
      <w:r w:rsidR="00A27392" w:rsidRPr="00A27392">
        <w:rPr>
          <w:rFonts w:asciiTheme="minorHAnsi" w:hAnsiTheme="minorHAnsi" w:cstheme="minorHAnsi"/>
          <w:b/>
          <w:sz w:val="22"/>
          <w:szCs w:val="22"/>
        </w:rPr>
        <w:tab/>
      </w:r>
      <w:r w:rsidR="00A27392" w:rsidRPr="00A27392">
        <w:rPr>
          <w:rFonts w:asciiTheme="minorHAnsi" w:hAnsiTheme="minorHAnsi" w:cstheme="minorHAnsi"/>
          <w:b/>
          <w:sz w:val="22"/>
          <w:szCs w:val="22"/>
        </w:rPr>
        <w:tab/>
      </w:r>
      <w:r w:rsidR="00A27392" w:rsidRPr="00A27392">
        <w:rPr>
          <w:rFonts w:asciiTheme="minorHAnsi" w:hAnsiTheme="minorHAnsi" w:cstheme="minorHAnsi"/>
          <w:b/>
          <w:sz w:val="22"/>
          <w:szCs w:val="22"/>
        </w:rPr>
        <w:tab/>
      </w:r>
      <w:r w:rsidR="00A27392" w:rsidRPr="00A27392">
        <w:rPr>
          <w:rFonts w:asciiTheme="minorHAnsi" w:hAnsiTheme="minorHAnsi" w:cstheme="minorHAnsi"/>
          <w:b/>
          <w:sz w:val="22"/>
          <w:szCs w:val="22"/>
        </w:rPr>
        <w:tab/>
      </w:r>
      <w:r w:rsidR="00A27392" w:rsidRPr="00A27392">
        <w:rPr>
          <w:rFonts w:asciiTheme="minorHAnsi" w:hAnsiTheme="minorHAnsi" w:cstheme="minorHAnsi"/>
          <w:b/>
          <w:sz w:val="22"/>
          <w:szCs w:val="22"/>
        </w:rPr>
        <w:tab/>
      </w:r>
      <w:r w:rsidR="00A27392" w:rsidRPr="00A27392">
        <w:rPr>
          <w:rFonts w:asciiTheme="minorHAnsi" w:hAnsiTheme="minorHAnsi" w:cstheme="minorHAnsi"/>
          <w:b/>
          <w:sz w:val="22"/>
          <w:szCs w:val="22"/>
        </w:rPr>
        <w:tab/>
      </w:r>
      <w:r w:rsidRPr="00A27392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2B7F4C9E" w14:textId="77777777" w:rsidR="00A27392" w:rsidRPr="00A27392" w:rsidRDefault="00A27392" w:rsidP="00A27392">
      <w:pPr>
        <w:pStyle w:val="Tekstpodstawowy"/>
        <w:spacing w:line="276" w:lineRule="auto"/>
        <w:ind w:left="708" w:firstLine="708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38D12DB" w14:textId="77777777" w:rsidR="00A27392" w:rsidRPr="00A27392" w:rsidRDefault="00A27392" w:rsidP="00A27392">
      <w:pPr>
        <w:pStyle w:val="Tekstpodstawowy"/>
        <w:spacing w:line="276" w:lineRule="auto"/>
        <w:ind w:left="708" w:firstLine="708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9C91CA9" w14:textId="119252AC" w:rsidR="00E97F5A" w:rsidRPr="00A27392" w:rsidRDefault="00A27392" w:rsidP="00A27392">
      <w:pPr>
        <w:pStyle w:val="Tekstpodstawowy"/>
        <w:spacing w:line="276" w:lineRule="auto"/>
        <w:ind w:left="708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A27392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B14ED8" w:rsidRPr="00A27392">
        <w:rPr>
          <w:rFonts w:asciiTheme="minorHAnsi" w:hAnsiTheme="minorHAnsi" w:cstheme="minorHAnsi"/>
          <w:b/>
          <w:sz w:val="22"/>
          <w:szCs w:val="22"/>
        </w:rPr>
        <w:t>………………………….………</w:t>
      </w:r>
      <w:r w:rsidRPr="00A27392">
        <w:rPr>
          <w:rFonts w:asciiTheme="minorHAnsi" w:hAnsiTheme="minorHAnsi" w:cstheme="minorHAnsi"/>
          <w:b/>
          <w:sz w:val="22"/>
          <w:szCs w:val="22"/>
        </w:rPr>
        <w:tab/>
      </w:r>
      <w:r w:rsidRPr="00A27392">
        <w:rPr>
          <w:rFonts w:asciiTheme="minorHAnsi" w:hAnsiTheme="minorHAnsi" w:cstheme="minorHAnsi"/>
          <w:b/>
          <w:sz w:val="22"/>
          <w:szCs w:val="22"/>
        </w:rPr>
        <w:tab/>
      </w:r>
      <w:r w:rsidRPr="00A27392">
        <w:rPr>
          <w:rFonts w:asciiTheme="minorHAnsi" w:hAnsiTheme="minorHAnsi" w:cstheme="minorHAnsi"/>
          <w:b/>
          <w:sz w:val="22"/>
          <w:szCs w:val="22"/>
        </w:rPr>
        <w:tab/>
      </w:r>
      <w:r w:rsidRPr="00A27392">
        <w:rPr>
          <w:rFonts w:asciiTheme="minorHAnsi" w:hAnsiTheme="minorHAnsi" w:cstheme="minorHAnsi"/>
          <w:b/>
          <w:sz w:val="22"/>
          <w:szCs w:val="22"/>
        </w:rPr>
        <w:tab/>
      </w:r>
      <w:r w:rsidRPr="00A27392">
        <w:rPr>
          <w:rFonts w:asciiTheme="minorHAnsi" w:hAnsiTheme="minorHAnsi" w:cstheme="minorHAnsi"/>
          <w:b/>
          <w:sz w:val="22"/>
          <w:szCs w:val="22"/>
        </w:rPr>
        <w:tab/>
      </w:r>
      <w:r w:rsidR="00B14ED8" w:rsidRPr="00A27392">
        <w:rPr>
          <w:rFonts w:asciiTheme="minorHAnsi" w:hAnsiTheme="minorHAnsi" w:cstheme="minorHAnsi"/>
          <w:b/>
          <w:sz w:val="22"/>
          <w:szCs w:val="22"/>
        </w:rPr>
        <w:t>………………………….</w:t>
      </w:r>
    </w:p>
    <w:sectPr w:rsidR="00E97F5A" w:rsidRPr="00A27392" w:rsidSect="00795194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0DF79" w14:textId="77777777" w:rsidR="00A00E2F" w:rsidRDefault="00A00E2F" w:rsidP="006F21E4">
      <w:pPr>
        <w:spacing w:after="0" w:line="240" w:lineRule="auto"/>
      </w:pPr>
      <w:r>
        <w:separator/>
      </w:r>
    </w:p>
  </w:endnote>
  <w:endnote w:type="continuationSeparator" w:id="0">
    <w:p w14:paraId="691E8881" w14:textId="77777777" w:rsidR="00A00E2F" w:rsidRDefault="00A00E2F" w:rsidP="006F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3ADC2" w14:textId="77777777" w:rsidR="00E97F5A" w:rsidRDefault="008A4FF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4087">
      <w:rPr>
        <w:noProof/>
      </w:rPr>
      <w:t>3</w:t>
    </w:r>
    <w:r>
      <w:rPr>
        <w:noProof/>
      </w:rPr>
      <w:fldChar w:fldCharType="end"/>
    </w:r>
  </w:p>
  <w:p w14:paraId="289DA2B3" w14:textId="77777777" w:rsidR="00E97F5A" w:rsidRDefault="00E97F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06A53" w14:textId="77777777" w:rsidR="00A00E2F" w:rsidRDefault="00A00E2F" w:rsidP="006F21E4">
      <w:pPr>
        <w:spacing w:after="0" w:line="240" w:lineRule="auto"/>
      </w:pPr>
      <w:r>
        <w:separator/>
      </w:r>
    </w:p>
  </w:footnote>
  <w:footnote w:type="continuationSeparator" w:id="0">
    <w:p w14:paraId="61DDBBE6" w14:textId="77777777" w:rsidR="00A00E2F" w:rsidRDefault="00A00E2F" w:rsidP="006F2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0EE4"/>
    <w:multiLevelType w:val="hybridMultilevel"/>
    <w:tmpl w:val="28DABE90"/>
    <w:lvl w:ilvl="0" w:tplc="DE48FC0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46C3D"/>
    <w:multiLevelType w:val="hybridMultilevel"/>
    <w:tmpl w:val="43BCF652"/>
    <w:lvl w:ilvl="0" w:tplc="493CE024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9CE4A2F"/>
    <w:multiLevelType w:val="hybridMultilevel"/>
    <w:tmpl w:val="9CE475EC"/>
    <w:lvl w:ilvl="0" w:tplc="5DC2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3" w15:restartNumberingAfterBreak="0">
    <w:nsid w:val="0B781977"/>
    <w:multiLevelType w:val="multilevel"/>
    <w:tmpl w:val="1CD09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cs="Times New Roman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E4C94"/>
    <w:multiLevelType w:val="hybridMultilevel"/>
    <w:tmpl w:val="4EAA38AC"/>
    <w:lvl w:ilvl="0" w:tplc="6204A3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70001F74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cs="Times New Roman" w:hint="default"/>
        <w:b w:val="0"/>
      </w:rPr>
    </w:lvl>
    <w:lvl w:ilvl="2" w:tplc="6F84772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C3331D"/>
    <w:multiLevelType w:val="hybridMultilevel"/>
    <w:tmpl w:val="4D9A9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356381"/>
    <w:multiLevelType w:val="multilevel"/>
    <w:tmpl w:val="5322C108"/>
    <w:lvl w:ilvl="0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3020"/>
        </w:tabs>
        <w:ind w:left="3020" w:hanging="360"/>
      </w:pPr>
      <w:rPr>
        <w:rFonts w:cs="Times New Roman" w:hint="default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1580"/>
        </w:tabs>
        <w:ind w:left="158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4460" w:hanging="360"/>
      </w:pPr>
      <w:rPr>
        <w:rFonts w:cs="Times New Roman" w:hint="default"/>
        <w:b w:val="0"/>
      </w:rPr>
    </w:lvl>
    <w:lvl w:ilvl="5">
      <w:start w:val="1"/>
      <w:numFmt w:val="decimal"/>
      <w:lvlText w:val="%6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7" w15:restartNumberingAfterBreak="0">
    <w:nsid w:val="2EE36772"/>
    <w:multiLevelType w:val="singleLevel"/>
    <w:tmpl w:val="B56EC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8" w15:restartNumberingAfterBreak="0">
    <w:nsid w:val="31386E51"/>
    <w:multiLevelType w:val="multilevel"/>
    <w:tmpl w:val="EB943F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4991486"/>
    <w:multiLevelType w:val="hybridMultilevel"/>
    <w:tmpl w:val="866AF3D0"/>
    <w:lvl w:ilvl="0" w:tplc="FA88DB6E">
      <w:start w:val="6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3C054686"/>
    <w:multiLevelType w:val="hybridMultilevel"/>
    <w:tmpl w:val="7B8E7F88"/>
    <w:lvl w:ilvl="0" w:tplc="B56EC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DCE384F"/>
    <w:multiLevelType w:val="hybridMultilevel"/>
    <w:tmpl w:val="FD9AC736"/>
    <w:lvl w:ilvl="0" w:tplc="256E68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4FA8593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D3663B"/>
    <w:multiLevelType w:val="multilevel"/>
    <w:tmpl w:val="5322C108"/>
    <w:lvl w:ilvl="0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3020"/>
        </w:tabs>
        <w:ind w:left="3020" w:hanging="360"/>
      </w:pPr>
      <w:rPr>
        <w:rFonts w:cs="Times New Roman" w:hint="default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1580"/>
        </w:tabs>
        <w:ind w:left="158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4460" w:hanging="360"/>
      </w:pPr>
      <w:rPr>
        <w:rFonts w:cs="Times New Roman" w:hint="default"/>
        <w:b w:val="0"/>
      </w:rPr>
    </w:lvl>
    <w:lvl w:ilvl="5">
      <w:start w:val="1"/>
      <w:numFmt w:val="decimal"/>
      <w:lvlText w:val="%6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3" w15:restartNumberingAfterBreak="0">
    <w:nsid w:val="41AC2862"/>
    <w:multiLevelType w:val="hybridMultilevel"/>
    <w:tmpl w:val="CC043A8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BF13268"/>
    <w:multiLevelType w:val="hybridMultilevel"/>
    <w:tmpl w:val="607E157A"/>
    <w:lvl w:ilvl="0" w:tplc="39C22B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292DE9"/>
    <w:multiLevelType w:val="hybridMultilevel"/>
    <w:tmpl w:val="1F569836"/>
    <w:lvl w:ilvl="0" w:tplc="F98E4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823F92"/>
    <w:multiLevelType w:val="multilevel"/>
    <w:tmpl w:val="1CD09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cs="Times New Roman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15C7C"/>
    <w:multiLevelType w:val="multilevel"/>
    <w:tmpl w:val="EB943F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A2F25BC"/>
    <w:multiLevelType w:val="hybridMultilevel"/>
    <w:tmpl w:val="054210AC"/>
    <w:lvl w:ilvl="0" w:tplc="EFE60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B902447"/>
    <w:multiLevelType w:val="hybridMultilevel"/>
    <w:tmpl w:val="21700B92"/>
    <w:lvl w:ilvl="0" w:tplc="1B2A8912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num w:numId="1">
    <w:abstractNumId w:va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0"/>
  </w:num>
  <w:num w:numId="22">
    <w:abstractNumId w:val="13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E4"/>
    <w:rsid w:val="000270AF"/>
    <w:rsid w:val="000354A7"/>
    <w:rsid w:val="0005506A"/>
    <w:rsid w:val="00061529"/>
    <w:rsid w:val="00063ACB"/>
    <w:rsid w:val="000927B4"/>
    <w:rsid w:val="000A05FA"/>
    <w:rsid w:val="000D2717"/>
    <w:rsid w:val="000D43C7"/>
    <w:rsid w:val="000F0844"/>
    <w:rsid w:val="00116676"/>
    <w:rsid w:val="0014025C"/>
    <w:rsid w:val="00173D42"/>
    <w:rsid w:val="00177AF2"/>
    <w:rsid w:val="001A3AE1"/>
    <w:rsid w:val="001B4928"/>
    <w:rsid w:val="001B66AC"/>
    <w:rsid w:val="001B781B"/>
    <w:rsid w:val="001C12E9"/>
    <w:rsid w:val="001E23FF"/>
    <w:rsid w:val="001E5FB1"/>
    <w:rsid w:val="001F5205"/>
    <w:rsid w:val="00205B9B"/>
    <w:rsid w:val="00211D63"/>
    <w:rsid w:val="00217D9D"/>
    <w:rsid w:val="002268FD"/>
    <w:rsid w:val="002300F0"/>
    <w:rsid w:val="002428F8"/>
    <w:rsid w:val="00256C2F"/>
    <w:rsid w:val="00265D4D"/>
    <w:rsid w:val="00267999"/>
    <w:rsid w:val="0027750D"/>
    <w:rsid w:val="002911DF"/>
    <w:rsid w:val="00295978"/>
    <w:rsid w:val="002F1986"/>
    <w:rsid w:val="003003EC"/>
    <w:rsid w:val="003226E2"/>
    <w:rsid w:val="00360D51"/>
    <w:rsid w:val="00365BA9"/>
    <w:rsid w:val="003751D5"/>
    <w:rsid w:val="003810D3"/>
    <w:rsid w:val="00382561"/>
    <w:rsid w:val="003940CD"/>
    <w:rsid w:val="003C36DB"/>
    <w:rsid w:val="003D13C2"/>
    <w:rsid w:val="003D5D61"/>
    <w:rsid w:val="004008A4"/>
    <w:rsid w:val="00403B11"/>
    <w:rsid w:val="00407F94"/>
    <w:rsid w:val="00436F2E"/>
    <w:rsid w:val="00440F4B"/>
    <w:rsid w:val="004606E5"/>
    <w:rsid w:val="004613B3"/>
    <w:rsid w:val="00480E13"/>
    <w:rsid w:val="00497272"/>
    <w:rsid w:val="004A700C"/>
    <w:rsid w:val="004B1ACE"/>
    <w:rsid w:val="004B572C"/>
    <w:rsid w:val="004C138C"/>
    <w:rsid w:val="004C3271"/>
    <w:rsid w:val="004C38F8"/>
    <w:rsid w:val="004D0548"/>
    <w:rsid w:val="004E2FA8"/>
    <w:rsid w:val="00502575"/>
    <w:rsid w:val="005048DF"/>
    <w:rsid w:val="005060E0"/>
    <w:rsid w:val="00514AB4"/>
    <w:rsid w:val="00522750"/>
    <w:rsid w:val="00524BDD"/>
    <w:rsid w:val="00525C0A"/>
    <w:rsid w:val="005310BB"/>
    <w:rsid w:val="00531799"/>
    <w:rsid w:val="00540AA7"/>
    <w:rsid w:val="0054489F"/>
    <w:rsid w:val="0054570B"/>
    <w:rsid w:val="0056448A"/>
    <w:rsid w:val="00564FDA"/>
    <w:rsid w:val="0056722F"/>
    <w:rsid w:val="005734F3"/>
    <w:rsid w:val="005B6075"/>
    <w:rsid w:val="005C48DA"/>
    <w:rsid w:val="005C4FBF"/>
    <w:rsid w:val="005E0699"/>
    <w:rsid w:val="005E455C"/>
    <w:rsid w:val="005F2485"/>
    <w:rsid w:val="0061331B"/>
    <w:rsid w:val="006175AB"/>
    <w:rsid w:val="006467AC"/>
    <w:rsid w:val="0065126B"/>
    <w:rsid w:val="00652556"/>
    <w:rsid w:val="00657FBB"/>
    <w:rsid w:val="00660AA1"/>
    <w:rsid w:val="00665438"/>
    <w:rsid w:val="00671CA9"/>
    <w:rsid w:val="00681A25"/>
    <w:rsid w:val="00685CC9"/>
    <w:rsid w:val="00692B4F"/>
    <w:rsid w:val="006970C2"/>
    <w:rsid w:val="006A3549"/>
    <w:rsid w:val="006C0EB5"/>
    <w:rsid w:val="006C3CCF"/>
    <w:rsid w:val="006F21E4"/>
    <w:rsid w:val="00712663"/>
    <w:rsid w:val="0074141F"/>
    <w:rsid w:val="007436F8"/>
    <w:rsid w:val="00755025"/>
    <w:rsid w:val="007854C7"/>
    <w:rsid w:val="00795194"/>
    <w:rsid w:val="00795F54"/>
    <w:rsid w:val="007A18EE"/>
    <w:rsid w:val="007B6308"/>
    <w:rsid w:val="007B6783"/>
    <w:rsid w:val="007C5E4A"/>
    <w:rsid w:val="007C79F6"/>
    <w:rsid w:val="007D42B0"/>
    <w:rsid w:val="007D4E45"/>
    <w:rsid w:val="007E545E"/>
    <w:rsid w:val="0081215C"/>
    <w:rsid w:val="008158B7"/>
    <w:rsid w:val="0083678A"/>
    <w:rsid w:val="00846604"/>
    <w:rsid w:val="00881124"/>
    <w:rsid w:val="008818F6"/>
    <w:rsid w:val="00895E96"/>
    <w:rsid w:val="00897624"/>
    <w:rsid w:val="008A316B"/>
    <w:rsid w:val="008A4FF5"/>
    <w:rsid w:val="008A52C8"/>
    <w:rsid w:val="008A57E5"/>
    <w:rsid w:val="008B05EA"/>
    <w:rsid w:val="008B0DDA"/>
    <w:rsid w:val="008C6450"/>
    <w:rsid w:val="008D1A1C"/>
    <w:rsid w:val="008D446D"/>
    <w:rsid w:val="008F1D81"/>
    <w:rsid w:val="00927D3C"/>
    <w:rsid w:val="00961046"/>
    <w:rsid w:val="009776B3"/>
    <w:rsid w:val="00980DEA"/>
    <w:rsid w:val="009958AD"/>
    <w:rsid w:val="009C6A48"/>
    <w:rsid w:val="009D4C10"/>
    <w:rsid w:val="009D63E4"/>
    <w:rsid w:val="009D78A4"/>
    <w:rsid w:val="009E2863"/>
    <w:rsid w:val="009F5036"/>
    <w:rsid w:val="00A00E2F"/>
    <w:rsid w:val="00A11167"/>
    <w:rsid w:val="00A27392"/>
    <w:rsid w:val="00A5604F"/>
    <w:rsid w:val="00A60208"/>
    <w:rsid w:val="00A84087"/>
    <w:rsid w:val="00A86B4E"/>
    <w:rsid w:val="00A87351"/>
    <w:rsid w:val="00A97706"/>
    <w:rsid w:val="00A97A82"/>
    <w:rsid w:val="00A97EA5"/>
    <w:rsid w:val="00AA5949"/>
    <w:rsid w:val="00AC13CD"/>
    <w:rsid w:val="00AD5D00"/>
    <w:rsid w:val="00AF1A3E"/>
    <w:rsid w:val="00B14ED8"/>
    <w:rsid w:val="00B16DCB"/>
    <w:rsid w:val="00B200DC"/>
    <w:rsid w:val="00B20C41"/>
    <w:rsid w:val="00B42C08"/>
    <w:rsid w:val="00B44614"/>
    <w:rsid w:val="00B6230B"/>
    <w:rsid w:val="00B875B6"/>
    <w:rsid w:val="00B92841"/>
    <w:rsid w:val="00B93EA5"/>
    <w:rsid w:val="00BA7BA8"/>
    <w:rsid w:val="00BD7D5F"/>
    <w:rsid w:val="00BE05D4"/>
    <w:rsid w:val="00BF1470"/>
    <w:rsid w:val="00C11FA1"/>
    <w:rsid w:val="00C20F8E"/>
    <w:rsid w:val="00C3187A"/>
    <w:rsid w:val="00C318DA"/>
    <w:rsid w:val="00C40D62"/>
    <w:rsid w:val="00C70C43"/>
    <w:rsid w:val="00C731BB"/>
    <w:rsid w:val="00C75FC2"/>
    <w:rsid w:val="00C80270"/>
    <w:rsid w:val="00CC336E"/>
    <w:rsid w:val="00CD2363"/>
    <w:rsid w:val="00CF167C"/>
    <w:rsid w:val="00D02B19"/>
    <w:rsid w:val="00D03BA2"/>
    <w:rsid w:val="00D239A9"/>
    <w:rsid w:val="00D30C3F"/>
    <w:rsid w:val="00D30FE3"/>
    <w:rsid w:val="00D83230"/>
    <w:rsid w:val="00D9430B"/>
    <w:rsid w:val="00DB70E4"/>
    <w:rsid w:val="00DC1172"/>
    <w:rsid w:val="00DE2AC3"/>
    <w:rsid w:val="00DE460B"/>
    <w:rsid w:val="00DE47CF"/>
    <w:rsid w:val="00DE5A4A"/>
    <w:rsid w:val="00E02B78"/>
    <w:rsid w:val="00E05A38"/>
    <w:rsid w:val="00E06FE3"/>
    <w:rsid w:val="00E126E5"/>
    <w:rsid w:val="00E144BA"/>
    <w:rsid w:val="00E14E91"/>
    <w:rsid w:val="00E150A8"/>
    <w:rsid w:val="00E37E72"/>
    <w:rsid w:val="00E416AA"/>
    <w:rsid w:val="00E97F5A"/>
    <w:rsid w:val="00EA0074"/>
    <w:rsid w:val="00EA2B23"/>
    <w:rsid w:val="00EA5AED"/>
    <w:rsid w:val="00EB0DF4"/>
    <w:rsid w:val="00EB54C6"/>
    <w:rsid w:val="00EB6112"/>
    <w:rsid w:val="00ED0D16"/>
    <w:rsid w:val="00EE3A9E"/>
    <w:rsid w:val="00EE4C79"/>
    <w:rsid w:val="00F1081B"/>
    <w:rsid w:val="00F1173F"/>
    <w:rsid w:val="00F30CCD"/>
    <w:rsid w:val="00F3174B"/>
    <w:rsid w:val="00F40753"/>
    <w:rsid w:val="00F50DE0"/>
    <w:rsid w:val="00F84BF1"/>
    <w:rsid w:val="00FA0773"/>
    <w:rsid w:val="00FA2D7E"/>
    <w:rsid w:val="00FA6F2D"/>
    <w:rsid w:val="00FB1326"/>
    <w:rsid w:val="00FB1BE2"/>
    <w:rsid w:val="00FC6C50"/>
    <w:rsid w:val="00FD036D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15080"/>
  <w15:docId w15:val="{FB9E268E-506D-463E-A4BA-56C9B285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1E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21E4"/>
    <w:pPr>
      <w:keepNext/>
      <w:spacing w:after="0" w:line="240" w:lineRule="auto"/>
      <w:jc w:val="center"/>
      <w:outlineLvl w:val="1"/>
    </w:pPr>
    <w:rPr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6F21E4"/>
    <w:rPr>
      <w:rFonts w:ascii="Calibri" w:hAnsi="Calibri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F21E4"/>
    <w:pPr>
      <w:spacing w:after="0" w:line="240" w:lineRule="auto"/>
      <w:jc w:val="both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6F21E4"/>
    <w:rPr>
      <w:rFonts w:ascii="Arial" w:hAnsi="Arial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F21E4"/>
    <w:pPr>
      <w:tabs>
        <w:tab w:val="num" w:pos="900"/>
      </w:tabs>
      <w:spacing w:after="0" w:line="240" w:lineRule="auto"/>
      <w:jc w:val="both"/>
    </w:pPr>
    <w:rPr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6F21E4"/>
    <w:rPr>
      <w:rFonts w:ascii="Calibri" w:hAnsi="Calibri"/>
      <w:b/>
      <w:sz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6F21E4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6F21E4"/>
    <w:rPr>
      <w:rFonts w:ascii="Courier New" w:hAnsi="Courier New"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6F21E4"/>
    <w:pPr>
      <w:ind w:left="708"/>
    </w:pPr>
  </w:style>
  <w:style w:type="paragraph" w:styleId="Tekstpodstawowy2">
    <w:name w:val="Body Text 2"/>
    <w:basedOn w:val="Normalny"/>
    <w:link w:val="Tekstpodstawowy2Znak"/>
    <w:uiPriority w:val="99"/>
    <w:rsid w:val="006F21E4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6F21E4"/>
    <w:rPr>
      <w:rFonts w:ascii="Calibri" w:hAnsi="Calibri"/>
    </w:rPr>
  </w:style>
  <w:style w:type="paragraph" w:styleId="Tytu">
    <w:name w:val="Title"/>
    <w:basedOn w:val="Normalny"/>
    <w:link w:val="TytuZnak1"/>
    <w:uiPriority w:val="99"/>
    <w:qFormat/>
    <w:rsid w:val="006F21E4"/>
    <w:pPr>
      <w:spacing w:after="0" w:line="240" w:lineRule="auto"/>
      <w:jc w:val="center"/>
    </w:pPr>
    <w:rPr>
      <w:rFonts w:ascii="Times New Roman" w:hAnsi="Times New Roman"/>
      <w:b/>
      <w:sz w:val="24"/>
      <w:szCs w:val="20"/>
      <w:u w:val="single"/>
      <w:lang w:eastAsia="pl-PL"/>
    </w:rPr>
  </w:style>
  <w:style w:type="character" w:customStyle="1" w:styleId="TytuZnak1">
    <w:name w:val="Tytuł Znak1"/>
    <w:link w:val="Tytu"/>
    <w:uiPriority w:val="99"/>
    <w:locked/>
    <w:rsid w:val="006F21E4"/>
    <w:rPr>
      <w:rFonts w:ascii="Times New Roman" w:hAnsi="Times New Roman"/>
      <w:b/>
      <w:sz w:val="24"/>
      <w:u w:val="single"/>
    </w:rPr>
  </w:style>
  <w:style w:type="character" w:customStyle="1" w:styleId="TytuZnak">
    <w:name w:val="Tytuł Znak"/>
    <w:uiPriority w:val="99"/>
    <w:rsid w:val="006F21E4"/>
    <w:rPr>
      <w:rFonts w:ascii="Cambria" w:hAnsi="Cambria"/>
      <w:color w:val="17365D"/>
      <w:spacing w:val="5"/>
      <w:kern w:val="28"/>
      <w:sz w:val="52"/>
    </w:rPr>
  </w:style>
  <w:style w:type="paragraph" w:styleId="Nagwek">
    <w:name w:val="header"/>
    <w:basedOn w:val="Normalny"/>
    <w:link w:val="NagwekZnak"/>
    <w:uiPriority w:val="99"/>
    <w:semiHidden/>
    <w:rsid w:val="006F21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6F21E4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rsid w:val="006F21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F21E4"/>
    <w:rPr>
      <w:rFonts w:ascii="Calibri" w:hAnsi="Calibri"/>
    </w:rPr>
  </w:style>
  <w:style w:type="character" w:styleId="Odwoaniedokomentarza">
    <w:name w:val="annotation reference"/>
    <w:uiPriority w:val="99"/>
    <w:semiHidden/>
    <w:rsid w:val="003940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0CD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940CD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0CD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940CD"/>
    <w:rPr>
      <w:rFonts w:ascii="Calibri" w:hAnsi="Calibri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940CD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3940C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89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2748</Words>
  <Characters>18991</Characters>
  <Application>Microsoft Office Word</Application>
  <DocSecurity>0</DocSecurity>
  <Lines>158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</vt:lpstr>
    </vt:vector>
  </TitlesOfParts>
  <Company/>
  <LinksUpToDate>false</LinksUpToDate>
  <CharactersWithSpaces>21696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</dc:title>
  <dc:subject/>
  <dc:creator>Agnieszka</dc:creator>
  <cp:keywords/>
  <dc:description/>
  <cp:lastModifiedBy>Marta Laskowska (RZGW Warszawa)</cp:lastModifiedBy>
  <cp:revision>7</cp:revision>
  <cp:lastPrinted>2020-03-03T11:23:00Z</cp:lastPrinted>
  <dcterms:created xsi:type="dcterms:W3CDTF">2021-12-02T10:20:00Z</dcterms:created>
  <dcterms:modified xsi:type="dcterms:W3CDTF">2021-12-31T08:13:00Z</dcterms:modified>
</cp:coreProperties>
</file>