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E67" w:rsidRDefault="00223E67" w:rsidP="00A37DE2">
      <w:pPr>
        <w:widowControl w:val="0"/>
        <w:jc w:val="right"/>
        <w:rPr>
          <w:rFonts w:ascii="Arial" w:hAnsi="Arial" w:cs="Arial"/>
          <w:b/>
          <w:snapToGrid w:val="0"/>
          <w:sz w:val="22"/>
          <w:lang w:eastAsia="pl-PL"/>
        </w:rPr>
      </w:pPr>
    </w:p>
    <w:p w:rsidR="00873760" w:rsidRPr="00223E67" w:rsidRDefault="00892BD9" w:rsidP="00A37DE2">
      <w:pPr>
        <w:widowControl w:val="0"/>
        <w:jc w:val="right"/>
        <w:rPr>
          <w:rFonts w:ascii="Arial" w:hAnsi="Arial" w:cs="Arial"/>
          <w:bCs/>
          <w:snapToGrid w:val="0"/>
          <w:sz w:val="18"/>
          <w:lang w:eastAsia="pl-PL"/>
        </w:rPr>
      </w:pPr>
      <w:r w:rsidRPr="00223E67">
        <w:rPr>
          <w:rFonts w:ascii="Arial" w:hAnsi="Arial" w:cs="Arial"/>
          <w:snapToGrid w:val="0"/>
          <w:sz w:val="18"/>
          <w:lang w:eastAsia="pl-PL"/>
        </w:rPr>
        <w:t>Załącznik Nr </w:t>
      </w:r>
      <w:r w:rsidR="00CB689F">
        <w:rPr>
          <w:rFonts w:ascii="Arial" w:hAnsi="Arial" w:cs="Arial"/>
          <w:snapToGrid w:val="0"/>
          <w:sz w:val="18"/>
          <w:lang w:eastAsia="pl-PL"/>
        </w:rPr>
        <w:t xml:space="preserve">7 </w:t>
      </w:r>
      <w:r w:rsidR="00223E67" w:rsidRPr="00223E67">
        <w:rPr>
          <w:rFonts w:ascii="Arial" w:hAnsi="Arial" w:cs="Arial"/>
          <w:snapToGrid w:val="0"/>
          <w:sz w:val="18"/>
          <w:lang w:eastAsia="pl-PL"/>
        </w:rPr>
        <w:t xml:space="preserve"> </w:t>
      </w:r>
      <w:r w:rsidRPr="00223E67">
        <w:rPr>
          <w:rFonts w:ascii="Arial" w:hAnsi="Arial" w:cs="Arial"/>
          <w:bCs/>
          <w:snapToGrid w:val="0"/>
          <w:sz w:val="18"/>
          <w:lang w:eastAsia="pl-PL"/>
        </w:rPr>
        <w:t>do SWZ</w:t>
      </w:r>
    </w:p>
    <w:p w:rsidR="00627811" w:rsidRPr="00E94764" w:rsidRDefault="00627811" w:rsidP="00627811">
      <w:pPr>
        <w:jc w:val="center"/>
        <w:rPr>
          <w:rFonts w:ascii="Calibri" w:hAnsi="Calibri" w:cs="Calibri"/>
        </w:rPr>
      </w:pPr>
    </w:p>
    <w:p w:rsidR="00A91747" w:rsidRPr="00E94764" w:rsidRDefault="00A91747" w:rsidP="00A91747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  <w:r w:rsidRPr="00E94764">
        <w:rPr>
          <w:rFonts w:ascii="Calibri" w:hAnsi="Calibri" w:cs="Calibri"/>
          <w:b/>
          <w:sz w:val="28"/>
          <w:u w:val="single"/>
        </w:rPr>
        <w:t xml:space="preserve">Oświadczenie </w:t>
      </w:r>
    </w:p>
    <w:p w:rsidR="00A91747" w:rsidRDefault="00A91747" w:rsidP="00A91747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Cs w:val="21"/>
        </w:rPr>
        <w:t>w</w:t>
      </w:r>
      <w:r w:rsidRPr="000308AC">
        <w:rPr>
          <w:rFonts w:ascii="Calibri" w:hAnsi="Calibri" w:cs="Calibri"/>
          <w:b/>
          <w:szCs w:val="21"/>
        </w:rPr>
        <w:t xml:space="preserve"> zakresie aktualności </w:t>
      </w:r>
      <w:r w:rsidRPr="000308AC">
        <w:rPr>
          <w:rFonts w:ascii="Calibri" w:hAnsi="Calibri" w:cs="Calibri"/>
          <w:b/>
          <w:sz w:val="22"/>
        </w:rPr>
        <w:t xml:space="preserve">informacji zawartych w oświadczeniu, o którym mowa </w:t>
      </w:r>
    </w:p>
    <w:p w:rsidR="00A91747" w:rsidRPr="000308AC" w:rsidRDefault="00A91747" w:rsidP="00A91747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Cs w:val="21"/>
        </w:rPr>
      </w:pPr>
      <w:r w:rsidRPr="000308AC">
        <w:rPr>
          <w:rFonts w:ascii="Calibri" w:hAnsi="Calibri" w:cs="Calibri"/>
          <w:b/>
          <w:sz w:val="22"/>
        </w:rPr>
        <w:t>w art. 125 ust. 1</w:t>
      </w:r>
      <w:r>
        <w:rPr>
          <w:rFonts w:ascii="Calibri" w:hAnsi="Calibri" w:cs="Calibri"/>
          <w:b/>
          <w:sz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Wykonawcy)* / 125 ust. 5 </w:t>
      </w:r>
      <w:proofErr w:type="spellStart"/>
      <w:r>
        <w:rPr>
          <w:rFonts w:ascii="Calibri" w:hAnsi="Calibri" w:cs="Calibri"/>
          <w:b/>
          <w:sz w:val="22"/>
        </w:rPr>
        <w:t>pzp</w:t>
      </w:r>
      <w:proofErr w:type="spellEnd"/>
      <w:r>
        <w:rPr>
          <w:rFonts w:ascii="Calibri" w:hAnsi="Calibri" w:cs="Calibri"/>
          <w:b/>
          <w:sz w:val="22"/>
        </w:rPr>
        <w:t xml:space="preserve">  (dotyczy Podmiotu trzeciego)*</w:t>
      </w:r>
    </w:p>
    <w:p w:rsidR="00A91747" w:rsidRPr="00CF2DFB" w:rsidRDefault="00A91747" w:rsidP="00A91747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:rsidR="00A91747" w:rsidRPr="00A91747" w:rsidRDefault="00A91747" w:rsidP="00A91747">
      <w:pPr>
        <w:rPr>
          <w:rFonts w:ascii="Arial" w:hAnsi="Arial" w:cs="Arial"/>
          <w:sz w:val="22"/>
          <w:highlight w:val="yellow"/>
        </w:rPr>
      </w:pPr>
      <w:r w:rsidRPr="00E94764">
        <w:rPr>
          <w:rFonts w:ascii="Calibri" w:hAnsi="Calibri" w:cs="Calibri"/>
          <w:sz w:val="22"/>
        </w:rPr>
        <w:t xml:space="preserve">W  odpowiedzi na wezwanie z art. </w:t>
      </w:r>
      <w:r w:rsidR="00E507D6">
        <w:rPr>
          <w:rFonts w:ascii="Calibri" w:hAnsi="Calibri" w:cs="Calibri"/>
          <w:sz w:val="22"/>
        </w:rPr>
        <w:t>126</w:t>
      </w:r>
      <w:r w:rsidRPr="00E94764">
        <w:rPr>
          <w:rFonts w:ascii="Calibri" w:hAnsi="Calibri" w:cs="Calibri"/>
          <w:sz w:val="22"/>
        </w:rPr>
        <w:t xml:space="preserve"> ust. 1 </w:t>
      </w:r>
      <w:proofErr w:type="spellStart"/>
      <w:r w:rsidRPr="00E94764">
        <w:rPr>
          <w:rFonts w:ascii="Calibri" w:hAnsi="Calibri" w:cs="Calibri"/>
          <w:sz w:val="22"/>
        </w:rPr>
        <w:t>pzp</w:t>
      </w:r>
      <w:proofErr w:type="spellEnd"/>
      <w:r w:rsidRPr="00E94764">
        <w:rPr>
          <w:rFonts w:ascii="Calibri" w:hAnsi="Calibri" w:cs="Calibri"/>
          <w:sz w:val="22"/>
        </w:rPr>
        <w:t xml:space="preserve"> skierowane do Wykonawcy w związku ze złożeniem oferty w postępowaniu  pn</w:t>
      </w:r>
      <w:r w:rsidRPr="00627811">
        <w:rPr>
          <w:rFonts w:ascii="Calibri" w:hAnsi="Calibri" w:cs="Calibri"/>
          <w:szCs w:val="24"/>
        </w:rPr>
        <w:t xml:space="preserve">. </w:t>
      </w:r>
      <w:bookmarkStart w:id="0" w:name="_Hlk90278058"/>
      <w:r w:rsidR="00E507D6" w:rsidRPr="00E507D6">
        <w:rPr>
          <w:rFonts w:ascii="Calibri" w:hAnsi="Calibri" w:cs="Calibri"/>
          <w:b/>
          <w:sz w:val="22"/>
          <w:lang w:eastAsia="pl-PL"/>
        </w:rPr>
        <w:t>Pełnienie n</w:t>
      </w:r>
      <w:r w:rsidR="00E507D6" w:rsidRPr="00E507D6">
        <w:rPr>
          <w:rFonts w:ascii="Calibri" w:hAnsi="Calibri" w:cs="Calibri"/>
          <w:b/>
          <w:sz w:val="22"/>
        </w:rPr>
        <w:t xml:space="preserve">adzoru przyrodniczego nad zadaniem pn.: „Odtworzenie ciągłości ekologicznej rzeki Skawy od zapory Świnna Poręba do jej ujścia poprzez budowę oraz przebudowę przepławek w km rzeki 21+500 w miejscowości Wadowice, w km 8+975 w miejscowości Grodzisko oraz w km 1+260 w miejscowości </w:t>
      </w:r>
      <w:proofErr w:type="spellStart"/>
      <w:r w:rsidR="00E507D6" w:rsidRPr="00E507D6">
        <w:rPr>
          <w:rFonts w:ascii="Calibri" w:hAnsi="Calibri" w:cs="Calibri"/>
          <w:b/>
          <w:sz w:val="22"/>
        </w:rPr>
        <w:t>Podolsze</w:t>
      </w:r>
      <w:proofErr w:type="spellEnd"/>
      <w:r w:rsidR="00E507D6" w:rsidRPr="00E507D6">
        <w:rPr>
          <w:rFonts w:ascii="Calibri" w:hAnsi="Calibri" w:cs="Calibri"/>
          <w:b/>
          <w:sz w:val="22"/>
        </w:rPr>
        <w:t>, powiat oświęcimski, woj. małopolskie”</w:t>
      </w:r>
      <w:bookmarkEnd w:id="0"/>
      <w:r w:rsidR="00E507D6" w:rsidRPr="00E507D6">
        <w:rPr>
          <w:rFonts w:ascii="Calibri" w:hAnsi="Calibri" w:cs="Calibri"/>
          <w:b/>
          <w:sz w:val="22"/>
        </w:rPr>
        <w:t>,</w:t>
      </w:r>
      <w:bookmarkStart w:id="1" w:name="_GoBack"/>
      <w:bookmarkEnd w:id="1"/>
      <w:r w:rsidRPr="00627811">
        <w:rPr>
          <w:rFonts w:ascii="Calibri" w:hAnsi="Calibri" w:cs="Calibri"/>
          <w:sz w:val="20"/>
        </w:rPr>
        <w:t xml:space="preserve"> </w:t>
      </w:r>
      <w:r w:rsidRPr="00E94764">
        <w:rPr>
          <w:rFonts w:ascii="Calibri" w:hAnsi="Calibri" w:cs="Calibri"/>
          <w:sz w:val="22"/>
        </w:rPr>
        <w:t xml:space="preserve">działając w imieniu:   </w:t>
      </w:r>
    </w:p>
    <w:p w:rsidR="00A91747" w:rsidRPr="000308AC" w:rsidRDefault="00A91747" w:rsidP="00A91747">
      <w:pPr>
        <w:tabs>
          <w:tab w:val="left" w:pos="0"/>
        </w:tabs>
        <w:spacing w:before="120" w:after="120"/>
        <w:rPr>
          <w:rFonts w:ascii="Calibri" w:hAnsi="Calibri" w:cs="Calibri"/>
          <w:bCs/>
          <w:sz w:val="22"/>
          <w:u w:val="single"/>
        </w:rPr>
      </w:pPr>
      <w:r>
        <w:rPr>
          <w:rFonts w:ascii="Calibri" w:hAnsi="Calibri" w:cs="Calibri"/>
        </w:rPr>
        <w:t xml:space="preserve">Wykonawcy  …………………………………………………..………………….(nazwa i adres Wykonawcy)*/  </w:t>
      </w:r>
      <w:r w:rsidRPr="000308AC">
        <w:rPr>
          <w:rFonts w:ascii="Calibri" w:hAnsi="Calibri" w:cs="Calibri"/>
          <w:sz w:val="22"/>
        </w:rPr>
        <w:t xml:space="preserve">Podmiotu </w:t>
      </w:r>
      <w:r>
        <w:rPr>
          <w:rFonts w:ascii="Calibri" w:hAnsi="Calibri" w:cs="Calibri"/>
          <w:sz w:val="22"/>
        </w:rPr>
        <w:t>T</w:t>
      </w:r>
      <w:r w:rsidRPr="000308AC">
        <w:rPr>
          <w:rFonts w:ascii="Calibri" w:hAnsi="Calibri" w:cs="Calibri"/>
          <w:sz w:val="22"/>
        </w:rPr>
        <w:t>rzeciego</w:t>
      </w:r>
      <w:r>
        <w:rPr>
          <w:rFonts w:ascii="Calibri" w:hAnsi="Calibri" w:cs="Calibri"/>
          <w:b/>
          <w:sz w:val="22"/>
        </w:rPr>
        <w:t xml:space="preserve"> …………………………………………………… </w:t>
      </w:r>
      <w:r>
        <w:rPr>
          <w:rFonts w:ascii="Calibri" w:hAnsi="Calibri" w:cs="Calibri"/>
        </w:rPr>
        <w:t xml:space="preserve">(nazwa i adres Podmiotu Trzeciego)*   </w:t>
      </w:r>
      <w:r w:rsidRPr="000308AC">
        <w:rPr>
          <w:rFonts w:ascii="Calibri" w:hAnsi="Calibri" w:cs="Calibri"/>
        </w:rPr>
        <w:t>o</w:t>
      </w:r>
      <w:r w:rsidRPr="000308AC">
        <w:rPr>
          <w:rFonts w:ascii="Calibri" w:hAnsi="Calibri" w:cs="Calibri"/>
          <w:sz w:val="22"/>
        </w:rPr>
        <w:t xml:space="preserve">świadczam, że  informacje zawarte w oświadczeniu, o którym mowa w art. 125 ust. 1 </w:t>
      </w:r>
      <w:r w:rsidR="00AE5357">
        <w:rPr>
          <w:rFonts w:ascii="Calibri" w:hAnsi="Calibri" w:cs="Calibri"/>
          <w:sz w:val="22"/>
        </w:rPr>
        <w:t xml:space="preserve"> / 125 ust. 5 </w:t>
      </w:r>
      <w:r w:rsidRPr="000308AC">
        <w:rPr>
          <w:rFonts w:ascii="Calibri" w:hAnsi="Calibri" w:cs="Calibri"/>
          <w:sz w:val="22"/>
        </w:rPr>
        <w:t xml:space="preserve">ustawy PZP w zakresie podstaw wykluczenia postępowania wskazanych przez zamawiającego, o których mowa w rozdziale 7 SWZ  </w:t>
      </w:r>
      <w:r w:rsidRPr="000308AC">
        <w:rPr>
          <w:rFonts w:ascii="Calibri" w:hAnsi="Calibri" w:cs="Calibri"/>
          <w:bCs/>
          <w:sz w:val="22"/>
          <w:u w:val="single"/>
        </w:rPr>
        <w:t>są nadal aktualne</w:t>
      </w:r>
      <w:r w:rsidR="00AE5357">
        <w:rPr>
          <w:rFonts w:ascii="Calibri" w:hAnsi="Calibri" w:cs="Calibri"/>
          <w:bCs/>
          <w:sz w:val="22"/>
          <w:u w:val="single"/>
        </w:rPr>
        <w:t xml:space="preserve">. </w:t>
      </w:r>
    </w:p>
    <w:p w:rsidR="00A91747" w:rsidRDefault="00A91747" w:rsidP="00A91747">
      <w:pPr>
        <w:rPr>
          <w:rFonts w:ascii="Arial" w:hAnsi="Arial" w:cs="Arial"/>
          <w:sz w:val="22"/>
          <w:highlight w:val="yellow"/>
        </w:rPr>
      </w:pPr>
    </w:p>
    <w:p w:rsidR="00A91747" w:rsidRDefault="00A91747" w:rsidP="00A91747">
      <w:pPr>
        <w:rPr>
          <w:rFonts w:ascii="Arial" w:hAnsi="Arial" w:cs="Arial"/>
          <w:sz w:val="22"/>
          <w:highlight w:val="yellow"/>
        </w:rPr>
      </w:pPr>
    </w:p>
    <w:p w:rsidR="00A91747" w:rsidRDefault="00A91747" w:rsidP="00A91747">
      <w:pPr>
        <w:rPr>
          <w:rFonts w:ascii="Arial" w:hAnsi="Arial" w:cs="Arial"/>
          <w:sz w:val="22"/>
          <w:highlight w:val="yellow"/>
        </w:rPr>
      </w:pPr>
    </w:p>
    <w:p w:rsidR="00D174EE" w:rsidRDefault="00D174EE" w:rsidP="00D174EE">
      <w:pPr>
        <w:rPr>
          <w:rFonts w:ascii="Arial" w:hAnsi="Arial" w:cs="Arial"/>
          <w:sz w:val="22"/>
          <w:highlight w:val="yellow"/>
        </w:rPr>
      </w:pPr>
    </w:p>
    <w:p w:rsidR="00A37DE2" w:rsidRDefault="00A37DE2" w:rsidP="00D174EE">
      <w:pPr>
        <w:rPr>
          <w:rFonts w:ascii="Arial" w:hAnsi="Arial" w:cs="Arial"/>
          <w:sz w:val="22"/>
          <w:highlight w:val="yellow"/>
        </w:rPr>
      </w:pPr>
    </w:p>
    <w:p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p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p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:rsidR="00A91747" w:rsidRDefault="00A91747" w:rsidP="00D174EE">
      <w:pPr>
        <w:rPr>
          <w:rFonts w:ascii="Arial" w:hAnsi="Arial" w:cs="Arial"/>
          <w:sz w:val="22"/>
          <w:highlight w:val="yellow"/>
        </w:rPr>
      </w:pPr>
    </w:p>
    <w:p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:rsidR="000F4CD2" w:rsidRPr="00627811" w:rsidRDefault="000F4CD2" w:rsidP="00D174EE">
      <w:pPr>
        <w:rPr>
          <w:rFonts w:ascii="Arial" w:hAnsi="Arial" w:cs="Arial"/>
          <w:sz w:val="22"/>
          <w:highlight w:val="yellow"/>
        </w:rPr>
      </w:pPr>
    </w:p>
    <w:sectPr w:rsidR="000F4CD2" w:rsidRPr="00627811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204" w:rsidRDefault="00DE0204" w:rsidP="00881513">
      <w:pPr>
        <w:spacing w:line="240" w:lineRule="auto"/>
      </w:pPr>
      <w:r>
        <w:separator/>
      </w:r>
    </w:p>
  </w:endnote>
  <w:endnote w:type="continuationSeparator" w:id="0">
    <w:p w:rsidR="00DE0204" w:rsidRDefault="00DE020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204" w:rsidRDefault="00DE0204" w:rsidP="00881513">
      <w:pPr>
        <w:spacing w:line="240" w:lineRule="auto"/>
      </w:pPr>
      <w:r>
        <w:separator/>
      </w:r>
    </w:p>
  </w:footnote>
  <w:footnote w:type="continuationSeparator" w:id="0">
    <w:p w:rsidR="00DE0204" w:rsidRDefault="00DE0204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E67" w:rsidRDefault="00E507D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.75pt;height:30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8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19"/>
  </w:num>
  <w:num w:numId="5">
    <w:abstractNumId w:val="2"/>
  </w:num>
  <w:num w:numId="6">
    <w:abstractNumId w:val="15"/>
  </w:num>
  <w:num w:numId="7">
    <w:abstractNumId w:val="7"/>
  </w:num>
  <w:num w:numId="8">
    <w:abstractNumId w:val="5"/>
  </w:num>
  <w:num w:numId="9">
    <w:abstractNumId w:val="4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10"/>
  </w:num>
  <w:num w:numId="15">
    <w:abstractNumId w:val="0"/>
  </w:num>
  <w:num w:numId="16">
    <w:abstractNumId w:val="20"/>
  </w:num>
  <w:num w:numId="17">
    <w:abstractNumId w:val="8"/>
  </w:num>
  <w:num w:numId="18">
    <w:abstractNumId w:val="14"/>
  </w:num>
  <w:num w:numId="19">
    <w:abstractNumId w:val="6"/>
  </w:num>
  <w:num w:numId="20">
    <w:abstractNumId w:val="1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3438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6EDB"/>
    <w:rsid w:val="000E78D2"/>
    <w:rsid w:val="000F4BEE"/>
    <w:rsid w:val="000F4CD2"/>
    <w:rsid w:val="001070C0"/>
    <w:rsid w:val="00107D37"/>
    <w:rsid w:val="00122457"/>
    <w:rsid w:val="00122C2F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8299A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3E67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159D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E465F"/>
    <w:rsid w:val="003E5743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9696F"/>
    <w:rsid w:val="004A6133"/>
    <w:rsid w:val="004A6929"/>
    <w:rsid w:val="004B2063"/>
    <w:rsid w:val="004B42C4"/>
    <w:rsid w:val="004B4EEA"/>
    <w:rsid w:val="004C43DA"/>
    <w:rsid w:val="004D07F4"/>
    <w:rsid w:val="004E0C93"/>
    <w:rsid w:val="004F4DC7"/>
    <w:rsid w:val="004F6EDB"/>
    <w:rsid w:val="004F7BAE"/>
    <w:rsid w:val="005015BD"/>
    <w:rsid w:val="0050248E"/>
    <w:rsid w:val="00507BD1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811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E7052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1747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5357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B689F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C4350"/>
    <w:rsid w:val="00DD138E"/>
    <w:rsid w:val="00DE0204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07D6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6AF3B6"/>
  <w15:docId w15:val="{6E288236-6685-408D-B2D0-7575686B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kern w:val="32"/>
      <w:sz w:val="32"/>
      <w:szCs w:val="20"/>
      <w:u w:val="single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sz w:val="28"/>
      <w:szCs w:val="20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sz w:val="26"/>
      <w:szCs w:val="20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sz w:val="28"/>
      <w:szCs w:val="20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sz w:val="26"/>
      <w:szCs w:val="20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sz w:val="22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</w:rPr>
  </w:style>
  <w:style w:type="character" w:customStyle="1" w:styleId="Nagwek2Znak1">
    <w:name w:val="Nagłówek 2 Znak1"/>
    <w:rsid w:val="00C35F09"/>
    <w:rPr>
      <w:rFonts w:eastAsia="Times New Roman"/>
      <w:sz w:val="28"/>
    </w:rPr>
  </w:style>
  <w:style w:type="paragraph" w:styleId="Akapitzlist">
    <w:name w:val="List Paragraph"/>
    <w:aliases w:val="Podsis rysunku,L1,Numerowanie,CW_Lista,normalny tekst,T_SZ_List Paragraph"/>
    <w:basedOn w:val="Normalny"/>
    <w:link w:val="AkapitzlistZnak"/>
    <w:uiPriority w:val="34"/>
    <w:qFormat/>
    <w:rsid w:val="00C35F09"/>
    <w:pPr>
      <w:ind w:left="720"/>
      <w:contextualSpacing/>
    </w:pPr>
    <w:rPr>
      <w:sz w:val="2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  <w:rPr>
      <w:sz w:val="22"/>
      <w:szCs w:val="20"/>
    </w:r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  <w:rPr>
      <w:sz w:val="22"/>
      <w:szCs w:val="20"/>
    </w:r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,CW_Lista Znak,normalny tekst Znak,T_SZ_List Paragraph Znak"/>
    <w:link w:val="Akapitzlist"/>
    <w:uiPriority w:val="34"/>
    <w:locked/>
    <w:rsid w:val="00DE2913"/>
    <w:rPr>
      <w:rFonts w:ascii="Times New Roman" w:hAnsi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D507E-B216-48A3-AE5B-20B7FEA87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Marzena Pomorska (RZGW Kraków)</cp:lastModifiedBy>
  <cp:revision>21</cp:revision>
  <cp:lastPrinted>2019-04-08T08:48:00Z</cp:lastPrinted>
  <dcterms:created xsi:type="dcterms:W3CDTF">2021-03-08T10:02:00Z</dcterms:created>
  <dcterms:modified xsi:type="dcterms:W3CDTF">2021-12-29T13:03:00Z</dcterms:modified>
</cp:coreProperties>
</file>