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3D61D2A3" w:rsidR="00585BE7" w:rsidRDefault="00F16A6B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5A7442">
        <w:rPr>
          <w:rFonts w:ascii="Calibri" w:hAnsi="Calibri" w:cs="Calibri"/>
          <w:sz w:val="22"/>
          <w:szCs w:val="22"/>
          <w:lang w:eastAsia="pl-PL"/>
        </w:rPr>
        <w:t>3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77777777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D0C7473" w14:textId="5F709E51" w:rsidR="00585BE7" w:rsidRPr="00A56307" w:rsidRDefault="00F16A6B" w:rsidP="00A56307">
      <w:pPr>
        <w:spacing w:before="120"/>
        <w:jc w:val="both"/>
        <w:rPr>
          <w:rFonts w:ascii="Calibri" w:hAnsi="Calibri" w:cs="Calibri"/>
          <w:b/>
          <w:i/>
          <w:sz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1F5D62" w:rsidRPr="009E4250">
        <w:rPr>
          <w:rFonts w:ascii="Calibri" w:hAnsi="Calibri" w:cs="Calibri"/>
          <w:b/>
          <w:bCs/>
          <w:sz w:val="22"/>
        </w:rPr>
        <w:t xml:space="preserve">Zbiornik Wielowieś Klasztorna na rzece Prośnie – „Rozbiórka </w:t>
      </w:r>
      <w:r w:rsidR="001F5D62" w:rsidRPr="009E4250">
        <w:rPr>
          <w:rFonts w:ascii="Calibri" w:hAnsi="Calibri" w:cs="Calibri"/>
          <w:b/>
          <w:sz w:val="22"/>
        </w:rPr>
        <w:t>budynków na dz. 1442, obr. Wielowieś, gm. Sieroszewice, pow. ostrowski, woj. wielkopolskie na terenie projektowanego zbiornika Wielowieś Klasztorna wraz z geodezyjną inwentaryzacją powykonawczą”</w:t>
      </w:r>
    </w:p>
    <w:p w14:paraId="11DC4FCC" w14:textId="77777777" w:rsidR="003278C9" w:rsidRPr="00F02606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F02606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108 ust. 1 ustawy Pzp. </w:t>
      </w:r>
    </w:p>
    <w:p w14:paraId="4BEE0DDD" w14:textId="6D224F80" w:rsidR="003278C9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101348161"/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F02606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 na podstawie </w:t>
      </w:r>
      <w:bookmarkEnd w:id="1"/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art. 109 ust. 1 </w:t>
      </w:r>
      <w:r w:rsidR="00A26BA4">
        <w:rPr>
          <w:rFonts w:ascii="Calibri" w:eastAsia="Calibri" w:hAnsi="Calibri" w:cs="Calibri"/>
          <w:sz w:val="22"/>
          <w:szCs w:val="22"/>
          <w:lang w:eastAsia="en-US"/>
        </w:rPr>
        <w:t xml:space="preserve">pkt </w:t>
      </w: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4 ustawy Pzp. </w:t>
      </w:r>
    </w:p>
    <w:p w14:paraId="5850DFC1" w14:textId="72F10C55" w:rsidR="0094282A" w:rsidRPr="005241A9" w:rsidRDefault="0094282A" w:rsidP="0094282A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241A9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5241A9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5241A9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7 ust. 1 ustawy z dnia 13 kwietnia 2022 r. o szczególnych rozwiązaniach w zakresie przeciwdziałania wspieraniu agresji na Ukrainę oraz służących ochronie bezpieczeństwa narodowego</w:t>
      </w:r>
      <w:r w:rsidR="005B4F19" w:rsidRPr="005241A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696BF70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zachodzi(ą) w stosunku do mnie podstawa(y) wykluczenia</w:t>
      </w: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z postępowania na </w:t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podstawie art. …………….………….. ustawy Pzp (podać mającą zastosowanie podstawę wykluczenia spośród wymienionych w pkt 1 i 2). </w:t>
      </w:r>
    </w:p>
    <w:p w14:paraId="603AF198" w14:textId="77777777" w:rsidR="003278C9" w:rsidRPr="00966D87" w:rsidRDefault="003278C9" w:rsidP="003278C9">
      <w:pPr>
        <w:suppressAutoHyphens w:val="0"/>
        <w:spacing w:before="120" w:after="20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………………………………………………………………………………………….*</w:t>
      </w:r>
    </w:p>
    <w:p w14:paraId="5053401D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następujący/e </w:t>
      </w:r>
      <w:r w:rsidRPr="00966D87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podmiot/y, na którego/ych zasoby</w:t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 powołuję się w niniejszym postępowaniu, tj.: ……………………………………………………………………………………………………………………... (podać pełną nazwę/firmę, adres, a także w zależności od podmiotu: NIP/PESEL, KRS/CEiDG)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>nie podlega/ją wykluczeniu z postępowania  o udzielenie zamówienia.</w:t>
      </w:r>
      <w:r w:rsidRPr="00966D87">
        <w:rPr>
          <w:rFonts w:ascii="Calibri" w:hAnsi="Calibri" w:cs="Calibri"/>
          <w:sz w:val="22"/>
          <w:szCs w:val="22"/>
        </w:rPr>
        <w:t xml:space="preserve"> *</w:t>
      </w:r>
    </w:p>
    <w:p w14:paraId="24CF87F5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966D87">
        <w:rPr>
          <w:rFonts w:ascii="Calibri" w:hAnsi="Calibri" w:cs="Calibri"/>
          <w:b/>
          <w:sz w:val="22"/>
          <w:szCs w:val="22"/>
        </w:rPr>
        <w:t>spełniam warunki udziału w postępowaniu</w:t>
      </w:r>
      <w:r w:rsidRPr="00966D87">
        <w:rPr>
          <w:rFonts w:ascii="Calibri" w:hAnsi="Calibri" w:cs="Calibri"/>
          <w:sz w:val="22"/>
          <w:szCs w:val="22"/>
        </w:rPr>
        <w:t xml:space="preserve"> określone przez Zamawiającego w Specyfikacji Warunków Zamówienia.</w:t>
      </w:r>
    </w:p>
    <w:p w14:paraId="489F794D" w14:textId="77777777" w:rsidR="003278C9" w:rsidRPr="00966D87" w:rsidRDefault="003278C9" w:rsidP="003278C9">
      <w:pPr>
        <w:pStyle w:val="Akapitzlist1"/>
        <w:widowControl/>
        <w:numPr>
          <w:ilvl w:val="0"/>
          <w:numId w:val="24"/>
        </w:numPr>
        <w:suppressAutoHyphens w:val="0"/>
        <w:spacing w:after="0" w:line="240" w:lineRule="auto"/>
        <w:ind w:left="284" w:right="-1" w:hanging="284"/>
        <w:jc w:val="both"/>
        <w:rPr>
          <w:rFonts w:eastAsia="Calibri"/>
          <w:b/>
          <w:bCs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 xml:space="preserve">Oświadczam, że w celu wykazania spełniania warunków udziału w postępowaniu, określonych przez zamawiającego w </w:t>
      </w:r>
      <w:r w:rsidRPr="00966D87">
        <w:t>Specyfikacji Warunków Zamówienia</w:t>
      </w:r>
      <w:r w:rsidRPr="00966D87">
        <w:rPr>
          <w:rFonts w:eastAsia="Calibri"/>
          <w:kern w:val="0"/>
          <w:lang w:eastAsia="en-US" w:bidi="ar-SA"/>
        </w:rPr>
        <w:t xml:space="preserve"> </w:t>
      </w:r>
      <w:r w:rsidRPr="00966D87">
        <w:rPr>
          <w:rFonts w:eastAsia="Calibri"/>
          <w:b/>
          <w:bCs/>
          <w:kern w:val="0"/>
          <w:lang w:eastAsia="en-US" w:bidi="ar-SA"/>
        </w:rPr>
        <w:t xml:space="preserve">polegam na zasobach następującego/ych podmiotu/ów: </w:t>
      </w:r>
    </w:p>
    <w:p w14:paraId="28FD5AC3" w14:textId="77777777" w:rsidR="003278C9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>………………………………………………………………….……………………….………………………..…………………………………………………………………………………………………………………………………………………………….……………………………………..,</w:t>
      </w:r>
    </w:p>
    <w:p w14:paraId="1A8FB1E0" w14:textId="77777777" w:rsidR="003278C9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>w następującym zakresie: …………………………………………………………….…………………………………………….…….…</w:t>
      </w:r>
    </w:p>
    <w:p w14:paraId="15A79959" w14:textId="77777777" w:rsidR="003278C9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 xml:space="preserve">……………………………………………………………………………………………..………………………….……………..…………………* </w:t>
      </w:r>
    </w:p>
    <w:p w14:paraId="59B29CEF" w14:textId="77777777" w:rsidR="00A4007C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i/>
          <w:iCs/>
          <w:kern w:val="0"/>
          <w:sz w:val="20"/>
          <w:szCs w:val="20"/>
          <w:lang w:eastAsia="en-US" w:bidi="ar-SA"/>
        </w:rPr>
      </w:pPr>
      <w:r w:rsidRPr="00966D87">
        <w:rPr>
          <w:rFonts w:eastAsia="Calibri"/>
          <w:i/>
          <w:iCs/>
          <w:kern w:val="0"/>
          <w:sz w:val="20"/>
          <w:szCs w:val="20"/>
          <w:lang w:eastAsia="en-US" w:bidi="ar-SA"/>
        </w:rPr>
        <w:t>(wskazać podmiot i określić odpowiedni zakres dla wskazanego podmiotu)</w:t>
      </w:r>
    </w:p>
    <w:p w14:paraId="343B601B" w14:textId="77777777" w:rsidR="003278C9" w:rsidRPr="00CF78E0" w:rsidRDefault="003278C9" w:rsidP="003278C9">
      <w:pPr>
        <w:spacing w:before="720"/>
        <w:jc w:val="both"/>
        <w:rPr>
          <w:rFonts w:ascii="Calibri" w:hAnsi="Calibri"/>
          <w:sz w:val="22"/>
          <w:szCs w:val="22"/>
        </w:rPr>
      </w:pPr>
      <w:r w:rsidRPr="00CF78E0">
        <w:rPr>
          <w:rFonts w:ascii="Calibri" w:hAnsi="Calibr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CF78E0">
        <w:rPr>
          <w:rFonts w:ascii="Calibri" w:hAnsi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E2B922" w14:textId="77777777" w:rsidR="003278C9" w:rsidRDefault="003278C9" w:rsidP="003278C9">
      <w:pPr>
        <w:jc w:val="both"/>
        <w:rPr>
          <w:rFonts w:ascii="Calibri" w:hAnsi="Calibri"/>
          <w:sz w:val="22"/>
          <w:szCs w:val="22"/>
        </w:rPr>
      </w:pPr>
    </w:p>
    <w:p w14:paraId="0EDF0E1E" w14:textId="77777777" w:rsidR="00BC314C" w:rsidRDefault="00BC314C" w:rsidP="00573487">
      <w:pPr>
        <w:spacing w:before="360" w:after="840"/>
        <w:ind w:left="5529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50D1549E" w14:textId="176EC097" w:rsidR="00573487" w:rsidRPr="00573487" w:rsidRDefault="00573487" w:rsidP="00573487">
      <w:pPr>
        <w:spacing w:before="360" w:after="840"/>
        <w:ind w:left="5529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2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elektroniczny/zaufany/osobisty</w:t>
      </w:r>
      <w:bookmarkEnd w:id="2"/>
    </w:p>
    <w:p w14:paraId="68E53892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  <w:u w:val="single"/>
        </w:rPr>
      </w:pPr>
    </w:p>
    <w:p w14:paraId="3CB83678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</w:rPr>
      </w:pPr>
    </w:p>
    <w:p w14:paraId="56F73196" w14:textId="77777777" w:rsidR="003278C9" w:rsidRDefault="003278C9" w:rsidP="003278C9">
      <w:pPr>
        <w:spacing w:after="60"/>
        <w:jc w:val="both"/>
        <w:rPr>
          <w:b/>
          <w:bCs/>
          <w:sz w:val="22"/>
          <w:szCs w:val="22"/>
        </w:rPr>
      </w:pPr>
    </w:p>
    <w:p w14:paraId="6436242D" w14:textId="77777777" w:rsidR="003278C9" w:rsidRDefault="003278C9" w:rsidP="003278C9">
      <w:pPr>
        <w:jc w:val="both"/>
        <w:rPr>
          <w:i/>
          <w:iCs/>
        </w:rPr>
      </w:pPr>
    </w:p>
    <w:p w14:paraId="0C16C6A4" w14:textId="77777777" w:rsidR="003278C9" w:rsidRPr="005D1224" w:rsidRDefault="003278C9" w:rsidP="003278C9">
      <w:pPr>
        <w:jc w:val="both"/>
        <w:rPr>
          <w:rFonts w:ascii="Calibri" w:hAnsi="Calibri"/>
          <w:i/>
          <w:iCs/>
          <w:sz w:val="22"/>
          <w:szCs w:val="22"/>
        </w:rPr>
      </w:pPr>
      <w:r w:rsidRPr="005D1224">
        <w:rPr>
          <w:i/>
          <w:iCs/>
        </w:rPr>
        <w:t>*</w:t>
      </w:r>
      <w:r w:rsidRPr="00F51DCD">
        <w:rPr>
          <w:rFonts w:ascii="Calibri" w:hAnsi="Calibri"/>
          <w:bCs/>
          <w:i/>
          <w:iCs/>
          <w:sz w:val="22"/>
          <w:szCs w:val="22"/>
        </w:rPr>
        <w:t>Niepotrzebne skreślić</w:t>
      </w:r>
    </w:p>
    <w:p w14:paraId="60CF3175" w14:textId="77777777" w:rsidR="003278C9" w:rsidRPr="00966D87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5272A9CC" w14:textId="34634C13" w:rsidR="00C224B5" w:rsidRPr="00C224B5" w:rsidRDefault="00C224B5" w:rsidP="00C224B5">
      <w:pPr>
        <w:spacing w:before="240"/>
        <w:jc w:val="both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bookmarkStart w:id="3" w:name="_Hlk77926128"/>
      <w:r w:rsidRPr="00C224B5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C224B5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Pr="00C224B5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3"/>
    <w:p w14:paraId="426EDF6B" w14:textId="77777777" w:rsidR="00097237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27DDAEC" w14:textId="77777777" w:rsidR="003278C9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21445B6A" w14:textId="77777777" w:rsidR="003278C9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5673B684" w14:textId="77777777" w:rsidR="003278C9" w:rsidRPr="00097237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sectPr w:rsidR="003278C9" w:rsidRPr="00097237" w:rsidSect="00A4007C">
      <w:headerReference w:type="default" r:id="rId8"/>
      <w:footerReference w:type="default" r:id="rId9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36C8" w14:textId="77777777" w:rsidR="00E447E4" w:rsidRDefault="00E447E4">
      <w:r>
        <w:separator/>
      </w:r>
    </w:p>
  </w:endnote>
  <w:endnote w:type="continuationSeparator" w:id="0">
    <w:p w14:paraId="3ED0BAA0" w14:textId="77777777" w:rsidR="00E447E4" w:rsidRDefault="00E4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8792" w14:textId="77777777" w:rsidR="00E447E4" w:rsidRDefault="00E447E4">
      <w:r>
        <w:separator/>
      </w:r>
    </w:p>
  </w:footnote>
  <w:footnote w:type="continuationSeparator" w:id="0">
    <w:p w14:paraId="09AA09BF" w14:textId="77777777" w:rsidR="00E447E4" w:rsidRDefault="00E4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6AF8" w14:textId="395FA9EB" w:rsidR="00F16A6B" w:rsidRPr="00F16A6B" w:rsidRDefault="00F16A6B" w:rsidP="00F16A6B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jc w:val="center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F16A6B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F16A6B">
      <w:rPr>
        <w:rFonts w:ascii="Calibri" w:hAnsi="Calibri" w:cs="Calibri"/>
        <w:b/>
        <w:sz w:val="20"/>
        <w:szCs w:val="20"/>
        <w:lang w:eastAsia="pl-PL"/>
      </w:rPr>
      <w:t xml:space="preserve"> </w:t>
    </w:r>
    <w:r w:rsidR="00EA4757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OZ.2810.</w:t>
    </w:r>
    <w:r w:rsidR="00CD41C9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2</w:t>
    </w:r>
    <w:r w:rsidR="00A56307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2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</w:t>
    </w:r>
    <w:r w:rsidR="00E3180D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2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                                                            </w:t>
    </w: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OŚWIADCZENIE  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WYKONAWCY</w:t>
    </w:r>
  </w:p>
  <w:p w14:paraId="063C85A3" w14:textId="77777777" w:rsidR="00F16A6B" w:rsidRPr="00F16A6B" w:rsidRDefault="00F16A6B" w:rsidP="00F16A6B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SKŁAD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ANE Z OFERTĄ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1F5D6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32FE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622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6307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Krzysztof Matuszkiewicz (RZGW Poznań)</cp:lastModifiedBy>
  <cp:revision>4</cp:revision>
  <cp:lastPrinted>2019-02-25T09:47:00Z</cp:lastPrinted>
  <dcterms:created xsi:type="dcterms:W3CDTF">2022-04-22T10:32:00Z</dcterms:created>
  <dcterms:modified xsi:type="dcterms:W3CDTF">2022-04-25T08:42:00Z</dcterms:modified>
</cp:coreProperties>
</file>