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3523EDF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25536C56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196D10">
        <w:rPr>
          <w:rFonts w:ascii="Calibri" w:hAnsi="Calibri" w:cs="Calibri"/>
          <w:b/>
          <w:bCs/>
          <w:sz w:val="22"/>
        </w:rPr>
        <w:t>1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AE5C5D" w:rsidRPr="00AE5C5D">
        <w:rPr>
          <w:rFonts w:ascii="Calibri" w:hAnsi="Calibri" w:cs="Calibri"/>
          <w:sz w:val="22"/>
        </w:rPr>
        <w:t xml:space="preserve">Dz. U. z 2021r. poz. 1129 z </w:t>
      </w:r>
      <w:proofErr w:type="spellStart"/>
      <w:r w:rsidR="00AE5C5D" w:rsidRPr="00AE5C5D">
        <w:rPr>
          <w:rFonts w:ascii="Calibri" w:hAnsi="Calibri" w:cs="Calibri"/>
          <w:sz w:val="22"/>
        </w:rPr>
        <w:t>późn</w:t>
      </w:r>
      <w:proofErr w:type="spellEnd"/>
      <w:r w:rsidR="00AE5C5D" w:rsidRPr="00AE5C5D">
        <w:rPr>
          <w:rFonts w:ascii="Calibri" w:hAnsi="Calibri" w:cs="Calibri"/>
          <w:sz w:val="22"/>
        </w:rPr>
        <w:t>.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525C4ABA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D450A4" w:rsidRPr="00D450A4">
        <w:rPr>
          <w:rFonts w:ascii="Calibri" w:hAnsi="Calibri" w:cs="Calibri"/>
          <w:b/>
          <w:bCs/>
          <w:sz w:val="22"/>
          <w:szCs w:val="22"/>
          <w:lang w:eastAsia="pl-PL"/>
        </w:rPr>
        <w:t>Remont budynków administracyjnych  – obiekty Zarządu Zlewni w Gorzowie Wlkp.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 xml:space="preserve">art. 108 ust. 1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4C02D63D" w14:textId="613EE2C8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Pr="006F36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23E1B75B" w14:textId="4076E126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36B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i/>
          <w:sz w:val="22"/>
          <w:szCs w:val="22"/>
        </w:rPr>
        <w:t>).</w:t>
      </w:r>
      <w:r w:rsidRPr="006F36B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4EA1D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bookmarkStart w:id="1" w:name="_Hlk99016333"/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1AA2CCCF" w14:textId="100EC78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</w:t>
      </w:r>
      <w:bookmarkStart w:id="2" w:name="_Hlk103161194"/>
      <w:r w:rsid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>.</w:t>
      </w:r>
      <w:bookmarkEnd w:id="1"/>
    </w:p>
    <w:bookmarkEnd w:id="2"/>
    <w:p w14:paraId="7297DAAB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ACB82C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5442DD4" w14:textId="696F12C3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INFORMACJA W ZWIĄZKU Z POLEGANIEM NA ZDOLNOŚCIACH LUB SYTUACJI PODMIOTÓW UDOSTEPNIAJĄCYCH ZASOBY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sz w:val="22"/>
          <w:szCs w:val="22"/>
        </w:rPr>
        <w:t xml:space="preserve">: </w:t>
      </w:r>
    </w:p>
    <w:p w14:paraId="739EEC03" w14:textId="7122BCF6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</w:t>
      </w:r>
      <w:bookmarkStart w:id="3" w:name="_Hlk99005462"/>
      <w:r w:rsidR="006F36BE" w:rsidRPr="006F36BE">
        <w:rPr>
          <w:rFonts w:ascii="Calibri" w:hAnsi="Calibri" w:cs="Calibri"/>
          <w:sz w:val="22"/>
          <w:szCs w:val="22"/>
        </w:rPr>
        <w:t xml:space="preserve"> Specyfikacji Warunków Zamówienia</w:t>
      </w:r>
      <w:bookmarkEnd w:id="3"/>
      <w:r w:rsidRPr="006F36BE">
        <w:rPr>
          <w:rFonts w:ascii="Calibri" w:hAnsi="Calibri" w:cs="Calibri"/>
          <w:i/>
          <w:sz w:val="22"/>
          <w:szCs w:val="22"/>
        </w:rPr>
        <w:t>,</w:t>
      </w:r>
      <w:r w:rsidRPr="006F36BE">
        <w:rPr>
          <w:rFonts w:ascii="Calibri" w:hAnsi="Calibri" w:cs="Calibri"/>
          <w:sz w:val="22"/>
          <w:szCs w:val="22"/>
        </w:rPr>
        <w:t xml:space="preserve"> polegam na zdolnościach lub sytuacji następującego/</w:t>
      </w:r>
      <w:proofErr w:type="spellStart"/>
      <w:r w:rsidRPr="006F36BE">
        <w:rPr>
          <w:rFonts w:ascii="Calibri" w:hAnsi="Calibri" w:cs="Calibri"/>
          <w:sz w:val="22"/>
          <w:szCs w:val="22"/>
        </w:rPr>
        <w:t>ych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podmiotu/ów udostępniających zasoby: </w:t>
      </w:r>
      <w:bookmarkStart w:id="4" w:name="_Hlk99014455"/>
      <w:r w:rsidRPr="006F36BE">
        <w:rPr>
          <w:rFonts w:ascii="Calibri" w:hAnsi="Calibri" w:cs="Calibri"/>
          <w:i/>
          <w:sz w:val="22"/>
          <w:szCs w:val="22"/>
        </w:rPr>
        <w:t>(wskazać nazwę/y podmiotu/ów)</w:t>
      </w:r>
      <w:bookmarkEnd w:id="4"/>
      <w:r w:rsidRPr="006F36BE">
        <w:rPr>
          <w:rFonts w:ascii="Calibri" w:hAnsi="Calibri" w:cs="Calibri"/>
          <w:sz w:val="22"/>
          <w:szCs w:val="22"/>
        </w:rPr>
        <w:t>…………………</w:t>
      </w:r>
      <w:r w:rsidRPr="006F36BE" w:rsidDel="002B0BDF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sz w:val="22"/>
          <w:szCs w:val="22"/>
        </w:rPr>
        <w:t>………………………..………………………………………………</w:t>
      </w:r>
      <w:r w:rsidR="006F36BE">
        <w:rPr>
          <w:rFonts w:ascii="Calibri" w:hAnsi="Calibri" w:cs="Calibri"/>
          <w:sz w:val="22"/>
          <w:szCs w:val="22"/>
        </w:rPr>
        <w:t>…………………………………………….</w:t>
      </w:r>
      <w:r w:rsidRPr="006F36BE">
        <w:rPr>
          <w:rFonts w:ascii="Calibri" w:hAnsi="Calibri" w:cs="Calibri"/>
          <w:sz w:val="22"/>
          <w:szCs w:val="22"/>
        </w:rPr>
        <w:t xml:space="preserve"> w następującym zakresie: …………………………………………………………………….</w:t>
      </w:r>
    </w:p>
    <w:p w14:paraId="32D132AA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t xml:space="preserve">(określić odpowiedni zakres udostępnianych zasobów dla wskazanego podmiotu). </w:t>
      </w:r>
    </w:p>
    <w:p w14:paraId="4E52AAD7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br w:type="column"/>
      </w: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5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5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729156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93E7493" w14:textId="77777777" w:rsidR="00322734" w:rsidRPr="00520F90" w:rsidRDefault="00322734" w:rsidP="0032273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19CD716" w14:textId="77777777" w:rsidR="006F36BE" w:rsidRDefault="006F36BE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5272A9CC" w14:textId="34634C13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6" w:name="_Hlk77926128"/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C224B5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Pr="00C224B5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6"/>
    <w:p w14:paraId="426EDF6B" w14:textId="77777777" w:rsidR="00097237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A8EA" w14:textId="77777777" w:rsidR="00A33E57" w:rsidRDefault="00A33E57">
      <w:r>
        <w:separator/>
      </w:r>
    </w:p>
  </w:endnote>
  <w:endnote w:type="continuationSeparator" w:id="0">
    <w:p w14:paraId="4DD780C3" w14:textId="77777777" w:rsidR="00A33E57" w:rsidRDefault="00A3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D963" w14:textId="77777777" w:rsidR="00A33E57" w:rsidRDefault="00A33E57">
      <w:r>
        <w:separator/>
      </w:r>
    </w:p>
  </w:footnote>
  <w:footnote w:type="continuationSeparator" w:id="0">
    <w:p w14:paraId="43D276EE" w14:textId="77777777" w:rsidR="00A33E57" w:rsidRDefault="00A33E57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B0CB" w14:textId="375E1E54" w:rsidR="00525D2A" w:rsidRPr="00525D2A" w:rsidRDefault="00525D2A" w:rsidP="00525D2A">
    <w:pPr>
      <w:rPr>
        <w:rFonts w:asciiTheme="minorHAnsi" w:hAnsiTheme="minorHAnsi" w:cstheme="minorHAnsi"/>
        <w:b/>
        <w:color w:val="002060"/>
        <w:sz w:val="22"/>
      </w:rPr>
    </w:pPr>
    <w:bookmarkStart w:id="7" w:name="_Hlk66345731"/>
    <w:r w:rsidRPr="00525D2A">
      <w:rPr>
        <w:rFonts w:asciiTheme="minorHAnsi" w:hAnsiTheme="minorHAnsi" w:cstheme="minorHAnsi"/>
        <w:color w:val="002060"/>
        <w:sz w:val="18"/>
      </w:rPr>
      <w:t>Nr sprawy nadany przez Zamawiającego:</w:t>
    </w:r>
    <w:r w:rsidRPr="00525D2A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8" w:name="_Toc508707907"/>
    <w:r w:rsidRPr="00525D2A">
      <w:rPr>
        <w:rFonts w:asciiTheme="minorHAnsi" w:hAnsiTheme="minorHAnsi" w:cstheme="minorHAnsi"/>
        <w:b/>
        <w:color w:val="002060"/>
        <w:sz w:val="22"/>
      </w:rPr>
      <w:t xml:space="preserve"> </w:t>
    </w:r>
    <w:r w:rsidRPr="00525D2A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Pr="00525D2A">
      <w:rPr>
        <w:rFonts w:asciiTheme="minorHAnsi" w:hAnsiTheme="minorHAnsi"/>
        <w:b/>
        <w:color w:val="002060"/>
        <w:sz w:val="22"/>
        <w:szCs w:val="22"/>
      </w:rPr>
      <w:t>ROZ.2810.3</w:t>
    </w:r>
    <w:r w:rsidR="005B5B0C">
      <w:rPr>
        <w:rFonts w:asciiTheme="minorHAnsi" w:hAnsiTheme="minorHAnsi"/>
        <w:b/>
        <w:color w:val="002060"/>
        <w:sz w:val="22"/>
        <w:szCs w:val="22"/>
      </w:rPr>
      <w:t>8</w:t>
    </w:r>
    <w:r w:rsidRPr="00525D2A">
      <w:rPr>
        <w:rFonts w:asciiTheme="minorHAnsi" w:hAnsiTheme="minorHAnsi"/>
        <w:b/>
        <w:color w:val="002060"/>
        <w:sz w:val="22"/>
        <w:szCs w:val="22"/>
      </w:rPr>
      <w:t>.2022</w:t>
    </w:r>
  </w:p>
  <w:p w14:paraId="03970AF4" w14:textId="3FB3CBE6" w:rsidR="00525D2A" w:rsidRPr="00525D2A" w:rsidRDefault="00525D2A" w:rsidP="00525D2A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525D2A">
      <w:rPr>
        <w:rFonts w:asciiTheme="minorHAnsi" w:hAnsiTheme="minorHAnsi" w:cstheme="minorHAnsi"/>
        <w:bCs/>
        <w:i/>
        <w:iCs/>
        <w:color w:val="002060"/>
        <w:sz w:val="22"/>
      </w:rPr>
      <w:t>Załącznik nr 3 do SWZ –</w:t>
    </w:r>
    <w:bookmarkEnd w:id="8"/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 Wykaz usług  </w:t>
    </w:r>
    <w:r w:rsidRPr="00525D2A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z ofertą)</w:t>
    </w:r>
    <w:bookmarkEnd w:id="7"/>
  </w:p>
  <w:p w14:paraId="5ADF7403" w14:textId="77777777" w:rsidR="00585BE7" w:rsidRPr="00525D2A" w:rsidRDefault="00585BE7" w:rsidP="00F16A6B">
    <w:pPr>
      <w:pStyle w:val="Nagwek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D2C71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25D2A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B5B0C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3E57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3928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13</cp:revision>
  <cp:lastPrinted>2019-02-25T09:47:00Z</cp:lastPrinted>
  <dcterms:created xsi:type="dcterms:W3CDTF">2022-05-11T07:09:00Z</dcterms:created>
  <dcterms:modified xsi:type="dcterms:W3CDTF">2022-05-12T10:35:00Z</dcterms:modified>
</cp:coreProperties>
</file>