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3523EDF7" w:rsid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</w:p>
    <w:p w14:paraId="3E6CF0F3" w14:textId="0A1DC226" w:rsidR="00A53B65" w:rsidRPr="00A4007C" w:rsidRDefault="00A53B65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53B65">
        <w:rPr>
          <w:rFonts w:ascii="Calibri" w:hAnsi="Calibri" w:cs="Calibri"/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E2C232D" w14:textId="3BCD6F00" w:rsidR="00A4007C" w:rsidRPr="00A4007C" w:rsidRDefault="00A4007C" w:rsidP="00A4007C">
      <w:pPr>
        <w:spacing w:before="240"/>
        <w:jc w:val="center"/>
        <w:rPr>
          <w:rFonts w:ascii="Calibri" w:hAnsi="Calibri" w:cs="Calibri"/>
          <w:sz w:val="22"/>
        </w:rPr>
      </w:pPr>
      <w:r w:rsidRPr="00AE5C5D">
        <w:rPr>
          <w:rFonts w:ascii="Calibri" w:hAnsi="Calibri" w:cs="Calibri"/>
          <w:b/>
          <w:bCs/>
          <w:sz w:val="22"/>
        </w:rPr>
        <w:t xml:space="preserve">składane na podstawie art. 125 ust. </w:t>
      </w:r>
      <w:r w:rsidR="00F83D49">
        <w:rPr>
          <w:rFonts w:ascii="Calibri" w:hAnsi="Calibri" w:cs="Calibri"/>
          <w:b/>
          <w:bCs/>
          <w:sz w:val="22"/>
        </w:rPr>
        <w:t>5</w:t>
      </w:r>
      <w:r w:rsidRPr="00AE5C5D">
        <w:rPr>
          <w:rFonts w:ascii="Calibri" w:hAnsi="Calibri" w:cs="Calibri"/>
          <w:sz w:val="22"/>
        </w:rPr>
        <w:br/>
        <w:t xml:space="preserve">ustawy z dnia 11 września 2019r. - Prawo zamówień publicznych </w:t>
      </w:r>
      <w:r w:rsidRPr="00AE5C5D">
        <w:rPr>
          <w:rFonts w:ascii="Calibri" w:hAnsi="Calibri" w:cs="Calibri"/>
          <w:sz w:val="22"/>
        </w:rPr>
        <w:br/>
        <w:t>(</w:t>
      </w:r>
      <w:r w:rsidR="00AE5C5D" w:rsidRPr="00AE5C5D">
        <w:rPr>
          <w:rFonts w:ascii="Calibri" w:hAnsi="Calibri" w:cs="Calibri"/>
          <w:sz w:val="22"/>
        </w:rPr>
        <w:t xml:space="preserve">Dz. U. z 2021r. poz. 1129 z </w:t>
      </w:r>
      <w:proofErr w:type="spellStart"/>
      <w:r w:rsidR="00AE5C5D" w:rsidRPr="00AE5C5D">
        <w:rPr>
          <w:rFonts w:ascii="Calibri" w:hAnsi="Calibri" w:cs="Calibri"/>
          <w:sz w:val="22"/>
        </w:rPr>
        <w:t>późn</w:t>
      </w:r>
      <w:proofErr w:type="spellEnd"/>
      <w:r w:rsidR="00AE5C5D" w:rsidRPr="00AE5C5D">
        <w:rPr>
          <w:rFonts w:ascii="Calibri" w:hAnsi="Calibri" w:cs="Calibri"/>
          <w:sz w:val="22"/>
        </w:rPr>
        <w:t>. zm.</w:t>
      </w:r>
      <w:r w:rsidRPr="00AE5C5D">
        <w:rPr>
          <w:rFonts w:ascii="Calibri" w:hAnsi="Calibri" w:cs="Calibri"/>
          <w:sz w:val="22"/>
        </w:rPr>
        <w:t>)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16A6B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3DB9940A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137114DC" w14:textId="525C4ABA" w:rsidR="00F16A6B" w:rsidRDefault="00F16A6B" w:rsidP="00F16A6B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F16A6B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D450A4" w:rsidRPr="00D450A4">
        <w:rPr>
          <w:rFonts w:ascii="Calibri" w:hAnsi="Calibri" w:cs="Calibri"/>
          <w:b/>
          <w:bCs/>
          <w:sz w:val="22"/>
          <w:szCs w:val="22"/>
          <w:lang w:eastAsia="pl-PL"/>
        </w:rPr>
        <w:t>Remont budynków administracyjnych  – obiekty Zarządu Zlewni w Gorzowie Wlkp.</w:t>
      </w:r>
    </w:p>
    <w:p w14:paraId="6D0C7473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6B2665C2" w14:textId="6871AF08" w:rsidR="00322734" w:rsidRPr="006F36BE" w:rsidRDefault="00322734" w:rsidP="00322734">
      <w:pPr>
        <w:shd w:val="clear" w:color="auto" w:fill="BFBFBF" w:themeFill="background1" w:themeFillShade="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OŚWIADCZENIA DOTYCZĄCE PODSTAW WYKLUCZENIA</w:t>
      </w:r>
      <w:r w:rsidR="006F36BE" w:rsidRP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3B1AAF13" w14:textId="77777777" w:rsidR="00322734" w:rsidRPr="006F36BE" w:rsidRDefault="00322734" w:rsidP="00322734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BB3F73" w14:textId="77777777" w:rsidR="00322734" w:rsidRPr="006F36BE" w:rsidRDefault="00322734" w:rsidP="006F36BE">
      <w:pPr>
        <w:pStyle w:val="Akapitzlist"/>
        <w:numPr>
          <w:ilvl w:val="0"/>
          <w:numId w:val="10"/>
        </w:numPr>
        <w:suppressAutoHyphens w:val="0"/>
        <w:spacing w:line="360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 xml:space="preserve">art. 108 ust. 1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>.</w:t>
      </w:r>
    </w:p>
    <w:p w14:paraId="4C02D63D" w14:textId="613EE2C8" w:rsidR="00322734" w:rsidRPr="006F36BE" w:rsidRDefault="00322734" w:rsidP="006F36BE">
      <w:pPr>
        <w:pStyle w:val="Akapitzlist"/>
        <w:numPr>
          <w:ilvl w:val="0"/>
          <w:numId w:val="10"/>
        </w:num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>art. 109 ust. 1</w:t>
      </w:r>
      <w:r w:rsidR="00547362">
        <w:rPr>
          <w:rFonts w:ascii="Calibri" w:hAnsi="Calibri" w:cs="Calibri"/>
          <w:sz w:val="22"/>
          <w:szCs w:val="22"/>
        </w:rPr>
        <w:t xml:space="preserve"> pkt. 4</w:t>
      </w:r>
      <w:r w:rsidRPr="006F36BE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>.</w:t>
      </w:r>
    </w:p>
    <w:p w14:paraId="2543E5B1" w14:textId="77777777" w:rsidR="00322734" w:rsidRPr="006F36BE" w:rsidRDefault="00322734" w:rsidP="006F36BE">
      <w:pPr>
        <w:pStyle w:val="NormalnyWeb"/>
        <w:numPr>
          <w:ilvl w:val="0"/>
          <w:numId w:val="10"/>
        </w:numPr>
        <w:spacing w:before="0" w:after="0" w:line="360" w:lineRule="auto"/>
        <w:ind w:left="567" w:hanging="357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6F36B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6F36B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F36BE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6F36BE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38CF83A7" w14:textId="1F1450DE" w:rsidR="00322734" w:rsidRPr="006F36BE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lastRenderedPageBreak/>
        <w:t>OŚWIADCZENIE DOTYCZĄCE WARUNKÓW UDZIAŁU W POSTĘPOWANIU</w:t>
      </w:r>
      <w:r w:rsid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0BFA7B08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B22591B" w14:textId="473EBB55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spełniam warunki udziału w postępowaniu określone przez zamawiającego w    </w:t>
      </w:r>
      <w:r w:rsidR="00196D10" w:rsidRPr="00196D10">
        <w:rPr>
          <w:rFonts w:ascii="Calibri" w:hAnsi="Calibri" w:cs="Calibri"/>
          <w:sz w:val="22"/>
          <w:szCs w:val="22"/>
        </w:rPr>
        <w:t>Specyfikacji Warunków Zamówienia</w:t>
      </w:r>
      <w:r w:rsidRPr="006F36BE">
        <w:rPr>
          <w:rFonts w:ascii="Calibri" w:hAnsi="Calibri" w:cs="Calibri"/>
          <w:sz w:val="22"/>
          <w:szCs w:val="22"/>
        </w:rPr>
        <w:t xml:space="preserve"> w  następującym zakresie: </w:t>
      </w:r>
    </w:p>
    <w:p w14:paraId="1FC15AF2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57CAAC63" w14:textId="77777777" w:rsidR="00322734" w:rsidRPr="006F36BE" w:rsidRDefault="00322734" w:rsidP="00322734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5470D930" w14:textId="77777777" w:rsidR="00322734" w:rsidRPr="006F36BE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bookmarkStart w:id="1" w:name="_Hlk99009560"/>
      <w:r w:rsidRPr="006F36BE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bookmarkEnd w:id="1"/>
    <w:p w14:paraId="0848F389" w14:textId="77777777" w:rsidR="00322734" w:rsidRPr="006F36BE" w:rsidRDefault="00322734" w:rsidP="00322734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6F36BE">
        <w:rPr>
          <w:rFonts w:ascii="Calibri" w:hAnsi="Calibri" w:cs="Calibr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4C2B97FD" w14:textId="52DA5AC4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D8EDF7" w14:textId="262DF1A0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9B593F" w14:textId="21BBA2B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5E6F12" w14:textId="5FD7D38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DB3257" w14:textId="77777777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729156" w14:textId="77777777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93E7493" w14:textId="77777777" w:rsidR="00322734" w:rsidRPr="00520F90" w:rsidRDefault="00322734" w:rsidP="0032273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19CD716" w14:textId="77777777" w:rsidR="006F36BE" w:rsidRDefault="006F36BE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A931F8" w14:textId="2176475F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0EEB01E" w14:textId="77777777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 przypadku wspólnego ubiegania się o zamówienie przez wykonawców oświadczenie składa każdy z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wykonawców.</w:t>
      </w:r>
    </w:p>
    <w:p w14:paraId="5272A9CC" w14:textId="34634C13" w:rsidR="00C224B5" w:rsidRPr="00C224B5" w:rsidRDefault="00C224B5" w:rsidP="00C224B5">
      <w:pPr>
        <w:spacing w:before="240"/>
        <w:jc w:val="both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bookmarkStart w:id="2" w:name="_Hlk77926128"/>
      <w:r w:rsidRPr="00C224B5">
        <w:rPr>
          <w:rFonts w:ascii="Calibri" w:hAnsi="Calibri" w:cs="Calibri"/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C224B5">
        <w:rPr>
          <w:rFonts w:ascii="Calibri" w:eastAsia="SimSun" w:hAnsi="Calibri" w:cs="Calibri"/>
          <w:bCs/>
          <w:sz w:val="22"/>
          <w:szCs w:val="22"/>
          <w:lang w:eastAsia="pl-PL"/>
        </w:rPr>
        <w:t xml:space="preserve"> </w:t>
      </w:r>
      <w:r w:rsidRPr="00C224B5">
        <w:rPr>
          <w:rFonts w:ascii="Calibri" w:hAnsi="Calibri" w:cs="Calibri"/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2"/>
    <w:p w14:paraId="426EDF6B" w14:textId="77777777" w:rsidR="00097237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327DDAEC" w14:textId="76307A61" w:rsidR="003278C9" w:rsidRPr="00473896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D038F5">
        <w:rPr>
          <w:i/>
          <w:iCs/>
          <w:vertAlign w:val="superscript"/>
        </w:rPr>
        <w:t>*</w:t>
      </w:r>
      <w:r w:rsidRPr="00473896">
        <w:rPr>
          <w:rFonts w:ascii="Calibri" w:hAnsi="Calibri"/>
          <w:bCs/>
          <w:i/>
          <w:iCs/>
          <w:sz w:val="14"/>
          <w:szCs w:val="14"/>
        </w:rPr>
        <w:t>Niepotrzebne skreślić</w:t>
      </w:r>
    </w:p>
    <w:p w14:paraId="7C6966B1" w14:textId="7527324E" w:rsidR="00BE2148" w:rsidRPr="00097237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097237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7390" w14:textId="77777777" w:rsidR="006008C5" w:rsidRDefault="006008C5">
      <w:r>
        <w:separator/>
      </w:r>
    </w:p>
  </w:endnote>
  <w:endnote w:type="continuationSeparator" w:id="0">
    <w:p w14:paraId="3218B911" w14:textId="77777777" w:rsidR="006008C5" w:rsidRDefault="0060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F7B2" w14:textId="77777777" w:rsidR="006008C5" w:rsidRDefault="006008C5">
      <w:r>
        <w:separator/>
      </w:r>
    </w:p>
  </w:footnote>
  <w:footnote w:type="continuationSeparator" w:id="0">
    <w:p w14:paraId="300526F9" w14:textId="77777777" w:rsidR="006008C5" w:rsidRDefault="006008C5">
      <w:r>
        <w:continuationSeparator/>
      </w:r>
    </w:p>
  </w:footnote>
  <w:footnote w:id="1">
    <w:p w14:paraId="5C0AE732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954410F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509266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0D2480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5E82" w14:textId="4CDE217B" w:rsidR="003A60A5" w:rsidRPr="00525D2A" w:rsidRDefault="003A60A5" w:rsidP="003A60A5">
    <w:pPr>
      <w:rPr>
        <w:rFonts w:asciiTheme="minorHAnsi" w:hAnsiTheme="minorHAnsi" w:cstheme="minorHAnsi"/>
        <w:b/>
        <w:color w:val="002060"/>
        <w:sz w:val="22"/>
      </w:rPr>
    </w:pPr>
    <w:bookmarkStart w:id="3" w:name="_Hlk66345731"/>
    <w:r w:rsidRPr="00525D2A">
      <w:rPr>
        <w:rFonts w:asciiTheme="minorHAnsi" w:hAnsiTheme="minorHAnsi" w:cstheme="minorHAnsi"/>
        <w:color w:val="002060"/>
        <w:sz w:val="18"/>
      </w:rPr>
      <w:t>Nr sprawy nadany przez Zamawiającego:</w:t>
    </w:r>
    <w:r w:rsidRPr="00525D2A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4" w:name="_Toc508707907"/>
    <w:r w:rsidRPr="00525D2A">
      <w:rPr>
        <w:rFonts w:asciiTheme="minorHAnsi" w:hAnsiTheme="minorHAnsi" w:cstheme="minorHAnsi"/>
        <w:b/>
        <w:color w:val="002060"/>
        <w:sz w:val="22"/>
      </w:rPr>
      <w:t xml:space="preserve"> </w:t>
    </w:r>
    <w:r w:rsidRPr="00525D2A">
      <w:rPr>
        <w:rFonts w:asciiTheme="minorHAnsi" w:hAnsiTheme="minorHAnsi" w:cstheme="minorHAnsi"/>
        <w:b/>
        <w:color w:val="002060"/>
        <w:sz w:val="22"/>
        <w:szCs w:val="22"/>
      </w:rPr>
      <w:t>PO.</w:t>
    </w:r>
    <w:r w:rsidRPr="00525D2A">
      <w:rPr>
        <w:rFonts w:asciiTheme="minorHAnsi" w:hAnsiTheme="minorHAnsi"/>
        <w:b/>
        <w:color w:val="002060"/>
        <w:sz w:val="22"/>
        <w:szCs w:val="22"/>
      </w:rPr>
      <w:t>ROZ.2810.3</w:t>
    </w:r>
    <w:r w:rsidR="00EF003F">
      <w:rPr>
        <w:rFonts w:asciiTheme="minorHAnsi" w:hAnsiTheme="minorHAnsi"/>
        <w:b/>
        <w:color w:val="002060"/>
        <w:sz w:val="22"/>
        <w:szCs w:val="22"/>
      </w:rPr>
      <w:t>8</w:t>
    </w:r>
    <w:r w:rsidRPr="00525D2A">
      <w:rPr>
        <w:rFonts w:asciiTheme="minorHAnsi" w:hAnsiTheme="minorHAnsi"/>
        <w:b/>
        <w:color w:val="002060"/>
        <w:sz w:val="22"/>
        <w:szCs w:val="22"/>
      </w:rPr>
      <w:t>.2022</w:t>
    </w:r>
  </w:p>
  <w:p w14:paraId="604D61BD" w14:textId="3FBB35B0" w:rsidR="003A60A5" w:rsidRPr="003A60A5" w:rsidRDefault="003A60A5" w:rsidP="003A60A5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Theme="minorHAnsi" w:hAnsiTheme="minorHAnsi" w:cs="Arial"/>
        <w:bCs/>
        <w:i/>
        <w:iCs/>
        <w:color w:val="002060"/>
        <w:sz w:val="18"/>
        <w:szCs w:val="18"/>
        <w:lang w:eastAsia="zh-CN"/>
      </w:rPr>
    </w:pPr>
    <w:r w:rsidRPr="00525D2A">
      <w:rPr>
        <w:rFonts w:asciiTheme="minorHAnsi" w:hAnsiTheme="minorHAnsi" w:cstheme="minorHAnsi"/>
        <w:bCs/>
        <w:i/>
        <w:iCs/>
        <w:color w:val="002060"/>
        <w:sz w:val="22"/>
      </w:rPr>
      <w:t>Załącznik nr 3</w:t>
    </w:r>
    <w:r>
      <w:rPr>
        <w:rFonts w:asciiTheme="minorHAnsi" w:hAnsiTheme="minorHAnsi" w:cstheme="minorHAnsi"/>
        <w:bCs/>
        <w:i/>
        <w:iCs/>
        <w:color w:val="002060"/>
        <w:sz w:val="22"/>
      </w:rPr>
      <w:t>a</w:t>
    </w:r>
    <w:r w:rsidRPr="00525D2A">
      <w:rPr>
        <w:rFonts w:asciiTheme="minorHAnsi" w:hAnsiTheme="minorHAnsi" w:cstheme="minorHAnsi"/>
        <w:bCs/>
        <w:i/>
        <w:iCs/>
        <w:color w:val="002060"/>
        <w:sz w:val="22"/>
      </w:rPr>
      <w:t xml:space="preserve"> do SWZ –</w:t>
    </w:r>
    <w:bookmarkEnd w:id="4"/>
    <w:r w:rsidRPr="00525D2A">
      <w:rPr>
        <w:rFonts w:asciiTheme="minorHAnsi" w:hAnsiTheme="minorHAnsi" w:cstheme="minorHAnsi"/>
        <w:bCs/>
        <w:i/>
        <w:iCs/>
        <w:color w:val="002060"/>
        <w:sz w:val="22"/>
      </w:rPr>
      <w:t xml:space="preserve"> Wykaz usług</w:t>
    </w:r>
    <w:r>
      <w:rPr>
        <w:rFonts w:asciiTheme="minorHAnsi" w:hAnsiTheme="minorHAnsi" w:cstheme="minorHAnsi"/>
        <w:bCs/>
        <w:i/>
        <w:iCs/>
        <w:color w:val="002060"/>
        <w:sz w:val="22"/>
      </w:rPr>
      <w:t xml:space="preserve"> </w:t>
    </w:r>
    <w:r w:rsidRPr="003A60A5">
      <w:rPr>
        <w:rFonts w:asciiTheme="minorHAnsi" w:hAnsiTheme="minorHAnsi" w:cstheme="minorHAnsi"/>
        <w:bCs/>
        <w:i/>
        <w:iCs/>
        <w:color w:val="002060"/>
        <w:sz w:val="18"/>
        <w:szCs w:val="18"/>
      </w:rPr>
      <w:t xml:space="preserve">(jeżeli dotyczy -  </w:t>
    </w:r>
    <w:r w:rsidRPr="003A60A5">
      <w:rPr>
        <w:rFonts w:asciiTheme="minorHAnsi" w:hAnsiTheme="minorHAnsi" w:cs="Arial"/>
        <w:bCs/>
        <w:i/>
        <w:iCs/>
        <w:color w:val="002060"/>
        <w:sz w:val="18"/>
        <w:szCs w:val="18"/>
        <w:lang w:eastAsia="zh-CN"/>
      </w:rPr>
      <w:t>składany z ofertą)</w:t>
    </w:r>
    <w:bookmarkEnd w:id="3"/>
  </w:p>
  <w:p w14:paraId="5ADF7403" w14:textId="77777777" w:rsidR="00585BE7" w:rsidRPr="003A60A5" w:rsidRDefault="00585BE7" w:rsidP="003A60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3"/>
  </w:num>
  <w:num w:numId="5">
    <w:abstractNumId w:val="20"/>
  </w:num>
  <w:num w:numId="6">
    <w:abstractNumId w:val="25"/>
  </w:num>
  <w:num w:numId="7">
    <w:abstractNumId w:val="21"/>
  </w:num>
  <w:num w:numId="8">
    <w:abstractNumId w:val="17"/>
  </w:num>
  <w:num w:numId="9">
    <w:abstractNumId w:val="22"/>
  </w:num>
  <w:num w:numId="10">
    <w:abstractNumId w:val="12"/>
  </w:num>
  <w:num w:numId="11">
    <w:abstractNumId w:val="13"/>
  </w:num>
  <w:num w:numId="12">
    <w:abstractNumId w:val="24"/>
  </w:num>
  <w:num w:numId="13">
    <w:abstractNumId w:val="16"/>
  </w:num>
  <w:num w:numId="14">
    <w:abstractNumId w:val="15"/>
  </w:num>
  <w:num w:numId="15">
    <w:abstractNumId w:val="11"/>
  </w:num>
  <w:num w:numId="16">
    <w:abstractNumId w:val="26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0"/>
  </w:num>
  <w:num w:numId="22">
    <w:abstractNumId w:val="27"/>
  </w:num>
  <w:num w:numId="23">
    <w:abstractNumId w:val="12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2A5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6357"/>
    <w:rsid w:val="00340866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A60A5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47362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08C5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618E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03F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3D49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Mariusz Jankowski (RZGW Poznań)</cp:lastModifiedBy>
  <cp:revision>6</cp:revision>
  <cp:lastPrinted>2019-02-25T09:47:00Z</cp:lastPrinted>
  <dcterms:created xsi:type="dcterms:W3CDTF">2022-05-11T09:57:00Z</dcterms:created>
  <dcterms:modified xsi:type="dcterms:W3CDTF">2022-05-12T10:32:00Z</dcterms:modified>
</cp:coreProperties>
</file>