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2560" w14:textId="166F3319" w:rsidR="00E34908" w:rsidRDefault="00E34908" w:rsidP="00E34908">
      <w:pPr>
        <w:pStyle w:val="Bezodstpw"/>
        <w:spacing w:line="276" w:lineRule="auto"/>
        <w:jc w:val="right"/>
        <w:rPr>
          <w:sz w:val="22"/>
        </w:rPr>
      </w:pPr>
      <w:r w:rsidRPr="007F021A">
        <w:rPr>
          <w:sz w:val="22"/>
        </w:rPr>
        <w:t xml:space="preserve">Załącznik nr </w:t>
      </w:r>
      <w:r>
        <w:rPr>
          <w:sz w:val="22"/>
        </w:rPr>
        <w:t>3</w:t>
      </w:r>
      <w:r>
        <w:rPr>
          <w:sz w:val="22"/>
        </w:rPr>
        <w:t xml:space="preserve"> do Zapytania ofertowego</w:t>
      </w:r>
    </w:p>
    <w:p w14:paraId="6BC4043C" w14:textId="77777777" w:rsidR="00E34908" w:rsidRDefault="00E34908" w:rsidP="00F42ED4">
      <w:pPr>
        <w:pStyle w:val="Nagwek1"/>
        <w:rPr>
          <w:rFonts w:asciiTheme="minorHAnsi" w:hAnsiTheme="minorHAnsi" w:cstheme="minorHAnsi"/>
          <w:szCs w:val="28"/>
        </w:rPr>
      </w:pPr>
    </w:p>
    <w:p w14:paraId="65858B9C" w14:textId="1E4F8592" w:rsidR="00805670" w:rsidRPr="005C577F" w:rsidRDefault="00B852C0" w:rsidP="00F42ED4">
      <w:pPr>
        <w:pStyle w:val="Nagwek1"/>
        <w:rPr>
          <w:rFonts w:asciiTheme="minorHAnsi" w:hAnsiTheme="minorHAnsi" w:cstheme="minorHAnsi"/>
          <w:szCs w:val="28"/>
        </w:rPr>
      </w:pPr>
      <w:r>
        <w:rPr>
          <w:rFonts w:asciiTheme="minorHAnsi" w:hAnsiTheme="minorHAnsi" w:cstheme="minorHAnsi"/>
          <w:szCs w:val="28"/>
        </w:rPr>
        <w:t xml:space="preserve">WZÓR </w:t>
      </w:r>
      <w:r w:rsidR="00620AE3" w:rsidRPr="00486DCB">
        <w:rPr>
          <w:rFonts w:asciiTheme="minorHAnsi" w:hAnsiTheme="minorHAnsi" w:cstheme="minorHAnsi"/>
          <w:szCs w:val="28"/>
        </w:rPr>
        <w:t>UMOW</w:t>
      </w:r>
      <w:r>
        <w:rPr>
          <w:rFonts w:asciiTheme="minorHAnsi" w:hAnsiTheme="minorHAnsi" w:cstheme="minorHAnsi"/>
          <w:szCs w:val="28"/>
        </w:rPr>
        <w:t>Y</w:t>
      </w:r>
      <w:r w:rsidR="00620AE3" w:rsidRPr="00486DCB">
        <w:rPr>
          <w:rFonts w:asciiTheme="minorHAnsi" w:hAnsiTheme="minorHAnsi" w:cstheme="minorHAnsi"/>
          <w:szCs w:val="28"/>
        </w:rPr>
        <w:t xml:space="preserve"> NR </w:t>
      </w:r>
      <w:r w:rsidR="00D96BF6" w:rsidRPr="00486DCB">
        <w:rPr>
          <w:rFonts w:asciiTheme="minorHAnsi" w:hAnsiTheme="minorHAnsi" w:cstheme="minorHAnsi"/>
          <w:szCs w:val="28"/>
        </w:rPr>
        <w:t>……</w:t>
      </w:r>
      <w:r w:rsidR="001B774A">
        <w:rPr>
          <w:rFonts w:asciiTheme="minorHAnsi" w:hAnsiTheme="minorHAnsi" w:cstheme="minorHAnsi"/>
          <w:szCs w:val="28"/>
        </w:rPr>
        <w:t>……………..</w:t>
      </w:r>
    </w:p>
    <w:p w14:paraId="61AAD7F9" w14:textId="77777777" w:rsidR="009555FD" w:rsidRPr="00486DCB" w:rsidRDefault="009555FD" w:rsidP="009555FD">
      <w:pPr>
        <w:jc w:val="center"/>
        <w:rPr>
          <w:rFonts w:asciiTheme="minorHAnsi" w:hAnsiTheme="minorHAnsi" w:cstheme="minorHAnsi"/>
          <w:sz w:val="22"/>
          <w:szCs w:val="22"/>
        </w:rPr>
      </w:pPr>
    </w:p>
    <w:p w14:paraId="55A5DB88" w14:textId="77777777" w:rsidR="00B852C0" w:rsidRPr="00B852C0" w:rsidRDefault="00B852C0" w:rsidP="009555FD">
      <w:pPr>
        <w:suppressAutoHyphens/>
        <w:jc w:val="both"/>
        <w:rPr>
          <w:rFonts w:asciiTheme="minorHAnsi" w:hAnsiTheme="minorHAnsi" w:cstheme="minorHAnsi"/>
          <w:b/>
          <w:color w:val="000000"/>
          <w:sz w:val="22"/>
          <w:szCs w:val="22"/>
          <w:lang w:eastAsia="ar-SA"/>
        </w:rPr>
      </w:pPr>
      <w:r w:rsidRPr="00B852C0">
        <w:rPr>
          <w:rFonts w:asciiTheme="minorHAnsi" w:hAnsiTheme="minorHAnsi" w:cstheme="minorHAnsi"/>
          <w:color w:val="000000"/>
          <w:sz w:val="22"/>
          <w:szCs w:val="22"/>
          <w:lang w:eastAsia="ar-SA"/>
        </w:rPr>
        <w:t>Zawarta w dniu..................... w .......................... pomiędzy:</w:t>
      </w:r>
    </w:p>
    <w:p w14:paraId="635A6DD9" w14:textId="77777777" w:rsidR="005C577F" w:rsidRPr="005C577F" w:rsidRDefault="005C577F" w:rsidP="005C577F">
      <w:pPr>
        <w:tabs>
          <w:tab w:val="left" w:pos="6465"/>
          <w:tab w:val="left" w:pos="6660"/>
        </w:tabs>
        <w:suppressAutoHyphens/>
        <w:jc w:val="both"/>
        <w:rPr>
          <w:rFonts w:asciiTheme="minorHAnsi" w:hAnsiTheme="minorHAnsi" w:cstheme="minorHAnsi"/>
          <w:b/>
          <w:color w:val="000000"/>
          <w:sz w:val="22"/>
          <w:szCs w:val="22"/>
          <w:lang w:eastAsia="ar-SA"/>
        </w:rPr>
      </w:pPr>
      <w:r w:rsidRPr="005C577F">
        <w:rPr>
          <w:rFonts w:asciiTheme="minorHAnsi" w:hAnsiTheme="minorHAnsi" w:cstheme="minorHAnsi"/>
          <w:b/>
          <w:color w:val="000000"/>
          <w:sz w:val="22"/>
          <w:szCs w:val="22"/>
          <w:lang w:eastAsia="ar-SA"/>
        </w:rPr>
        <w:t xml:space="preserve">Państwowym Gospodarstwem Wodnym Wody Polskie, ul. Żelazna 59a, 00-848 Warszawa </w:t>
      </w:r>
    </w:p>
    <w:p w14:paraId="1F351618" w14:textId="77777777" w:rsidR="005C577F" w:rsidRPr="005C577F" w:rsidRDefault="005C577F" w:rsidP="005C577F">
      <w:pPr>
        <w:tabs>
          <w:tab w:val="left" w:pos="6465"/>
          <w:tab w:val="left" w:pos="6660"/>
        </w:tabs>
        <w:suppressAutoHyphens/>
        <w:jc w:val="both"/>
        <w:rPr>
          <w:rFonts w:asciiTheme="minorHAnsi" w:hAnsiTheme="minorHAnsi" w:cstheme="minorHAnsi"/>
          <w:b/>
          <w:color w:val="000000"/>
          <w:sz w:val="22"/>
          <w:szCs w:val="22"/>
          <w:lang w:eastAsia="ar-SA"/>
        </w:rPr>
      </w:pPr>
      <w:r w:rsidRPr="005C577F">
        <w:rPr>
          <w:rFonts w:asciiTheme="minorHAnsi" w:hAnsiTheme="minorHAnsi" w:cstheme="minorHAnsi"/>
          <w:b/>
          <w:color w:val="000000"/>
          <w:sz w:val="22"/>
          <w:szCs w:val="22"/>
          <w:lang w:eastAsia="ar-SA"/>
        </w:rPr>
        <w:t>– Zarządem Zlewni w Nowym Sączu – ul. Naściszowska 31, 33-300 Nowy Sącz</w:t>
      </w:r>
    </w:p>
    <w:p w14:paraId="417FA448" w14:textId="77777777" w:rsidR="005C577F" w:rsidRDefault="005C577F" w:rsidP="005C577F">
      <w:pPr>
        <w:tabs>
          <w:tab w:val="left" w:pos="6465"/>
          <w:tab w:val="left" w:pos="6660"/>
        </w:tabs>
        <w:suppressAutoHyphens/>
        <w:jc w:val="both"/>
        <w:rPr>
          <w:rFonts w:asciiTheme="minorHAnsi" w:hAnsiTheme="minorHAnsi" w:cstheme="minorHAnsi"/>
          <w:b/>
          <w:color w:val="000000"/>
          <w:sz w:val="22"/>
          <w:szCs w:val="22"/>
          <w:lang w:eastAsia="ar-SA"/>
        </w:rPr>
      </w:pPr>
      <w:r w:rsidRPr="005C577F">
        <w:rPr>
          <w:rFonts w:asciiTheme="minorHAnsi" w:hAnsiTheme="minorHAnsi" w:cstheme="minorHAnsi"/>
          <w:b/>
          <w:color w:val="000000"/>
          <w:sz w:val="22"/>
          <w:szCs w:val="22"/>
          <w:lang w:eastAsia="ar-SA"/>
        </w:rPr>
        <w:t xml:space="preserve">NIP: 527-282-56-16, REGON: 368302575, </w:t>
      </w:r>
    </w:p>
    <w:p w14:paraId="7FFFF472" w14:textId="7A44EE87" w:rsidR="00B852C0" w:rsidRPr="005C577F" w:rsidRDefault="00B852C0" w:rsidP="005C577F">
      <w:pPr>
        <w:tabs>
          <w:tab w:val="left" w:pos="6465"/>
          <w:tab w:val="left" w:pos="6660"/>
        </w:tabs>
        <w:suppressAutoHyphens/>
        <w:jc w:val="both"/>
        <w:rPr>
          <w:rFonts w:asciiTheme="minorHAnsi" w:hAnsiTheme="minorHAnsi" w:cstheme="minorHAnsi"/>
          <w:color w:val="000000"/>
          <w:sz w:val="22"/>
          <w:szCs w:val="22"/>
          <w:lang w:eastAsia="ar-SA"/>
        </w:rPr>
      </w:pPr>
      <w:r w:rsidRPr="005C577F">
        <w:rPr>
          <w:rFonts w:asciiTheme="minorHAnsi" w:hAnsiTheme="minorHAnsi" w:cstheme="minorHAnsi"/>
          <w:color w:val="000000"/>
          <w:sz w:val="22"/>
          <w:szCs w:val="22"/>
          <w:lang w:eastAsia="ar-SA"/>
        </w:rPr>
        <w:t xml:space="preserve">reprezentowanym przez: </w:t>
      </w:r>
    </w:p>
    <w:p w14:paraId="1951BAAB" w14:textId="77777777" w:rsidR="00B852C0" w:rsidRPr="00B852C0" w:rsidRDefault="00B852C0" w:rsidP="009555FD">
      <w:pPr>
        <w:suppressAutoHyphens/>
        <w:jc w:val="both"/>
        <w:rPr>
          <w:rFonts w:asciiTheme="minorHAnsi" w:hAnsiTheme="minorHAnsi" w:cstheme="minorHAnsi"/>
          <w:color w:val="000000"/>
          <w:sz w:val="22"/>
          <w:szCs w:val="22"/>
          <w:lang w:eastAsia="ar-SA"/>
        </w:rPr>
      </w:pPr>
      <w:r w:rsidRPr="005C577F">
        <w:rPr>
          <w:rFonts w:asciiTheme="minorHAnsi" w:hAnsiTheme="minorHAnsi" w:cstheme="minorHAnsi"/>
          <w:color w:val="000000"/>
          <w:sz w:val="22"/>
          <w:szCs w:val="22"/>
          <w:lang w:eastAsia="ar-SA"/>
        </w:rPr>
        <w:t>….</w:t>
      </w:r>
      <w:r w:rsidRPr="005C577F">
        <w:rPr>
          <w:rFonts w:asciiTheme="minorHAnsi" w:hAnsiTheme="minorHAnsi" w:cstheme="minorHAnsi"/>
          <w:bCs/>
          <w:color w:val="000000"/>
          <w:sz w:val="22"/>
          <w:szCs w:val="22"/>
          <w:lang w:eastAsia="ar-SA"/>
        </w:rPr>
        <w:t>……………………………………………………………………………………………………</w:t>
      </w:r>
    </w:p>
    <w:p w14:paraId="6F72F255" w14:textId="77777777" w:rsidR="00B852C0" w:rsidRPr="00B852C0" w:rsidRDefault="00B852C0" w:rsidP="009555FD">
      <w:pPr>
        <w:suppressAutoHyphens/>
        <w:jc w:val="both"/>
        <w:rPr>
          <w:rFonts w:asciiTheme="minorHAnsi" w:hAnsiTheme="minorHAnsi" w:cstheme="minorHAnsi"/>
          <w:color w:val="000000"/>
          <w:sz w:val="22"/>
          <w:szCs w:val="22"/>
          <w:lang w:eastAsia="ar-SA"/>
        </w:rPr>
      </w:pPr>
      <w:r w:rsidRPr="00B852C0">
        <w:rPr>
          <w:rFonts w:asciiTheme="minorHAnsi" w:hAnsiTheme="minorHAnsi" w:cstheme="minorHAnsi"/>
          <w:color w:val="000000"/>
          <w:sz w:val="22"/>
          <w:szCs w:val="22"/>
          <w:lang w:eastAsia="ar-SA"/>
        </w:rPr>
        <w:t>zwanym dalej „ Zamawiającym”,</w:t>
      </w:r>
    </w:p>
    <w:p w14:paraId="27C79A45" w14:textId="77777777" w:rsidR="00B852C0" w:rsidRPr="00B852C0" w:rsidRDefault="00B852C0" w:rsidP="009555FD">
      <w:pPr>
        <w:suppressAutoHyphens/>
        <w:jc w:val="both"/>
        <w:rPr>
          <w:rFonts w:asciiTheme="minorHAnsi" w:hAnsiTheme="minorHAnsi" w:cstheme="minorHAnsi"/>
          <w:color w:val="000000"/>
          <w:sz w:val="22"/>
          <w:szCs w:val="22"/>
          <w:lang w:eastAsia="ar-SA"/>
        </w:rPr>
      </w:pPr>
      <w:r w:rsidRPr="00B852C0">
        <w:rPr>
          <w:rFonts w:asciiTheme="minorHAnsi" w:hAnsiTheme="minorHAnsi" w:cstheme="minorHAnsi"/>
          <w:color w:val="000000"/>
          <w:sz w:val="22"/>
          <w:szCs w:val="22"/>
          <w:lang w:eastAsia="ar-SA"/>
        </w:rPr>
        <w:t xml:space="preserve">a </w:t>
      </w:r>
    </w:p>
    <w:p w14:paraId="2F76186B" w14:textId="77777777" w:rsidR="00B852C0" w:rsidRPr="00B852C0" w:rsidRDefault="00B852C0" w:rsidP="009555FD">
      <w:pPr>
        <w:suppressAutoHyphens/>
        <w:jc w:val="both"/>
        <w:rPr>
          <w:rFonts w:asciiTheme="minorHAnsi" w:hAnsiTheme="minorHAnsi" w:cstheme="minorHAnsi"/>
          <w:color w:val="000000"/>
          <w:sz w:val="22"/>
          <w:szCs w:val="22"/>
          <w:lang w:eastAsia="ar-SA"/>
        </w:rPr>
      </w:pPr>
      <w:r w:rsidRPr="00B852C0">
        <w:rPr>
          <w:rFonts w:asciiTheme="minorHAnsi" w:hAnsiTheme="minorHAnsi" w:cstheme="minorHAnsi"/>
          <w:color w:val="000000"/>
          <w:sz w:val="22"/>
          <w:szCs w:val="22"/>
          <w:lang w:eastAsia="ar-SA"/>
        </w:rPr>
        <w:t>......................................................................................................................................</w:t>
      </w:r>
    </w:p>
    <w:p w14:paraId="6093820F" w14:textId="77777777" w:rsidR="00B852C0" w:rsidRPr="00B852C0" w:rsidRDefault="00B852C0" w:rsidP="009555FD">
      <w:pPr>
        <w:suppressAutoHyphens/>
        <w:jc w:val="both"/>
        <w:rPr>
          <w:rFonts w:asciiTheme="minorHAnsi" w:hAnsiTheme="minorHAnsi" w:cstheme="minorHAnsi"/>
          <w:color w:val="000000"/>
          <w:sz w:val="22"/>
          <w:szCs w:val="22"/>
          <w:lang w:eastAsia="ar-SA"/>
        </w:rPr>
      </w:pPr>
      <w:r w:rsidRPr="00B852C0">
        <w:rPr>
          <w:rFonts w:asciiTheme="minorHAnsi" w:hAnsiTheme="minorHAnsi" w:cstheme="minorHAnsi"/>
          <w:color w:val="000000"/>
          <w:sz w:val="22"/>
          <w:szCs w:val="22"/>
          <w:lang w:eastAsia="ar-SA"/>
        </w:rPr>
        <w:t>-sąd rejestrowy, numer rejestru, kapitał zakładowy – w przypadku spółki z o.o., akcyjnej, spółki jawnej…………………………………………………………………….</w:t>
      </w:r>
    </w:p>
    <w:p w14:paraId="15F15457" w14:textId="2E595D3C" w:rsidR="00B852C0" w:rsidRPr="00B852C0" w:rsidRDefault="001B774A" w:rsidP="009555FD">
      <w:pPr>
        <w:suppressAutoHyphens/>
        <w:jc w:val="both"/>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w:t>
      </w:r>
      <w:r w:rsidR="00B852C0" w:rsidRPr="00B852C0">
        <w:rPr>
          <w:rFonts w:asciiTheme="minorHAnsi" w:hAnsiTheme="minorHAnsi" w:cstheme="minorHAnsi"/>
          <w:color w:val="000000"/>
          <w:sz w:val="22"/>
          <w:szCs w:val="22"/>
          <w:lang w:eastAsia="ar-SA"/>
        </w:rPr>
        <w:t xml:space="preserve">Centralna Ewidencja i Informacja o Działalności Gospodarczej (CEIDG) lub-numer i miejsce wpisu </w:t>
      </w:r>
      <w:r>
        <w:rPr>
          <w:rFonts w:asciiTheme="minorHAnsi" w:hAnsiTheme="minorHAnsi" w:cstheme="minorHAnsi"/>
          <w:color w:val="000000"/>
          <w:sz w:val="22"/>
          <w:szCs w:val="22"/>
          <w:lang w:eastAsia="ar-SA"/>
        </w:rPr>
        <w:br/>
      </w:r>
      <w:r w:rsidR="00B852C0" w:rsidRPr="00B852C0">
        <w:rPr>
          <w:rFonts w:asciiTheme="minorHAnsi" w:hAnsiTheme="minorHAnsi" w:cstheme="minorHAnsi"/>
          <w:color w:val="000000"/>
          <w:sz w:val="22"/>
          <w:szCs w:val="22"/>
          <w:lang w:eastAsia="ar-SA"/>
        </w:rPr>
        <w:t>do ewidencji działalności gospodarczej w przypadku osób fizycznych prowadzących działalność gospodarczą …………………………………….</w:t>
      </w:r>
    </w:p>
    <w:p w14:paraId="663D4DBE" w14:textId="06F66A2D" w:rsidR="00B852C0" w:rsidRPr="00B852C0" w:rsidRDefault="00B852C0" w:rsidP="009555FD">
      <w:pPr>
        <w:suppressAutoHyphens/>
        <w:jc w:val="both"/>
        <w:rPr>
          <w:rFonts w:asciiTheme="minorHAnsi" w:hAnsiTheme="minorHAnsi" w:cstheme="minorHAnsi"/>
          <w:color w:val="000000"/>
          <w:sz w:val="22"/>
          <w:szCs w:val="22"/>
          <w:lang w:eastAsia="ar-SA"/>
        </w:rPr>
      </w:pPr>
      <w:r w:rsidRPr="00B852C0">
        <w:rPr>
          <w:rFonts w:asciiTheme="minorHAnsi" w:hAnsiTheme="minorHAnsi" w:cstheme="minorHAnsi"/>
          <w:color w:val="000000"/>
          <w:sz w:val="22"/>
          <w:szCs w:val="22"/>
          <w:lang w:eastAsia="ar-SA"/>
        </w:rPr>
        <w:t>zwanym dalej „Wykonawcą” z siedzibą w .......................... , reprezentowanym przez:</w:t>
      </w:r>
    </w:p>
    <w:p w14:paraId="58DC5E72" w14:textId="77777777" w:rsidR="00B852C0" w:rsidRPr="00B852C0" w:rsidRDefault="00B852C0" w:rsidP="009555FD">
      <w:pPr>
        <w:suppressAutoHyphens/>
        <w:jc w:val="both"/>
        <w:rPr>
          <w:rFonts w:asciiTheme="minorHAnsi" w:hAnsiTheme="minorHAnsi" w:cstheme="minorHAnsi"/>
          <w:color w:val="000000"/>
          <w:sz w:val="22"/>
          <w:szCs w:val="22"/>
          <w:lang w:eastAsia="ar-SA"/>
        </w:rPr>
      </w:pPr>
      <w:r w:rsidRPr="00B852C0">
        <w:rPr>
          <w:rFonts w:asciiTheme="minorHAnsi" w:hAnsiTheme="minorHAnsi" w:cstheme="minorHAnsi"/>
          <w:color w:val="000000"/>
          <w:sz w:val="22"/>
          <w:szCs w:val="22"/>
          <w:lang w:eastAsia="ar-SA"/>
        </w:rPr>
        <w:t>......................................................................................................................................</w:t>
      </w:r>
    </w:p>
    <w:p w14:paraId="19200EE3" w14:textId="77777777" w:rsidR="00B852C0" w:rsidRPr="00B852C0" w:rsidRDefault="00B852C0" w:rsidP="009555FD">
      <w:pPr>
        <w:tabs>
          <w:tab w:val="left" w:pos="4678"/>
        </w:tabs>
        <w:suppressAutoHyphens/>
        <w:jc w:val="both"/>
        <w:rPr>
          <w:rFonts w:asciiTheme="minorHAnsi" w:hAnsiTheme="minorHAnsi" w:cstheme="minorHAnsi"/>
          <w:color w:val="000000"/>
          <w:sz w:val="22"/>
          <w:szCs w:val="22"/>
          <w:lang w:eastAsia="ar-SA"/>
        </w:rPr>
      </w:pPr>
      <w:r w:rsidRPr="00B852C0">
        <w:rPr>
          <w:rFonts w:asciiTheme="minorHAnsi" w:hAnsiTheme="minorHAnsi" w:cstheme="minorHAnsi"/>
          <w:color w:val="000000"/>
          <w:sz w:val="22"/>
          <w:szCs w:val="22"/>
          <w:lang w:eastAsia="ar-SA"/>
        </w:rPr>
        <w:t>NIP:........................................................... REGON.....................................................</w:t>
      </w:r>
    </w:p>
    <w:p w14:paraId="7DE7DB46" w14:textId="77777777" w:rsidR="00B852C0" w:rsidRPr="00B852C0" w:rsidRDefault="00B852C0" w:rsidP="009555FD">
      <w:pPr>
        <w:tabs>
          <w:tab w:val="left" w:pos="6660"/>
        </w:tabs>
        <w:suppressAutoHyphens/>
        <w:jc w:val="both"/>
        <w:rPr>
          <w:rFonts w:asciiTheme="minorHAnsi" w:hAnsiTheme="minorHAnsi" w:cstheme="minorHAnsi"/>
          <w:color w:val="000000"/>
          <w:sz w:val="22"/>
          <w:szCs w:val="22"/>
          <w:lang w:eastAsia="ar-SA"/>
        </w:rPr>
      </w:pPr>
      <w:r w:rsidRPr="00B852C0">
        <w:rPr>
          <w:rFonts w:asciiTheme="minorHAnsi" w:hAnsiTheme="minorHAnsi" w:cstheme="minorHAnsi"/>
          <w:color w:val="000000"/>
          <w:sz w:val="22"/>
          <w:szCs w:val="22"/>
          <w:lang w:eastAsia="ar-SA"/>
        </w:rPr>
        <w:t>Rachunek bankowy :....................................... nr:.........................................................</w:t>
      </w:r>
    </w:p>
    <w:p w14:paraId="358E1C81" w14:textId="27E85ED3" w:rsidR="00B852C0" w:rsidRDefault="00B852C0" w:rsidP="009555FD">
      <w:pPr>
        <w:tabs>
          <w:tab w:val="left" w:pos="6660"/>
        </w:tabs>
        <w:suppressAutoHyphens/>
        <w:jc w:val="both"/>
        <w:rPr>
          <w:rFonts w:asciiTheme="minorHAnsi" w:hAnsiTheme="minorHAnsi" w:cstheme="minorHAnsi"/>
          <w:color w:val="000000"/>
          <w:sz w:val="22"/>
          <w:szCs w:val="22"/>
          <w:lang w:eastAsia="ar-SA"/>
        </w:rPr>
      </w:pPr>
    </w:p>
    <w:p w14:paraId="7C636AFE" w14:textId="007D8A07" w:rsidR="005C577F" w:rsidRPr="009D0CF7" w:rsidRDefault="005C577F" w:rsidP="005C577F">
      <w:pPr>
        <w:jc w:val="both"/>
        <w:rPr>
          <w:rFonts w:ascii="Calibri" w:hAnsi="Calibri" w:cs="Calibri"/>
          <w:bCs/>
          <w:color w:val="000000"/>
          <w:sz w:val="22"/>
          <w:szCs w:val="22"/>
        </w:rPr>
      </w:pPr>
      <w:r w:rsidRPr="009D0CF7">
        <w:rPr>
          <w:rFonts w:ascii="Calibri" w:hAnsi="Calibri" w:cs="Calibri"/>
          <w:bCs/>
          <w:sz w:val="22"/>
          <w:szCs w:val="22"/>
        </w:rPr>
        <w:t xml:space="preserve">Niniejsza umowa zawierana jest z wyłączeniem stosowania ustawy z dnia 11 września 2019 r. Prawo zamówień publicznych, na podstawie art. 2 ust. 1 pkt 1 tej ustawy </w:t>
      </w:r>
      <w:r w:rsidRPr="009D0CF7">
        <w:rPr>
          <w:rFonts w:ascii="Calibri" w:hAnsi="Calibri" w:cs="Calibri"/>
          <w:bCs/>
          <w:color w:val="000000"/>
          <w:sz w:val="22"/>
          <w:szCs w:val="22"/>
        </w:rPr>
        <w:t xml:space="preserve">(Dz.U. 2021 r., poz. 1129 z późn. zm.) </w:t>
      </w:r>
      <w:r w:rsidRPr="009D0CF7">
        <w:rPr>
          <w:rFonts w:ascii="Calibri" w:hAnsi="Calibri" w:cs="Calibri"/>
          <w:sz w:val="22"/>
          <w:szCs w:val="22"/>
        </w:rPr>
        <w:t>o następującej treści:</w:t>
      </w:r>
    </w:p>
    <w:p w14:paraId="15F91DFE" w14:textId="77777777" w:rsidR="00E85485" w:rsidRPr="00B852C0" w:rsidRDefault="00E85485" w:rsidP="009555FD">
      <w:pPr>
        <w:rPr>
          <w:rFonts w:asciiTheme="minorHAnsi" w:hAnsiTheme="minorHAnsi" w:cstheme="minorHAnsi"/>
          <w:sz w:val="22"/>
          <w:szCs w:val="22"/>
        </w:rPr>
      </w:pPr>
    </w:p>
    <w:p w14:paraId="739E4633" w14:textId="2B3EAE18" w:rsidR="005E6464" w:rsidRPr="00486DCB" w:rsidRDefault="00D43B68" w:rsidP="009555FD">
      <w:pPr>
        <w:jc w:val="center"/>
        <w:rPr>
          <w:rFonts w:asciiTheme="minorHAnsi" w:hAnsiTheme="minorHAnsi" w:cstheme="minorHAnsi"/>
          <w:b/>
          <w:sz w:val="22"/>
          <w:szCs w:val="22"/>
        </w:rPr>
      </w:pPr>
      <w:r w:rsidRPr="00486DCB">
        <w:rPr>
          <w:rFonts w:asciiTheme="minorHAnsi" w:hAnsiTheme="minorHAnsi" w:cstheme="minorHAnsi"/>
          <w:b/>
          <w:sz w:val="22"/>
          <w:szCs w:val="22"/>
        </w:rPr>
        <w:t>§ 1.</w:t>
      </w:r>
    </w:p>
    <w:p w14:paraId="1EA997ED" w14:textId="4350F967" w:rsidR="00AD7FDC" w:rsidRPr="00486DCB" w:rsidRDefault="00AD7FDC" w:rsidP="009555FD">
      <w:pPr>
        <w:jc w:val="center"/>
        <w:rPr>
          <w:rFonts w:asciiTheme="minorHAnsi" w:hAnsiTheme="minorHAnsi" w:cstheme="minorHAnsi"/>
          <w:b/>
          <w:sz w:val="22"/>
          <w:szCs w:val="22"/>
        </w:rPr>
      </w:pPr>
      <w:r w:rsidRPr="00486DCB">
        <w:rPr>
          <w:rFonts w:asciiTheme="minorHAnsi" w:hAnsiTheme="minorHAnsi" w:cstheme="minorHAnsi"/>
          <w:b/>
          <w:sz w:val="22"/>
          <w:szCs w:val="22"/>
        </w:rPr>
        <w:t>Przedmiot umowy</w:t>
      </w:r>
    </w:p>
    <w:p w14:paraId="4FD00B7E" w14:textId="48425CD5" w:rsidR="00B852C0" w:rsidRPr="00B852C0" w:rsidRDefault="00B852C0" w:rsidP="0070158E">
      <w:pPr>
        <w:numPr>
          <w:ilvl w:val="0"/>
          <w:numId w:val="1"/>
        </w:numPr>
        <w:ind w:left="284" w:hanging="284"/>
        <w:jc w:val="both"/>
        <w:rPr>
          <w:rFonts w:asciiTheme="minorHAnsi" w:hAnsiTheme="minorHAnsi" w:cstheme="minorHAnsi"/>
          <w:bCs/>
          <w:sz w:val="22"/>
          <w:szCs w:val="22"/>
        </w:rPr>
      </w:pPr>
      <w:r w:rsidRPr="00B852C0">
        <w:rPr>
          <w:rFonts w:asciiTheme="minorHAnsi" w:hAnsiTheme="minorHAnsi" w:cstheme="minorHAnsi"/>
          <w:bCs/>
          <w:sz w:val="22"/>
          <w:szCs w:val="22"/>
        </w:rPr>
        <w:t xml:space="preserve">Zamawiający zleca, a Wykonawca przyjmuje do realizacji zadanie </w:t>
      </w:r>
      <w:r>
        <w:rPr>
          <w:rFonts w:asciiTheme="minorHAnsi" w:hAnsiTheme="minorHAnsi" w:cstheme="minorHAnsi"/>
          <w:bCs/>
          <w:sz w:val="22"/>
          <w:szCs w:val="22"/>
        </w:rPr>
        <w:t xml:space="preserve">(usługi) </w:t>
      </w:r>
      <w:r w:rsidRPr="00B852C0">
        <w:rPr>
          <w:rFonts w:asciiTheme="minorHAnsi" w:hAnsiTheme="minorHAnsi" w:cstheme="minorHAnsi"/>
          <w:bCs/>
          <w:sz w:val="22"/>
          <w:szCs w:val="22"/>
        </w:rPr>
        <w:t xml:space="preserve">pn. </w:t>
      </w:r>
      <w:r w:rsidR="00D737F3" w:rsidRPr="00D737F3">
        <w:rPr>
          <w:rFonts w:asciiTheme="minorHAnsi" w:hAnsiTheme="minorHAnsi" w:cstheme="minorHAnsi"/>
          <w:b/>
          <w:sz w:val="22"/>
          <w:szCs w:val="22"/>
        </w:rPr>
        <w:t>„Badania i pomiary czynników szkodliwych dla zdrowia w środowisku pracy na potrzeby Zarządu Zlewni w Nowym Sączu”</w:t>
      </w:r>
      <w:r w:rsidRPr="00F42ED4">
        <w:rPr>
          <w:rFonts w:asciiTheme="minorHAnsi" w:hAnsiTheme="minorHAnsi" w:cstheme="minorHAnsi"/>
          <w:bCs/>
          <w:sz w:val="22"/>
          <w:szCs w:val="22"/>
        </w:rPr>
        <w:t>,</w:t>
      </w:r>
      <w:r w:rsidRPr="00B852C0">
        <w:rPr>
          <w:rFonts w:asciiTheme="minorHAnsi" w:hAnsiTheme="minorHAnsi" w:cstheme="minorHAnsi"/>
          <w:bCs/>
          <w:sz w:val="22"/>
          <w:szCs w:val="22"/>
        </w:rPr>
        <w:t xml:space="preserve"> zwane dalej „Przedmiotem Umowy”.</w:t>
      </w:r>
    </w:p>
    <w:p w14:paraId="1A3D95A7" w14:textId="069A5A40" w:rsidR="00423001" w:rsidRPr="00486DCB" w:rsidRDefault="00D43B68" w:rsidP="0070158E">
      <w:pPr>
        <w:numPr>
          <w:ilvl w:val="0"/>
          <w:numId w:val="1"/>
        </w:numPr>
        <w:ind w:left="284" w:hanging="284"/>
        <w:jc w:val="both"/>
        <w:rPr>
          <w:rFonts w:asciiTheme="minorHAnsi" w:hAnsiTheme="minorHAnsi" w:cstheme="minorHAnsi"/>
          <w:sz w:val="22"/>
          <w:szCs w:val="22"/>
        </w:rPr>
      </w:pPr>
      <w:r w:rsidRPr="00486DCB">
        <w:rPr>
          <w:rFonts w:asciiTheme="minorHAnsi" w:hAnsiTheme="minorHAnsi" w:cstheme="minorHAnsi"/>
          <w:sz w:val="22"/>
          <w:szCs w:val="22"/>
        </w:rPr>
        <w:t xml:space="preserve">Szczegółowy zakres przedmiotu niniejszej umowy określa </w:t>
      </w:r>
      <w:r w:rsidR="00812DC9" w:rsidRPr="00486DCB">
        <w:rPr>
          <w:rFonts w:asciiTheme="minorHAnsi" w:hAnsiTheme="minorHAnsi" w:cstheme="minorHAnsi"/>
          <w:i/>
          <w:sz w:val="22"/>
          <w:szCs w:val="22"/>
        </w:rPr>
        <w:t>Opis przedmiotu zamówienia</w:t>
      </w:r>
      <w:r w:rsidRPr="00486DCB">
        <w:rPr>
          <w:rFonts w:asciiTheme="minorHAnsi" w:hAnsiTheme="minorHAnsi" w:cstheme="minorHAnsi"/>
          <w:sz w:val="22"/>
          <w:szCs w:val="22"/>
        </w:rPr>
        <w:t>, stanowiąc</w:t>
      </w:r>
      <w:r w:rsidR="00812DC9" w:rsidRPr="00486DCB">
        <w:rPr>
          <w:rFonts w:asciiTheme="minorHAnsi" w:hAnsiTheme="minorHAnsi" w:cstheme="minorHAnsi"/>
          <w:sz w:val="22"/>
          <w:szCs w:val="22"/>
        </w:rPr>
        <w:t>y</w:t>
      </w:r>
      <w:r w:rsidRPr="00486DCB">
        <w:rPr>
          <w:rFonts w:asciiTheme="minorHAnsi" w:hAnsiTheme="minorHAnsi" w:cstheme="minorHAnsi"/>
          <w:sz w:val="22"/>
          <w:szCs w:val="22"/>
        </w:rPr>
        <w:t xml:space="preserve"> załącznik nr </w:t>
      </w:r>
      <w:r w:rsidR="00812DC9" w:rsidRPr="00486DCB">
        <w:rPr>
          <w:rFonts w:asciiTheme="minorHAnsi" w:hAnsiTheme="minorHAnsi" w:cstheme="minorHAnsi"/>
          <w:sz w:val="22"/>
          <w:szCs w:val="22"/>
        </w:rPr>
        <w:t>1</w:t>
      </w:r>
      <w:r w:rsidRPr="00486DCB">
        <w:rPr>
          <w:rFonts w:asciiTheme="minorHAnsi" w:hAnsiTheme="minorHAnsi" w:cstheme="minorHAnsi"/>
          <w:sz w:val="22"/>
          <w:szCs w:val="22"/>
        </w:rPr>
        <w:t xml:space="preserve"> do niniejszej umowy oraz</w:t>
      </w:r>
      <w:r w:rsidR="00F42ED4">
        <w:rPr>
          <w:rFonts w:asciiTheme="minorHAnsi" w:hAnsiTheme="minorHAnsi" w:cstheme="minorHAnsi"/>
          <w:i/>
          <w:sz w:val="22"/>
          <w:szCs w:val="22"/>
        </w:rPr>
        <w:t xml:space="preserve"> Kalkulacja cenowa</w:t>
      </w:r>
      <w:r w:rsidRPr="00486DCB">
        <w:rPr>
          <w:rFonts w:asciiTheme="minorHAnsi" w:hAnsiTheme="minorHAnsi" w:cstheme="minorHAnsi"/>
          <w:sz w:val="22"/>
          <w:szCs w:val="22"/>
        </w:rPr>
        <w:t>, będąc</w:t>
      </w:r>
      <w:r w:rsidR="00F42ED4">
        <w:rPr>
          <w:rFonts w:asciiTheme="minorHAnsi" w:hAnsiTheme="minorHAnsi" w:cstheme="minorHAnsi"/>
          <w:sz w:val="22"/>
          <w:szCs w:val="22"/>
        </w:rPr>
        <w:t>a</w:t>
      </w:r>
      <w:r w:rsidRPr="00486DCB">
        <w:rPr>
          <w:rFonts w:asciiTheme="minorHAnsi" w:hAnsiTheme="minorHAnsi" w:cstheme="minorHAnsi"/>
          <w:sz w:val="22"/>
          <w:szCs w:val="22"/>
        </w:rPr>
        <w:t xml:space="preserve"> załącznikiem nr </w:t>
      </w:r>
      <w:r w:rsidR="00812DC9" w:rsidRPr="00486DCB">
        <w:rPr>
          <w:rFonts w:asciiTheme="minorHAnsi" w:hAnsiTheme="minorHAnsi" w:cstheme="minorHAnsi"/>
          <w:sz w:val="22"/>
          <w:szCs w:val="22"/>
        </w:rPr>
        <w:t>2</w:t>
      </w:r>
      <w:r w:rsidRPr="00486DCB">
        <w:rPr>
          <w:rFonts w:asciiTheme="minorHAnsi" w:hAnsiTheme="minorHAnsi" w:cstheme="minorHAnsi"/>
          <w:sz w:val="22"/>
          <w:szCs w:val="22"/>
        </w:rPr>
        <w:t xml:space="preserve"> do niniejszej umowy.</w:t>
      </w:r>
    </w:p>
    <w:p w14:paraId="05A84311" w14:textId="09081D7C" w:rsidR="00F5733B" w:rsidRPr="00486DCB" w:rsidRDefault="00E02ED2" w:rsidP="0070158E">
      <w:pPr>
        <w:numPr>
          <w:ilvl w:val="0"/>
          <w:numId w:val="1"/>
        </w:numPr>
        <w:ind w:left="284" w:hanging="284"/>
        <w:jc w:val="both"/>
        <w:rPr>
          <w:rFonts w:asciiTheme="minorHAnsi" w:hAnsiTheme="minorHAnsi" w:cstheme="minorHAnsi"/>
          <w:sz w:val="22"/>
          <w:szCs w:val="22"/>
        </w:rPr>
      </w:pPr>
      <w:r w:rsidRPr="00486DCB">
        <w:rPr>
          <w:rFonts w:asciiTheme="minorHAnsi" w:hAnsiTheme="minorHAnsi" w:cstheme="minorHAnsi"/>
          <w:sz w:val="22"/>
          <w:szCs w:val="22"/>
        </w:rPr>
        <w:t xml:space="preserve">Wykonawca oświadcza, że </w:t>
      </w:r>
      <w:r>
        <w:rPr>
          <w:rFonts w:asciiTheme="minorHAnsi" w:hAnsiTheme="minorHAnsi" w:cstheme="minorHAnsi"/>
          <w:sz w:val="22"/>
          <w:szCs w:val="22"/>
        </w:rPr>
        <w:t>u</w:t>
      </w:r>
      <w:r w:rsidR="00F5733B" w:rsidRPr="00486DCB">
        <w:rPr>
          <w:rFonts w:asciiTheme="minorHAnsi" w:hAnsiTheme="minorHAnsi" w:cstheme="minorHAnsi"/>
          <w:sz w:val="22"/>
          <w:szCs w:val="22"/>
        </w:rPr>
        <w:t xml:space="preserve">sługi </w:t>
      </w:r>
      <w:r>
        <w:rPr>
          <w:rFonts w:asciiTheme="minorHAnsi" w:hAnsiTheme="minorHAnsi" w:cstheme="minorHAnsi"/>
          <w:sz w:val="22"/>
          <w:szCs w:val="22"/>
        </w:rPr>
        <w:t xml:space="preserve">będą </w:t>
      </w:r>
      <w:r w:rsidR="00F5733B" w:rsidRPr="00486DCB">
        <w:rPr>
          <w:rFonts w:asciiTheme="minorHAnsi" w:hAnsiTheme="minorHAnsi" w:cstheme="minorHAnsi"/>
          <w:sz w:val="22"/>
          <w:szCs w:val="22"/>
        </w:rPr>
        <w:t xml:space="preserve">wykonywane zgodnie z obowiązującymi przepisami prawa, normami oraz na ustalonych z niniejszą umową warunkach, a także zgodnie ze swoją najlepszą wiedzą </w:t>
      </w:r>
      <w:r w:rsidR="00F5733B" w:rsidRPr="00486DCB">
        <w:rPr>
          <w:rFonts w:asciiTheme="minorHAnsi" w:hAnsiTheme="minorHAnsi" w:cstheme="minorHAnsi"/>
          <w:sz w:val="22"/>
          <w:szCs w:val="22"/>
        </w:rPr>
        <w:br/>
        <w:t>i doświadczeniem, z zachowaniem najwyższej staranności w stosunku do danego rodzaju usług.</w:t>
      </w:r>
    </w:p>
    <w:p w14:paraId="1FFB458F" w14:textId="0991DD8A" w:rsidR="00F5733B" w:rsidRPr="00486DCB" w:rsidRDefault="00F5733B" w:rsidP="0070158E">
      <w:pPr>
        <w:numPr>
          <w:ilvl w:val="0"/>
          <w:numId w:val="1"/>
        </w:numPr>
        <w:ind w:left="284" w:hanging="284"/>
        <w:jc w:val="both"/>
        <w:rPr>
          <w:rFonts w:asciiTheme="minorHAnsi" w:hAnsiTheme="minorHAnsi" w:cstheme="minorHAnsi"/>
          <w:sz w:val="22"/>
          <w:szCs w:val="22"/>
        </w:rPr>
      </w:pPr>
      <w:r w:rsidRPr="00486DCB">
        <w:rPr>
          <w:rFonts w:asciiTheme="minorHAnsi" w:hAnsiTheme="minorHAnsi" w:cstheme="minorHAnsi"/>
          <w:sz w:val="22"/>
          <w:szCs w:val="22"/>
        </w:rPr>
        <w:t>Wykonawca oświadcza, że zapoznał się z warunkami realizacji zamówienia oraz że przyjmuje przedmiot umowy do wykonania bez zastrzeżeń za umówione wynagrodzenie.</w:t>
      </w:r>
    </w:p>
    <w:p w14:paraId="36A55DAC" w14:textId="77777777" w:rsidR="00016E13" w:rsidRPr="00486DCB" w:rsidRDefault="00016E13" w:rsidP="009555FD">
      <w:pPr>
        <w:jc w:val="both"/>
        <w:rPr>
          <w:rFonts w:asciiTheme="minorHAnsi" w:hAnsiTheme="minorHAnsi" w:cstheme="minorHAnsi"/>
          <w:sz w:val="22"/>
          <w:szCs w:val="22"/>
        </w:rPr>
      </w:pPr>
    </w:p>
    <w:p w14:paraId="6698A4F4" w14:textId="6A84EC3D" w:rsidR="005E6464" w:rsidRDefault="00D43B68" w:rsidP="009555FD">
      <w:pPr>
        <w:pStyle w:val="Tekstpodstawowy"/>
        <w:jc w:val="center"/>
        <w:rPr>
          <w:rFonts w:asciiTheme="minorHAnsi" w:hAnsiTheme="minorHAnsi" w:cstheme="minorHAnsi"/>
          <w:b/>
          <w:color w:val="auto"/>
          <w:sz w:val="22"/>
          <w:szCs w:val="22"/>
          <w:lang w:val="pl-PL"/>
        </w:rPr>
      </w:pPr>
      <w:bookmarkStart w:id="0" w:name="_Hlk75770807"/>
      <w:r w:rsidRPr="00486DCB">
        <w:rPr>
          <w:rFonts w:asciiTheme="minorHAnsi" w:hAnsiTheme="minorHAnsi" w:cstheme="minorHAnsi"/>
          <w:b/>
          <w:color w:val="auto"/>
          <w:sz w:val="22"/>
          <w:szCs w:val="22"/>
          <w:lang w:val="pl-PL"/>
        </w:rPr>
        <w:t>§ 2.</w:t>
      </w:r>
    </w:p>
    <w:p w14:paraId="0867D9B3" w14:textId="6CA2F184" w:rsidR="00F42ED4" w:rsidRDefault="00F42ED4" w:rsidP="009555FD">
      <w:pPr>
        <w:pStyle w:val="Tekstpodstawowy"/>
        <w:jc w:val="center"/>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Termin obowiązywania umowy</w:t>
      </w:r>
    </w:p>
    <w:p w14:paraId="465DE722" w14:textId="77777777" w:rsidR="00F42ED4" w:rsidRPr="000A5DE2" w:rsidRDefault="00F42ED4" w:rsidP="00F42ED4">
      <w:pPr>
        <w:rPr>
          <w:rFonts w:asciiTheme="minorHAnsi" w:hAnsiTheme="minorHAnsi" w:cstheme="minorHAnsi"/>
          <w:sz w:val="22"/>
          <w:szCs w:val="22"/>
        </w:rPr>
      </w:pPr>
      <w:r w:rsidRPr="000A5DE2">
        <w:rPr>
          <w:rFonts w:asciiTheme="minorHAnsi" w:hAnsiTheme="minorHAnsi" w:cstheme="minorHAnsi"/>
          <w:sz w:val="22"/>
          <w:szCs w:val="22"/>
        </w:rPr>
        <w:t>Umowa obowiązuje na czas określony, tj.:</w:t>
      </w:r>
    </w:p>
    <w:p w14:paraId="2701F181" w14:textId="77777777" w:rsidR="00D737F3" w:rsidRPr="007C193E" w:rsidRDefault="00D737F3" w:rsidP="00D737F3">
      <w:pPr>
        <w:suppressAutoHyphens/>
        <w:rPr>
          <w:rFonts w:asciiTheme="minorHAnsi" w:hAnsiTheme="minorHAnsi" w:cstheme="minorHAnsi"/>
          <w:b/>
          <w:bCs/>
          <w:sz w:val="22"/>
          <w:szCs w:val="22"/>
          <w:lang w:eastAsia="ar-SA"/>
        </w:rPr>
      </w:pPr>
      <w:r w:rsidRPr="007C193E">
        <w:rPr>
          <w:rFonts w:asciiTheme="minorHAnsi" w:hAnsiTheme="minorHAnsi" w:cstheme="minorHAnsi"/>
          <w:sz w:val="22"/>
          <w:szCs w:val="22"/>
          <w:lang w:eastAsia="ar-SA"/>
        </w:rPr>
        <w:t>- rozpoczęcie –</w:t>
      </w:r>
      <w:r>
        <w:rPr>
          <w:rFonts w:asciiTheme="minorHAnsi" w:hAnsiTheme="minorHAnsi" w:cstheme="minorHAnsi"/>
          <w:b/>
          <w:bCs/>
          <w:sz w:val="22"/>
          <w:szCs w:val="22"/>
          <w:lang w:eastAsia="ar-SA"/>
        </w:rPr>
        <w:t xml:space="preserve"> po podpisaniu niniejszej umowy</w:t>
      </w:r>
    </w:p>
    <w:p w14:paraId="109AA12E" w14:textId="77777777" w:rsidR="00D737F3" w:rsidRDefault="00D737F3" w:rsidP="00D737F3">
      <w:pPr>
        <w:suppressAutoHyphens/>
        <w:rPr>
          <w:rFonts w:asciiTheme="minorHAnsi" w:hAnsiTheme="minorHAnsi" w:cstheme="minorHAnsi"/>
          <w:b/>
          <w:sz w:val="22"/>
          <w:szCs w:val="22"/>
          <w:lang w:eastAsia="ar-SA"/>
        </w:rPr>
      </w:pPr>
      <w:r w:rsidRPr="007C193E">
        <w:rPr>
          <w:rFonts w:asciiTheme="minorHAnsi" w:hAnsiTheme="minorHAnsi" w:cstheme="minorHAnsi"/>
          <w:sz w:val="22"/>
          <w:szCs w:val="22"/>
          <w:lang w:eastAsia="ar-SA"/>
        </w:rPr>
        <w:t xml:space="preserve">- zakończenie – </w:t>
      </w:r>
      <w:r w:rsidRPr="00A20326">
        <w:rPr>
          <w:rFonts w:asciiTheme="minorHAnsi" w:hAnsiTheme="minorHAnsi" w:cstheme="minorHAnsi"/>
          <w:b/>
          <w:sz w:val="22"/>
          <w:szCs w:val="22"/>
          <w:lang w:eastAsia="ar-SA"/>
        </w:rPr>
        <w:t xml:space="preserve">do </w:t>
      </w:r>
      <w:r>
        <w:rPr>
          <w:rFonts w:asciiTheme="minorHAnsi" w:hAnsiTheme="minorHAnsi" w:cstheme="minorHAnsi"/>
          <w:b/>
          <w:sz w:val="22"/>
          <w:szCs w:val="22"/>
          <w:lang w:eastAsia="ar-SA"/>
        </w:rPr>
        <w:t xml:space="preserve">14 dni od podpisania niniejszej umowy, </w:t>
      </w:r>
      <w:r w:rsidRPr="00D734DB">
        <w:rPr>
          <w:rFonts w:asciiTheme="minorHAnsi" w:hAnsiTheme="minorHAnsi" w:cstheme="minorHAnsi"/>
          <w:b/>
          <w:sz w:val="22"/>
          <w:szCs w:val="22"/>
          <w:lang w:eastAsia="ar-SA"/>
        </w:rPr>
        <w:t>tj. do dnia</w:t>
      </w:r>
      <w:r>
        <w:rPr>
          <w:rFonts w:asciiTheme="minorHAnsi" w:hAnsiTheme="minorHAnsi" w:cstheme="minorHAnsi"/>
          <w:b/>
          <w:sz w:val="22"/>
          <w:szCs w:val="22"/>
          <w:lang w:eastAsia="ar-SA"/>
        </w:rPr>
        <w:t xml:space="preserve"> </w:t>
      </w:r>
      <w:r w:rsidRPr="00D734DB">
        <w:rPr>
          <w:rFonts w:asciiTheme="minorHAnsi" w:hAnsiTheme="minorHAnsi" w:cstheme="minorHAnsi"/>
          <w:b/>
          <w:sz w:val="22"/>
          <w:szCs w:val="22"/>
          <w:lang w:eastAsia="ar-SA"/>
        </w:rPr>
        <w:t>…</w:t>
      </w:r>
      <w:r>
        <w:rPr>
          <w:rFonts w:asciiTheme="minorHAnsi" w:hAnsiTheme="minorHAnsi" w:cstheme="minorHAnsi"/>
          <w:b/>
          <w:sz w:val="22"/>
          <w:szCs w:val="22"/>
          <w:lang w:eastAsia="ar-SA"/>
        </w:rPr>
        <w:t>…………..</w:t>
      </w:r>
    </w:p>
    <w:p w14:paraId="42185202" w14:textId="7B467DA6" w:rsidR="00F42ED4" w:rsidRDefault="00F42ED4" w:rsidP="009555FD">
      <w:pPr>
        <w:pStyle w:val="Tekstpodstawowy"/>
        <w:jc w:val="center"/>
        <w:rPr>
          <w:rFonts w:asciiTheme="minorHAnsi" w:hAnsiTheme="minorHAnsi" w:cstheme="minorHAnsi"/>
          <w:b/>
          <w:color w:val="auto"/>
          <w:sz w:val="22"/>
          <w:szCs w:val="22"/>
          <w:lang w:val="pl-PL"/>
        </w:rPr>
      </w:pPr>
    </w:p>
    <w:p w14:paraId="5A4F422A" w14:textId="5C9C7DF2" w:rsidR="00C74058" w:rsidRPr="00486DCB" w:rsidRDefault="00C74058" w:rsidP="00C74058">
      <w:pPr>
        <w:pStyle w:val="Tekstpodstawowy"/>
        <w:jc w:val="center"/>
        <w:rPr>
          <w:rFonts w:asciiTheme="minorHAnsi" w:hAnsiTheme="minorHAnsi" w:cstheme="minorHAnsi"/>
          <w:b/>
          <w:color w:val="auto"/>
          <w:sz w:val="22"/>
          <w:szCs w:val="22"/>
          <w:lang w:val="pl-PL"/>
        </w:rPr>
      </w:pPr>
      <w:r w:rsidRPr="00486DCB">
        <w:rPr>
          <w:rFonts w:asciiTheme="minorHAnsi" w:hAnsiTheme="minorHAnsi" w:cstheme="minorHAnsi"/>
          <w:b/>
          <w:color w:val="auto"/>
          <w:sz w:val="22"/>
          <w:szCs w:val="22"/>
          <w:lang w:val="pl-PL"/>
        </w:rPr>
        <w:t xml:space="preserve">§ </w:t>
      </w:r>
      <w:r>
        <w:rPr>
          <w:rFonts w:asciiTheme="minorHAnsi" w:hAnsiTheme="minorHAnsi" w:cstheme="minorHAnsi"/>
          <w:b/>
          <w:color w:val="auto"/>
          <w:sz w:val="22"/>
          <w:szCs w:val="22"/>
          <w:lang w:val="pl-PL"/>
        </w:rPr>
        <w:t>3</w:t>
      </w:r>
      <w:r w:rsidRPr="00486DCB">
        <w:rPr>
          <w:rFonts w:asciiTheme="minorHAnsi" w:hAnsiTheme="minorHAnsi" w:cstheme="minorHAnsi"/>
          <w:b/>
          <w:color w:val="auto"/>
          <w:sz w:val="22"/>
          <w:szCs w:val="22"/>
          <w:lang w:val="pl-PL"/>
        </w:rPr>
        <w:t>.</w:t>
      </w:r>
    </w:p>
    <w:p w14:paraId="128D1C48" w14:textId="0FB80349" w:rsidR="00AD7FDC" w:rsidRDefault="00D737F3" w:rsidP="009555FD">
      <w:pPr>
        <w:pStyle w:val="Tekstpodstawowy"/>
        <w:jc w:val="center"/>
        <w:rPr>
          <w:rFonts w:asciiTheme="minorHAnsi" w:hAnsiTheme="minorHAnsi" w:cstheme="minorHAnsi"/>
          <w:b/>
          <w:color w:val="auto"/>
          <w:sz w:val="22"/>
          <w:szCs w:val="22"/>
          <w:lang w:val="pl-PL"/>
        </w:rPr>
      </w:pPr>
      <w:r>
        <w:rPr>
          <w:rFonts w:asciiTheme="minorHAnsi" w:eastAsia="Calibri" w:hAnsiTheme="minorHAnsi" w:cstheme="minorHAnsi"/>
          <w:b/>
          <w:sz w:val="22"/>
          <w:szCs w:val="22"/>
        </w:rPr>
        <w:t>Zasady wykonania usług</w:t>
      </w:r>
    </w:p>
    <w:bookmarkEnd w:id="0"/>
    <w:p w14:paraId="151FE610" w14:textId="77777777" w:rsidR="00D737F3" w:rsidRPr="007C193E" w:rsidRDefault="00D737F3" w:rsidP="0070158E">
      <w:pPr>
        <w:numPr>
          <w:ilvl w:val="0"/>
          <w:numId w:val="20"/>
        </w:numPr>
        <w:ind w:left="284" w:hanging="284"/>
        <w:jc w:val="both"/>
        <w:rPr>
          <w:rFonts w:asciiTheme="minorHAnsi" w:hAnsiTheme="minorHAnsi" w:cstheme="minorHAnsi"/>
          <w:sz w:val="22"/>
          <w:szCs w:val="22"/>
        </w:rPr>
      </w:pPr>
      <w:r w:rsidRPr="007C193E">
        <w:rPr>
          <w:rFonts w:asciiTheme="minorHAnsi" w:hAnsiTheme="minorHAnsi" w:cstheme="minorHAnsi"/>
          <w:sz w:val="22"/>
          <w:szCs w:val="22"/>
        </w:rPr>
        <w:t xml:space="preserve">Wykonawca zobowiązuje się wykonać usługi </w:t>
      </w:r>
      <w:r w:rsidRPr="007C193E">
        <w:rPr>
          <w:rFonts w:asciiTheme="minorHAnsi" w:hAnsiTheme="minorHAnsi" w:cstheme="minorHAnsi"/>
          <w:b/>
          <w:sz w:val="22"/>
          <w:szCs w:val="22"/>
        </w:rPr>
        <w:t>w dni robocze, w godzinach od 8:00 do 16:00</w:t>
      </w:r>
      <w:r w:rsidRPr="007C193E">
        <w:rPr>
          <w:rFonts w:asciiTheme="minorHAnsi" w:hAnsiTheme="minorHAnsi" w:cstheme="minorHAnsi"/>
          <w:sz w:val="22"/>
          <w:szCs w:val="22"/>
        </w:rPr>
        <w:t xml:space="preserve">, </w:t>
      </w:r>
      <w:r w:rsidRPr="007C193E">
        <w:rPr>
          <w:rFonts w:asciiTheme="minorHAnsi" w:hAnsiTheme="minorHAnsi" w:cstheme="minorHAnsi"/>
          <w:sz w:val="22"/>
          <w:szCs w:val="22"/>
        </w:rPr>
        <w:br/>
        <w:t>w sposób umożliwiający zachowanie ciągłości pracy w komórkach organizacyjnych PGW WP. Przez pojęcie „dni robocze” należy rozumieć dni od poniedziałku do piątku, z wyłączeniem dni ustawowo wolnych od pracy.</w:t>
      </w:r>
    </w:p>
    <w:p w14:paraId="03C9A904" w14:textId="77777777" w:rsidR="00D737F3" w:rsidRPr="007C193E" w:rsidRDefault="00D737F3" w:rsidP="0070158E">
      <w:pPr>
        <w:pStyle w:val="Akapitzlist"/>
        <w:numPr>
          <w:ilvl w:val="0"/>
          <w:numId w:val="19"/>
        </w:numPr>
        <w:ind w:left="284" w:hanging="284"/>
        <w:jc w:val="both"/>
        <w:rPr>
          <w:rFonts w:asciiTheme="minorHAnsi" w:hAnsiTheme="minorHAnsi" w:cstheme="minorHAnsi"/>
          <w:sz w:val="22"/>
          <w:szCs w:val="22"/>
        </w:rPr>
      </w:pPr>
      <w:r w:rsidRPr="007C193E">
        <w:rPr>
          <w:rFonts w:asciiTheme="minorHAnsi" w:hAnsiTheme="minorHAnsi" w:cstheme="minorHAnsi"/>
          <w:sz w:val="22"/>
          <w:szCs w:val="22"/>
        </w:rPr>
        <w:lastRenderedPageBreak/>
        <w:t>Świadczenie usług odbywać się będzie przy użyciu materiałów, środków i urządzeń własnych Wykonawcy lub będących w dyspozycji Wykonawcy.</w:t>
      </w:r>
    </w:p>
    <w:p w14:paraId="6A65B094" w14:textId="77777777" w:rsidR="00D737F3" w:rsidRPr="007C193E" w:rsidRDefault="00D737F3" w:rsidP="0070158E">
      <w:pPr>
        <w:pStyle w:val="Akapitzlist"/>
        <w:numPr>
          <w:ilvl w:val="0"/>
          <w:numId w:val="19"/>
        </w:numPr>
        <w:ind w:left="284" w:hanging="284"/>
        <w:jc w:val="both"/>
        <w:rPr>
          <w:rFonts w:asciiTheme="minorHAnsi" w:hAnsiTheme="minorHAnsi" w:cstheme="minorHAnsi"/>
          <w:sz w:val="22"/>
          <w:szCs w:val="22"/>
        </w:rPr>
      </w:pPr>
      <w:r w:rsidRPr="007C193E">
        <w:rPr>
          <w:rFonts w:asciiTheme="minorHAnsi" w:hAnsiTheme="minorHAnsi" w:cstheme="minorHAnsi"/>
          <w:sz w:val="22"/>
          <w:szCs w:val="22"/>
        </w:rPr>
        <w:t xml:space="preserve">Zamawiający przekaże listę osób do kontaktu w poszczególnych komórkach organizacyjnych PGW WP wybranemu Wykonawcy niezwłocznie po podpisaniu niniejszej umowy. </w:t>
      </w:r>
    </w:p>
    <w:p w14:paraId="5A340B76" w14:textId="77777777" w:rsidR="00D737F3" w:rsidRPr="007C193E" w:rsidRDefault="00D737F3" w:rsidP="00D737F3">
      <w:pPr>
        <w:pStyle w:val="Akapitzlist"/>
        <w:numPr>
          <w:ilvl w:val="0"/>
          <w:numId w:val="19"/>
        </w:numPr>
        <w:ind w:left="284" w:hanging="284"/>
        <w:jc w:val="both"/>
        <w:rPr>
          <w:rFonts w:asciiTheme="minorHAnsi" w:hAnsiTheme="minorHAnsi" w:cstheme="minorHAnsi"/>
          <w:sz w:val="22"/>
          <w:szCs w:val="22"/>
        </w:rPr>
      </w:pPr>
      <w:r w:rsidRPr="007C193E">
        <w:rPr>
          <w:rFonts w:asciiTheme="minorHAnsi" w:hAnsiTheme="minorHAnsi" w:cstheme="minorHAnsi"/>
          <w:sz w:val="22"/>
          <w:szCs w:val="22"/>
        </w:rPr>
        <w:t xml:space="preserve">Wykonawca zobowiązany jest zawiadomić telefonicznie osobę wyznaczoną do kontaktu przez Zamawiającego o zamiarze wykonania pomiarów w danej komórce organizacyjnej PGW WP przynajmniej z 1-dniowym wyprzedzeniem. </w:t>
      </w:r>
    </w:p>
    <w:p w14:paraId="19A884B6" w14:textId="77777777" w:rsidR="00D737F3" w:rsidRPr="007C193E" w:rsidRDefault="00D737F3" w:rsidP="00D737F3">
      <w:pPr>
        <w:pStyle w:val="Akapitzlist"/>
        <w:numPr>
          <w:ilvl w:val="0"/>
          <w:numId w:val="19"/>
        </w:numPr>
        <w:ind w:left="284" w:hanging="284"/>
        <w:jc w:val="both"/>
        <w:rPr>
          <w:rFonts w:asciiTheme="minorHAnsi" w:hAnsiTheme="minorHAnsi" w:cstheme="minorHAnsi"/>
          <w:sz w:val="22"/>
          <w:szCs w:val="22"/>
        </w:rPr>
      </w:pPr>
      <w:r w:rsidRPr="007C193E">
        <w:rPr>
          <w:rFonts w:asciiTheme="minorHAnsi" w:hAnsiTheme="minorHAnsi" w:cstheme="minorHAnsi"/>
          <w:sz w:val="22"/>
          <w:szCs w:val="22"/>
        </w:rPr>
        <w:t>Obowiązkiem Zamawiającego jest wskazanie Wykonawcy stanowisk wykonywania pomiarów.</w:t>
      </w:r>
    </w:p>
    <w:p w14:paraId="70F80199" w14:textId="77777777" w:rsidR="00D737F3" w:rsidRDefault="00D737F3" w:rsidP="00D737F3">
      <w:pPr>
        <w:pStyle w:val="Akapitzlist"/>
        <w:numPr>
          <w:ilvl w:val="0"/>
          <w:numId w:val="19"/>
        </w:numPr>
        <w:ind w:left="284" w:hanging="284"/>
        <w:jc w:val="both"/>
        <w:rPr>
          <w:rFonts w:asciiTheme="minorHAnsi" w:hAnsiTheme="minorHAnsi" w:cstheme="minorHAnsi"/>
          <w:sz w:val="22"/>
          <w:szCs w:val="22"/>
        </w:rPr>
      </w:pPr>
      <w:r w:rsidRPr="007C193E">
        <w:rPr>
          <w:rFonts w:asciiTheme="minorHAnsi" w:eastAsia="Calibri" w:hAnsiTheme="minorHAnsi" w:cstheme="minorHAnsi"/>
          <w:bCs/>
          <w:iCs/>
          <w:sz w:val="22"/>
          <w:szCs w:val="22"/>
        </w:rPr>
        <w:t xml:space="preserve">Wykonawca zobowiązuje się </w:t>
      </w:r>
      <w:r w:rsidRPr="007C193E">
        <w:rPr>
          <w:rFonts w:asciiTheme="minorHAnsi" w:hAnsiTheme="minorHAnsi" w:cstheme="minorHAnsi"/>
          <w:sz w:val="22"/>
          <w:szCs w:val="22"/>
        </w:rPr>
        <w:t xml:space="preserve">zgodnie z </w:t>
      </w:r>
      <w:r>
        <w:rPr>
          <w:rFonts w:asciiTheme="minorHAnsi" w:hAnsiTheme="minorHAnsi" w:cstheme="minorHAnsi"/>
          <w:sz w:val="22"/>
          <w:szCs w:val="22"/>
        </w:rPr>
        <w:t xml:space="preserve">pkt. </w:t>
      </w:r>
      <w:r w:rsidRPr="007C193E">
        <w:rPr>
          <w:rFonts w:asciiTheme="minorHAnsi" w:hAnsiTheme="minorHAnsi" w:cstheme="minorHAnsi"/>
          <w:sz w:val="22"/>
          <w:szCs w:val="22"/>
        </w:rPr>
        <w:t xml:space="preserve">III </w:t>
      </w:r>
      <w:r>
        <w:rPr>
          <w:rFonts w:asciiTheme="minorHAnsi" w:hAnsiTheme="minorHAnsi" w:cstheme="minorHAnsi"/>
          <w:sz w:val="22"/>
          <w:szCs w:val="22"/>
        </w:rPr>
        <w:t>p</w:t>
      </w:r>
      <w:r w:rsidRPr="007C193E">
        <w:rPr>
          <w:rFonts w:asciiTheme="minorHAnsi" w:hAnsiTheme="minorHAnsi" w:cstheme="minorHAnsi"/>
          <w:sz w:val="22"/>
          <w:szCs w:val="22"/>
        </w:rPr>
        <w:t>pkt. 10 Załącznika „Opis przedmiotu zamówienia”</w:t>
      </w:r>
      <w:r w:rsidRPr="007C193E">
        <w:rPr>
          <w:rFonts w:asciiTheme="minorHAnsi" w:hAnsiTheme="minorHAnsi" w:cstheme="minorHAnsi"/>
          <w:i/>
          <w:sz w:val="22"/>
          <w:szCs w:val="22"/>
        </w:rPr>
        <w:t xml:space="preserve"> </w:t>
      </w:r>
      <w:r w:rsidRPr="007C193E">
        <w:rPr>
          <w:rFonts w:asciiTheme="minorHAnsi" w:eastAsia="Calibri" w:hAnsiTheme="minorHAnsi" w:cstheme="minorHAnsi"/>
          <w:bCs/>
          <w:iCs/>
          <w:sz w:val="22"/>
          <w:szCs w:val="22"/>
        </w:rPr>
        <w:t xml:space="preserve">sporządzić sprawozdanie z pomiarów </w:t>
      </w:r>
      <w:r w:rsidRPr="007C193E">
        <w:rPr>
          <w:rFonts w:asciiTheme="minorHAnsi" w:hAnsiTheme="minorHAnsi" w:cstheme="minorHAnsi"/>
          <w:sz w:val="22"/>
          <w:szCs w:val="22"/>
        </w:rPr>
        <w:t>w dwóch pisemnych egzemplarzach.</w:t>
      </w:r>
    </w:p>
    <w:p w14:paraId="75622F5C" w14:textId="4F7F88C0" w:rsidR="00D737F3" w:rsidRPr="004B7B13" w:rsidRDefault="00D737F3" w:rsidP="00D737F3">
      <w:pPr>
        <w:pStyle w:val="Akapitzlist"/>
        <w:numPr>
          <w:ilvl w:val="0"/>
          <w:numId w:val="19"/>
        </w:numPr>
        <w:ind w:left="284" w:hanging="284"/>
        <w:jc w:val="both"/>
        <w:rPr>
          <w:rFonts w:asciiTheme="minorHAnsi" w:hAnsiTheme="minorHAnsi" w:cstheme="minorHAnsi"/>
          <w:sz w:val="22"/>
          <w:szCs w:val="22"/>
        </w:rPr>
      </w:pPr>
      <w:r w:rsidRPr="004B7B13">
        <w:rPr>
          <w:rFonts w:asciiTheme="minorHAnsi" w:hAnsiTheme="minorHAnsi" w:cstheme="minorHAnsi"/>
          <w:sz w:val="22"/>
          <w:szCs w:val="22"/>
        </w:rPr>
        <w:t xml:space="preserve">Wykonawca ponosi odpowiedzialność na zasadach ogólnych za wszelkie szkody wynikłe w związku </w:t>
      </w:r>
      <w:r>
        <w:rPr>
          <w:rFonts w:asciiTheme="minorHAnsi" w:hAnsiTheme="minorHAnsi" w:cstheme="minorHAnsi"/>
          <w:sz w:val="22"/>
          <w:szCs w:val="22"/>
        </w:rPr>
        <w:br/>
      </w:r>
      <w:r w:rsidRPr="004B7B13">
        <w:rPr>
          <w:rFonts w:asciiTheme="minorHAnsi" w:hAnsiTheme="minorHAnsi" w:cstheme="minorHAnsi"/>
          <w:sz w:val="22"/>
          <w:szCs w:val="22"/>
        </w:rPr>
        <w:t xml:space="preserve">z wykonywanymi usługami, w tym również za szkody wyrządzone osobom trzecim w związku </w:t>
      </w:r>
      <w:r>
        <w:rPr>
          <w:rFonts w:asciiTheme="minorHAnsi" w:hAnsiTheme="minorHAnsi" w:cstheme="minorHAnsi"/>
          <w:sz w:val="22"/>
          <w:szCs w:val="22"/>
        </w:rPr>
        <w:br/>
      </w:r>
      <w:r w:rsidRPr="004B7B13">
        <w:rPr>
          <w:rFonts w:asciiTheme="minorHAnsi" w:hAnsiTheme="minorHAnsi" w:cstheme="minorHAnsi"/>
          <w:sz w:val="22"/>
          <w:szCs w:val="22"/>
        </w:rPr>
        <w:t>z realizacją przedmiotu zamówienia.</w:t>
      </w:r>
    </w:p>
    <w:p w14:paraId="01C96EBE" w14:textId="77777777" w:rsidR="001923D4" w:rsidRPr="00486DCB" w:rsidRDefault="001923D4" w:rsidP="009555FD">
      <w:pPr>
        <w:pStyle w:val="Tekstpodstawowy"/>
        <w:rPr>
          <w:rFonts w:asciiTheme="minorHAnsi" w:hAnsiTheme="minorHAnsi" w:cstheme="minorHAnsi"/>
          <w:b/>
          <w:color w:val="auto"/>
          <w:sz w:val="22"/>
          <w:szCs w:val="22"/>
          <w:lang w:val="pl-PL"/>
        </w:rPr>
      </w:pPr>
      <w:bookmarkStart w:id="1" w:name="_Hlk5707117"/>
      <w:bookmarkEnd w:id="1"/>
    </w:p>
    <w:p w14:paraId="31D75031" w14:textId="3BED7255" w:rsidR="005E6464" w:rsidRPr="00486DCB" w:rsidRDefault="00D43B68" w:rsidP="009555FD">
      <w:pPr>
        <w:pStyle w:val="Tekstpodstawowy"/>
        <w:jc w:val="center"/>
        <w:rPr>
          <w:rFonts w:asciiTheme="minorHAnsi" w:hAnsiTheme="minorHAnsi" w:cstheme="minorHAnsi"/>
          <w:b/>
          <w:color w:val="auto"/>
          <w:sz w:val="22"/>
          <w:szCs w:val="22"/>
          <w:lang w:val="pl-PL"/>
        </w:rPr>
      </w:pPr>
      <w:r w:rsidRPr="00486DCB">
        <w:rPr>
          <w:rFonts w:asciiTheme="minorHAnsi" w:hAnsiTheme="minorHAnsi" w:cstheme="minorHAnsi"/>
          <w:b/>
          <w:color w:val="auto"/>
          <w:sz w:val="22"/>
          <w:szCs w:val="22"/>
          <w:lang w:val="pl-PL"/>
        </w:rPr>
        <w:t xml:space="preserve">§ </w:t>
      </w:r>
      <w:r w:rsidR="00D737F3">
        <w:rPr>
          <w:rFonts w:asciiTheme="minorHAnsi" w:hAnsiTheme="minorHAnsi" w:cstheme="minorHAnsi"/>
          <w:b/>
          <w:color w:val="auto"/>
          <w:sz w:val="22"/>
          <w:szCs w:val="22"/>
          <w:lang w:val="pl-PL"/>
        </w:rPr>
        <w:t>4</w:t>
      </w:r>
      <w:r w:rsidRPr="00486DCB">
        <w:rPr>
          <w:rFonts w:asciiTheme="minorHAnsi" w:hAnsiTheme="minorHAnsi" w:cstheme="minorHAnsi"/>
          <w:b/>
          <w:color w:val="auto"/>
          <w:sz w:val="22"/>
          <w:szCs w:val="22"/>
          <w:lang w:val="pl-PL"/>
        </w:rPr>
        <w:t>.</w:t>
      </w:r>
    </w:p>
    <w:p w14:paraId="5B49C955" w14:textId="5753F63A" w:rsidR="00E17B1C" w:rsidRDefault="00E17B1C" w:rsidP="009555FD">
      <w:pPr>
        <w:pStyle w:val="Tekstpodstawowy"/>
        <w:jc w:val="center"/>
        <w:rPr>
          <w:rFonts w:asciiTheme="minorHAnsi" w:hAnsiTheme="minorHAnsi" w:cstheme="minorHAnsi"/>
          <w:b/>
          <w:color w:val="auto"/>
          <w:sz w:val="22"/>
          <w:szCs w:val="22"/>
          <w:lang w:val="pl-PL"/>
        </w:rPr>
      </w:pPr>
      <w:r w:rsidRPr="00486DCB">
        <w:rPr>
          <w:rFonts w:asciiTheme="minorHAnsi" w:hAnsiTheme="minorHAnsi" w:cstheme="minorHAnsi"/>
          <w:b/>
          <w:color w:val="auto"/>
          <w:sz w:val="22"/>
          <w:szCs w:val="22"/>
          <w:lang w:val="pl-PL"/>
        </w:rPr>
        <w:t>Koszty realizacji umowy</w:t>
      </w:r>
    </w:p>
    <w:p w14:paraId="499CDD6A" w14:textId="0F306A57" w:rsidR="00D737F3" w:rsidRPr="00D737F3" w:rsidRDefault="00D737F3" w:rsidP="0070158E">
      <w:pPr>
        <w:pStyle w:val="Akapitzlist"/>
        <w:numPr>
          <w:ilvl w:val="0"/>
          <w:numId w:val="22"/>
        </w:numPr>
        <w:ind w:left="284" w:hanging="284"/>
        <w:jc w:val="both"/>
        <w:rPr>
          <w:rFonts w:asciiTheme="minorHAnsi" w:hAnsiTheme="minorHAnsi" w:cstheme="minorHAnsi"/>
          <w:sz w:val="22"/>
          <w:szCs w:val="22"/>
        </w:rPr>
      </w:pPr>
      <w:r w:rsidRPr="00D737F3">
        <w:rPr>
          <w:rFonts w:asciiTheme="minorHAnsi" w:hAnsiTheme="minorHAnsi" w:cstheme="minorHAnsi"/>
          <w:sz w:val="22"/>
          <w:szCs w:val="22"/>
        </w:rPr>
        <w:t xml:space="preserve">Wynagrodzenie za wykonanie całości przedmiotu umowy, określonego w </w:t>
      </w:r>
      <w:r w:rsidRPr="007C193E">
        <w:rPr>
          <w:bCs/>
        </w:rPr>
        <w:sym w:font="Times New Roman" w:char="00A7"/>
      </w:r>
      <w:r w:rsidRPr="00D737F3">
        <w:rPr>
          <w:rFonts w:asciiTheme="minorHAnsi" w:hAnsiTheme="minorHAnsi" w:cstheme="minorHAnsi"/>
          <w:sz w:val="22"/>
          <w:szCs w:val="22"/>
        </w:rPr>
        <w:t xml:space="preserve"> 1 ust. 1 strony ustalają zgodnie z ofertą Wykonawcy na kwotę:</w:t>
      </w:r>
    </w:p>
    <w:p w14:paraId="21E6FD7B" w14:textId="77777777" w:rsidR="00D737F3" w:rsidRPr="007C193E" w:rsidRDefault="00D737F3" w:rsidP="0070158E">
      <w:pPr>
        <w:suppressAutoHyphens/>
        <w:ind w:left="284"/>
        <w:jc w:val="both"/>
        <w:rPr>
          <w:rFonts w:asciiTheme="minorHAnsi" w:hAnsiTheme="minorHAnsi" w:cstheme="minorHAnsi"/>
          <w:sz w:val="22"/>
          <w:szCs w:val="22"/>
          <w:lang w:eastAsia="ar-SA"/>
        </w:rPr>
      </w:pPr>
      <w:r w:rsidRPr="007C193E">
        <w:rPr>
          <w:rFonts w:asciiTheme="minorHAnsi" w:hAnsiTheme="minorHAnsi" w:cstheme="minorHAnsi"/>
          <w:sz w:val="22"/>
          <w:szCs w:val="22"/>
          <w:lang w:eastAsia="ar-SA"/>
        </w:rPr>
        <w:t xml:space="preserve">Netto …………  zł /słownie: ………………………………/,  </w:t>
      </w:r>
    </w:p>
    <w:p w14:paraId="35972696" w14:textId="77777777" w:rsidR="00D737F3" w:rsidRPr="007C193E" w:rsidRDefault="00D737F3" w:rsidP="0070158E">
      <w:pPr>
        <w:suppressAutoHyphens/>
        <w:ind w:left="284"/>
        <w:jc w:val="both"/>
        <w:rPr>
          <w:rFonts w:asciiTheme="minorHAnsi" w:hAnsiTheme="minorHAnsi" w:cstheme="minorHAnsi"/>
          <w:sz w:val="22"/>
          <w:szCs w:val="22"/>
          <w:lang w:eastAsia="ar-SA"/>
        </w:rPr>
      </w:pPr>
      <w:r w:rsidRPr="007C193E">
        <w:rPr>
          <w:rFonts w:asciiTheme="minorHAnsi" w:hAnsiTheme="minorHAnsi" w:cstheme="minorHAnsi"/>
          <w:sz w:val="22"/>
          <w:szCs w:val="22"/>
          <w:lang w:eastAsia="ar-SA"/>
        </w:rPr>
        <w:t xml:space="preserve">podatek VAT: …………  zł /słownie: ………………………………/,  </w:t>
      </w:r>
    </w:p>
    <w:p w14:paraId="02B0063D" w14:textId="77777777" w:rsidR="00D737F3" w:rsidRPr="007C193E" w:rsidRDefault="00D737F3" w:rsidP="0070158E">
      <w:pPr>
        <w:suppressAutoHyphens/>
        <w:ind w:left="284"/>
        <w:jc w:val="both"/>
        <w:rPr>
          <w:rFonts w:asciiTheme="minorHAnsi" w:hAnsiTheme="minorHAnsi" w:cstheme="minorHAnsi"/>
          <w:sz w:val="22"/>
          <w:szCs w:val="22"/>
          <w:lang w:eastAsia="ar-SA"/>
        </w:rPr>
      </w:pPr>
      <w:r w:rsidRPr="007C193E">
        <w:rPr>
          <w:rFonts w:asciiTheme="minorHAnsi" w:hAnsiTheme="minorHAnsi" w:cstheme="minorHAnsi"/>
          <w:sz w:val="22"/>
          <w:szCs w:val="22"/>
          <w:lang w:eastAsia="ar-SA"/>
        </w:rPr>
        <w:t xml:space="preserve">Brutto …………  zł /słownie: ………………………………/,  </w:t>
      </w:r>
    </w:p>
    <w:p w14:paraId="00C87BC3" w14:textId="77777777" w:rsidR="00D737F3" w:rsidRDefault="00D737F3" w:rsidP="0070158E">
      <w:pPr>
        <w:pStyle w:val="Akapitzlist"/>
        <w:numPr>
          <w:ilvl w:val="0"/>
          <w:numId w:val="22"/>
        </w:numPr>
        <w:suppressAutoHyphens/>
        <w:ind w:left="284" w:hanging="284"/>
        <w:jc w:val="both"/>
        <w:rPr>
          <w:rFonts w:asciiTheme="minorHAnsi" w:hAnsiTheme="minorHAnsi" w:cstheme="minorHAnsi"/>
          <w:sz w:val="22"/>
          <w:szCs w:val="22"/>
          <w:lang w:eastAsia="ar-SA"/>
        </w:rPr>
      </w:pPr>
      <w:r w:rsidRPr="00D737F3">
        <w:rPr>
          <w:rFonts w:asciiTheme="minorHAnsi" w:hAnsiTheme="minorHAnsi" w:cstheme="minorHAnsi"/>
          <w:sz w:val="22"/>
          <w:szCs w:val="22"/>
          <w:lang w:eastAsia="ar-SA"/>
        </w:rPr>
        <w:t>Wynagrodzenie, o którym mowa w ust. 1, rozliczone zostanie na podstawie cen jednostkowych netto, określonych w Kalkulacji cenowej Wykonawcy, stanowiącej integralną część niniejszej Umowy, jako wynik iloczynu tych cen i faktycznie wykonanego przez Wykonawcę oraz odebranego przez Zamawiającego zakresu przedmiotu umowy.</w:t>
      </w:r>
    </w:p>
    <w:p w14:paraId="403F9C93" w14:textId="77777777" w:rsidR="00D737F3" w:rsidRPr="00D737F3" w:rsidRDefault="00D737F3" w:rsidP="0070158E">
      <w:pPr>
        <w:pStyle w:val="Akapitzlist"/>
        <w:numPr>
          <w:ilvl w:val="0"/>
          <w:numId w:val="22"/>
        </w:numPr>
        <w:suppressAutoHyphens/>
        <w:ind w:left="284" w:hanging="284"/>
        <w:jc w:val="both"/>
        <w:rPr>
          <w:rFonts w:asciiTheme="minorHAnsi" w:hAnsiTheme="minorHAnsi" w:cstheme="minorHAnsi"/>
          <w:sz w:val="22"/>
          <w:szCs w:val="22"/>
          <w:lang w:eastAsia="ar-SA"/>
        </w:rPr>
      </w:pPr>
      <w:r w:rsidRPr="00D737F3">
        <w:rPr>
          <w:rFonts w:asciiTheme="minorHAnsi" w:eastAsia="Calibri" w:hAnsiTheme="minorHAnsi" w:cstheme="minorHAnsi"/>
          <w:sz w:val="22"/>
          <w:szCs w:val="22"/>
        </w:rPr>
        <w:t>Ceny jednostkowe netto, o których mowa w ust. 2 są cenami niezmiennymi przez cały okres obowiązywania niniejszej umowy oraz obejmują wszystkie koszty związane z realizacją Usługi.</w:t>
      </w:r>
    </w:p>
    <w:p w14:paraId="71B5EA39" w14:textId="52C3E546" w:rsidR="00D737F3" w:rsidRPr="00D737F3" w:rsidRDefault="00D737F3" w:rsidP="0070158E">
      <w:pPr>
        <w:pStyle w:val="Akapitzlist"/>
        <w:numPr>
          <w:ilvl w:val="0"/>
          <w:numId w:val="22"/>
        </w:numPr>
        <w:suppressAutoHyphens/>
        <w:ind w:left="284" w:hanging="284"/>
        <w:jc w:val="both"/>
        <w:rPr>
          <w:rFonts w:asciiTheme="minorHAnsi" w:hAnsiTheme="minorHAnsi" w:cstheme="minorHAnsi"/>
          <w:sz w:val="22"/>
          <w:szCs w:val="22"/>
          <w:lang w:eastAsia="ar-SA"/>
        </w:rPr>
      </w:pPr>
      <w:r w:rsidRPr="00D737F3">
        <w:rPr>
          <w:rFonts w:asciiTheme="minorHAnsi" w:hAnsiTheme="minorHAnsi" w:cstheme="minorHAnsi"/>
          <w:sz w:val="22"/>
          <w:szCs w:val="22"/>
        </w:rPr>
        <w:t>Każdorazowe przeniesienie na osobę trzecią praw i obowiązków oraz wierzytelności wynikających z niniejszej umowy wymaga pisemnej zgody Zamawiającego.</w:t>
      </w:r>
    </w:p>
    <w:p w14:paraId="2C014313" w14:textId="77777777" w:rsidR="00D87C9A" w:rsidRPr="00D87C9A" w:rsidRDefault="00D87C9A" w:rsidP="0070158E">
      <w:pPr>
        <w:jc w:val="both"/>
        <w:rPr>
          <w:rFonts w:asciiTheme="minorHAnsi" w:eastAsia="Calibri" w:hAnsiTheme="minorHAnsi" w:cstheme="minorHAnsi"/>
          <w:sz w:val="22"/>
          <w:szCs w:val="22"/>
        </w:rPr>
      </w:pPr>
    </w:p>
    <w:p w14:paraId="621E4812" w14:textId="7523B084" w:rsidR="00E17B1C" w:rsidRPr="00486DCB" w:rsidRDefault="00E17B1C" w:rsidP="009555FD">
      <w:pPr>
        <w:pStyle w:val="Tekstpodstawowy"/>
        <w:jc w:val="center"/>
        <w:rPr>
          <w:rFonts w:asciiTheme="minorHAnsi" w:hAnsiTheme="minorHAnsi" w:cstheme="minorHAnsi"/>
          <w:b/>
          <w:color w:val="auto"/>
          <w:sz w:val="22"/>
          <w:szCs w:val="22"/>
          <w:lang w:val="pl-PL"/>
        </w:rPr>
      </w:pPr>
      <w:r w:rsidRPr="00486DCB">
        <w:rPr>
          <w:rFonts w:asciiTheme="minorHAnsi" w:hAnsiTheme="minorHAnsi" w:cstheme="minorHAnsi"/>
          <w:b/>
          <w:color w:val="auto"/>
          <w:sz w:val="22"/>
          <w:szCs w:val="22"/>
          <w:lang w:val="pl-PL"/>
        </w:rPr>
        <w:t xml:space="preserve">§ </w:t>
      </w:r>
      <w:r w:rsidR="0070158E">
        <w:rPr>
          <w:rFonts w:asciiTheme="minorHAnsi" w:hAnsiTheme="minorHAnsi" w:cstheme="minorHAnsi"/>
          <w:b/>
          <w:color w:val="auto"/>
          <w:sz w:val="22"/>
          <w:szCs w:val="22"/>
          <w:lang w:val="pl-PL"/>
        </w:rPr>
        <w:t>5</w:t>
      </w:r>
      <w:r w:rsidRPr="00486DCB">
        <w:rPr>
          <w:rFonts w:asciiTheme="minorHAnsi" w:hAnsiTheme="minorHAnsi" w:cstheme="minorHAnsi"/>
          <w:b/>
          <w:color w:val="auto"/>
          <w:sz w:val="22"/>
          <w:szCs w:val="22"/>
          <w:lang w:val="pl-PL"/>
        </w:rPr>
        <w:t>.</w:t>
      </w:r>
    </w:p>
    <w:p w14:paraId="3B18DFBF" w14:textId="451890D0" w:rsidR="00E17B1C" w:rsidRPr="00486DCB" w:rsidRDefault="00E17B1C" w:rsidP="009555FD">
      <w:pPr>
        <w:pStyle w:val="Tekstpodstawowy"/>
        <w:jc w:val="center"/>
        <w:rPr>
          <w:rFonts w:asciiTheme="minorHAnsi" w:hAnsiTheme="minorHAnsi" w:cstheme="minorHAnsi"/>
          <w:b/>
          <w:color w:val="auto"/>
          <w:sz w:val="22"/>
          <w:szCs w:val="22"/>
          <w:lang w:val="pl-PL"/>
        </w:rPr>
      </w:pPr>
      <w:r w:rsidRPr="00486DCB">
        <w:rPr>
          <w:rFonts w:asciiTheme="minorHAnsi" w:hAnsiTheme="minorHAnsi" w:cstheme="minorHAnsi"/>
          <w:b/>
          <w:color w:val="auto"/>
          <w:sz w:val="22"/>
          <w:szCs w:val="22"/>
          <w:lang w:val="pl-PL"/>
        </w:rPr>
        <w:t>Zasady rozliczeń finansowych</w:t>
      </w:r>
    </w:p>
    <w:p w14:paraId="757E29D4" w14:textId="77777777" w:rsidR="0070158E" w:rsidRPr="007C193E" w:rsidRDefault="0070158E" w:rsidP="0070158E">
      <w:pPr>
        <w:numPr>
          <w:ilvl w:val="0"/>
          <w:numId w:val="4"/>
        </w:numPr>
        <w:ind w:left="284" w:hanging="284"/>
        <w:jc w:val="both"/>
        <w:rPr>
          <w:rFonts w:asciiTheme="minorHAnsi" w:eastAsia="Calibri" w:hAnsiTheme="minorHAnsi" w:cstheme="minorHAnsi"/>
          <w:sz w:val="22"/>
          <w:szCs w:val="22"/>
        </w:rPr>
      </w:pPr>
      <w:r w:rsidRPr="007C193E">
        <w:rPr>
          <w:rFonts w:asciiTheme="minorHAnsi" w:eastAsia="Calibri" w:hAnsiTheme="minorHAnsi" w:cstheme="minorHAnsi"/>
          <w:sz w:val="22"/>
          <w:szCs w:val="22"/>
        </w:rPr>
        <w:t>Rozliczenie nastąpi jedną fakturą VAT, na podstawie</w:t>
      </w:r>
      <w:r w:rsidRPr="007C193E">
        <w:rPr>
          <w:rFonts w:asciiTheme="minorHAnsi" w:hAnsiTheme="minorHAnsi" w:cstheme="minorHAnsi"/>
          <w:sz w:val="22"/>
          <w:szCs w:val="22"/>
        </w:rPr>
        <w:t xml:space="preserve"> </w:t>
      </w:r>
      <w:r w:rsidRPr="007C193E">
        <w:rPr>
          <w:rFonts w:asciiTheme="minorHAnsi" w:eastAsia="Calibri" w:hAnsiTheme="minorHAnsi" w:cstheme="minorHAnsi"/>
          <w:sz w:val="22"/>
          <w:szCs w:val="22"/>
        </w:rPr>
        <w:t>protokołu odbioru końcowego</w:t>
      </w:r>
      <w:r w:rsidRPr="007C193E">
        <w:rPr>
          <w:rFonts w:asciiTheme="minorHAnsi" w:hAnsiTheme="minorHAnsi" w:cstheme="minorHAnsi"/>
          <w:sz w:val="22"/>
          <w:szCs w:val="22"/>
        </w:rPr>
        <w:t>,</w:t>
      </w:r>
      <w:r w:rsidRPr="007C193E">
        <w:rPr>
          <w:rFonts w:asciiTheme="minorHAnsi" w:eastAsia="Calibri" w:hAnsiTheme="minorHAnsi" w:cstheme="minorHAnsi"/>
          <w:sz w:val="22"/>
          <w:szCs w:val="22"/>
        </w:rPr>
        <w:t xml:space="preserve"> podpisanego przez osobę wyznaczoną do nadzoru prac.</w:t>
      </w:r>
    </w:p>
    <w:p w14:paraId="5E9F7A91" w14:textId="77777777" w:rsidR="00E17B1C" w:rsidRPr="00486DCB" w:rsidRDefault="00E17B1C" w:rsidP="00895649">
      <w:pPr>
        <w:numPr>
          <w:ilvl w:val="0"/>
          <w:numId w:val="4"/>
        </w:numPr>
        <w:ind w:left="284" w:hanging="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Wszystkie płatności wynikające z niniejszej umowy będą dokonywane zgodnie z obowiązującą ustawą o podatku od towarów i usług. </w:t>
      </w:r>
    </w:p>
    <w:p w14:paraId="272E0550" w14:textId="3831F2B9" w:rsidR="00E17B1C" w:rsidRPr="00486DCB" w:rsidRDefault="00E17B1C" w:rsidP="00895649">
      <w:pPr>
        <w:numPr>
          <w:ilvl w:val="0"/>
          <w:numId w:val="4"/>
        </w:numPr>
        <w:ind w:left="284" w:hanging="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Strony postanawiają, że termin zapłaty faktury Wykonawcy będzie wynosił </w:t>
      </w:r>
      <w:r w:rsidRPr="00EC4F79">
        <w:rPr>
          <w:rFonts w:asciiTheme="minorHAnsi" w:eastAsia="Calibri" w:hAnsiTheme="minorHAnsi" w:cstheme="minorHAnsi"/>
          <w:b/>
          <w:bCs/>
          <w:sz w:val="22"/>
          <w:szCs w:val="22"/>
        </w:rPr>
        <w:t>do 30 dni</w:t>
      </w:r>
      <w:r w:rsidRPr="00486DCB">
        <w:rPr>
          <w:rFonts w:asciiTheme="minorHAnsi" w:eastAsia="Calibri" w:hAnsiTheme="minorHAnsi" w:cstheme="minorHAnsi"/>
          <w:sz w:val="22"/>
          <w:szCs w:val="22"/>
        </w:rPr>
        <w:t xml:space="preserve">, licząc </w:t>
      </w:r>
      <w:r w:rsidRPr="00486DCB">
        <w:rPr>
          <w:rFonts w:asciiTheme="minorHAnsi" w:eastAsia="Calibri" w:hAnsiTheme="minorHAnsi" w:cstheme="minorHAnsi"/>
          <w:sz w:val="22"/>
          <w:szCs w:val="22"/>
        </w:rPr>
        <w:br/>
        <w:t>od dnia otrzymania przez Zamawiającego prawidłowo wystawionej faktury</w:t>
      </w:r>
      <w:r w:rsidR="0040324A">
        <w:rPr>
          <w:rFonts w:asciiTheme="minorHAnsi" w:eastAsia="Calibri" w:hAnsiTheme="minorHAnsi" w:cstheme="minorHAnsi"/>
          <w:sz w:val="22"/>
          <w:szCs w:val="22"/>
        </w:rPr>
        <w:t xml:space="preserve">, </w:t>
      </w:r>
      <w:r w:rsidRPr="00486DCB">
        <w:rPr>
          <w:rFonts w:asciiTheme="minorHAnsi" w:eastAsia="Calibri" w:hAnsiTheme="minorHAnsi" w:cstheme="minorHAnsi"/>
          <w:sz w:val="22"/>
          <w:szCs w:val="22"/>
        </w:rPr>
        <w:t>na rachunek bankowy Wykonawcy nr ……………………………………………</w:t>
      </w:r>
      <w:r w:rsidR="007F10BF">
        <w:rPr>
          <w:rFonts w:asciiTheme="minorHAnsi" w:eastAsia="Calibri" w:hAnsiTheme="minorHAnsi" w:cstheme="minorHAnsi"/>
          <w:sz w:val="22"/>
          <w:szCs w:val="22"/>
        </w:rPr>
        <w:t>…………………………</w:t>
      </w:r>
      <w:r w:rsidRPr="00486DCB">
        <w:rPr>
          <w:rFonts w:asciiTheme="minorHAnsi" w:eastAsia="Calibri" w:hAnsiTheme="minorHAnsi" w:cstheme="minorHAnsi"/>
          <w:sz w:val="22"/>
          <w:szCs w:val="22"/>
        </w:rPr>
        <w:t xml:space="preserve"> </w:t>
      </w:r>
    </w:p>
    <w:p w14:paraId="2B8E9279" w14:textId="77777777" w:rsidR="00E17B1C" w:rsidRPr="00486DCB" w:rsidRDefault="00E17B1C" w:rsidP="009555FD">
      <w:pPr>
        <w:ind w:left="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Za datę zapłaty uznaje się dzień, w którym Zamawiający wydał swojemu bankowi polecenie przelewu.</w:t>
      </w:r>
    </w:p>
    <w:p w14:paraId="707A9F83" w14:textId="4C6D4CF9" w:rsidR="00E17B1C" w:rsidRPr="00486DCB" w:rsidRDefault="00E17B1C" w:rsidP="00895649">
      <w:pPr>
        <w:numPr>
          <w:ilvl w:val="0"/>
          <w:numId w:val="4"/>
        </w:numPr>
        <w:ind w:left="284" w:hanging="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Zamawiający oświadcza, że zezwala na przesyłanie drogą elektroniczną faktur wystawianych w formie elektronicznej (faktury elektroniczne) przez Wykonawcę zgodnie z obowiązującymi przepisami ustawy</w:t>
      </w:r>
      <w:r w:rsidR="007F10BF">
        <w:rPr>
          <w:rFonts w:asciiTheme="minorHAnsi" w:eastAsia="Calibri" w:hAnsiTheme="minorHAnsi" w:cstheme="minorHAnsi"/>
          <w:sz w:val="22"/>
          <w:szCs w:val="22"/>
        </w:rPr>
        <w:t xml:space="preserve"> </w:t>
      </w:r>
      <w:r w:rsidRPr="00486DCB">
        <w:rPr>
          <w:rFonts w:asciiTheme="minorHAnsi" w:eastAsia="Calibri" w:hAnsiTheme="minorHAnsi" w:cstheme="minorHAnsi"/>
          <w:sz w:val="22"/>
          <w:szCs w:val="22"/>
        </w:rPr>
        <w:t xml:space="preserve">z 11 marca 2004 r. o podatku od towarów i usług, w formacie PDF w związku z realizacją niniejszej umowy. </w:t>
      </w:r>
    </w:p>
    <w:p w14:paraId="2B46611F" w14:textId="182ED01D" w:rsidR="00E17B1C" w:rsidRPr="00486DCB" w:rsidRDefault="00E17B1C" w:rsidP="00895649">
      <w:pPr>
        <w:numPr>
          <w:ilvl w:val="0"/>
          <w:numId w:val="4"/>
        </w:numPr>
        <w:ind w:left="284" w:hanging="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Ilekroć w umowie jest mowa o fakturze, rozumie się przez to również fakturę korygującą, zaliczkową </w:t>
      </w:r>
      <w:r w:rsidR="007F10BF">
        <w:rPr>
          <w:rFonts w:asciiTheme="minorHAnsi" w:eastAsia="Calibri" w:hAnsiTheme="minorHAnsi" w:cstheme="minorHAnsi"/>
          <w:sz w:val="22"/>
          <w:szCs w:val="22"/>
        </w:rPr>
        <w:br/>
      </w:r>
      <w:r w:rsidRPr="00486DCB">
        <w:rPr>
          <w:rFonts w:asciiTheme="minorHAnsi" w:eastAsia="Calibri" w:hAnsiTheme="minorHAnsi" w:cstheme="minorHAnsi"/>
          <w:sz w:val="22"/>
          <w:szCs w:val="22"/>
        </w:rPr>
        <w:t xml:space="preserve">i duplikat faktury oraz noty księgowe. </w:t>
      </w:r>
    </w:p>
    <w:p w14:paraId="4608B7E8" w14:textId="56F2B257" w:rsidR="00E17B1C" w:rsidRPr="00486DCB" w:rsidRDefault="00E17B1C" w:rsidP="00895649">
      <w:pPr>
        <w:numPr>
          <w:ilvl w:val="0"/>
          <w:numId w:val="4"/>
        </w:numPr>
        <w:ind w:left="284" w:hanging="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486DCB">
          <w:rPr>
            <w:rFonts w:asciiTheme="minorHAnsi" w:eastAsia="Calibri" w:hAnsiTheme="minorHAnsi" w:cstheme="minorHAnsi"/>
            <w:sz w:val="22"/>
            <w:szCs w:val="22"/>
          </w:rPr>
          <w:t>faktura krakow@wody.gov.pl</w:t>
        </w:r>
      </w:hyperlink>
      <w:r w:rsidRPr="00486DCB">
        <w:rPr>
          <w:rFonts w:asciiTheme="minorHAnsi" w:eastAsia="Calibri" w:hAnsiTheme="minorHAnsi" w:cstheme="minorHAnsi"/>
          <w:sz w:val="22"/>
          <w:szCs w:val="22"/>
        </w:rPr>
        <w:t xml:space="preserve"> .</w:t>
      </w:r>
    </w:p>
    <w:p w14:paraId="57840A5C" w14:textId="7528F889" w:rsidR="00E17B1C" w:rsidRPr="00486DCB" w:rsidRDefault="00E17B1C" w:rsidP="00895649">
      <w:pPr>
        <w:numPr>
          <w:ilvl w:val="0"/>
          <w:numId w:val="4"/>
        </w:numPr>
        <w:ind w:left="284" w:hanging="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Przesłanie przez Wykonawcę faktur wystawionych w formie elektronicznej na inny adres niż wskazany w ust. </w:t>
      </w:r>
      <w:r w:rsidR="00A9194E">
        <w:rPr>
          <w:rFonts w:asciiTheme="minorHAnsi" w:eastAsia="Calibri" w:hAnsiTheme="minorHAnsi" w:cstheme="minorHAnsi"/>
          <w:sz w:val="22"/>
          <w:szCs w:val="22"/>
        </w:rPr>
        <w:t>6</w:t>
      </w:r>
      <w:r w:rsidRPr="00486DCB">
        <w:rPr>
          <w:rFonts w:asciiTheme="minorHAnsi" w:eastAsia="Calibri" w:hAnsiTheme="minorHAnsi" w:cstheme="minorHAnsi"/>
          <w:sz w:val="22"/>
          <w:szCs w:val="22"/>
        </w:rPr>
        <w:t xml:space="preserve"> będzie traktowane jako niedostarczenie korespondencji do Zamawiającego.</w:t>
      </w:r>
    </w:p>
    <w:p w14:paraId="7F8E4568" w14:textId="33739360" w:rsidR="00E17B1C" w:rsidRPr="00486DCB" w:rsidRDefault="00E17B1C" w:rsidP="00895649">
      <w:pPr>
        <w:numPr>
          <w:ilvl w:val="0"/>
          <w:numId w:val="4"/>
        </w:numPr>
        <w:ind w:left="284" w:hanging="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Za datę otrzymania faktury elektronicznej przez Zamawiającego, uważa się datę wpływu tej faktury </w:t>
      </w:r>
      <w:r w:rsidR="00FC36BA">
        <w:rPr>
          <w:rFonts w:asciiTheme="minorHAnsi" w:eastAsia="Calibri" w:hAnsiTheme="minorHAnsi" w:cstheme="minorHAnsi"/>
          <w:sz w:val="22"/>
          <w:szCs w:val="22"/>
        </w:rPr>
        <w:br/>
      </w:r>
      <w:r w:rsidRPr="00486DCB">
        <w:rPr>
          <w:rFonts w:asciiTheme="minorHAnsi" w:eastAsia="Calibri" w:hAnsiTheme="minorHAnsi" w:cstheme="minorHAnsi"/>
          <w:sz w:val="22"/>
          <w:szCs w:val="22"/>
        </w:rPr>
        <w:t xml:space="preserve">na skrzynkę poczty elektronicznej Zamawiającego, o której mowa w ust. </w:t>
      </w:r>
      <w:r w:rsidR="00A9194E">
        <w:rPr>
          <w:rFonts w:asciiTheme="minorHAnsi" w:eastAsia="Calibri" w:hAnsiTheme="minorHAnsi" w:cstheme="minorHAnsi"/>
          <w:sz w:val="22"/>
          <w:szCs w:val="22"/>
        </w:rPr>
        <w:t>6</w:t>
      </w:r>
      <w:r w:rsidRPr="00486DCB">
        <w:rPr>
          <w:rFonts w:asciiTheme="minorHAnsi" w:eastAsia="Calibri" w:hAnsiTheme="minorHAnsi" w:cstheme="minorHAnsi"/>
          <w:sz w:val="22"/>
          <w:szCs w:val="22"/>
        </w:rPr>
        <w:t>.</w:t>
      </w:r>
    </w:p>
    <w:p w14:paraId="1009ACC2" w14:textId="51C19F86" w:rsidR="00E17B1C" w:rsidRDefault="00E17B1C" w:rsidP="00895649">
      <w:pPr>
        <w:numPr>
          <w:ilvl w:val="0"/>
          <w:numId w:val="4"/>
        </w:numPr>
        <w:ind w:left="284" w:hanging="284"/>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Faktura Wykonawcy będzie wskazywać: </w:t>
      </w:r>
    </w:p>
    <w:p w14:paraId="0C11AD8D" w14:textId="77777777" w:rsidR="00E34908" w:rsidRPr="00486DCB" w:rsidRDefault="00E34908" w:rsidP="00E34908">
      <w:pPr>
        <w:ind w:left="284"/>
        <w:contextualSpacing/>
        <w:jc w:val="both"/>
        <w:rPr>
          <w:rFonts w:asciiTheme="minorHAnsi" w:eastAsia="Calibri" w:hAnsiTheme="minorHAnsi" w:cstheme="minorHAnsi"/>
          <w:sz w:val="22"/>
          <w:szCs w:val="22"/>
        </w:rPr>
      </w:pPr>
    </w:p>
    <w:p w14:paraId="5E353942" w14:textId="77777777" w:rsidR="00E17B1C" w:rsidRPr="00486DCB" w:rsidRDefault="00E17B1C" w:rsidP="009555FD">
      <w:pPr>
        <w:pStyle w:val="Akapitzlist"/>
        <w:ind w:left="425"/>
        <w:rPr>
          <w:rFonts w:asciiTheme="minorHAnsi" w:hAnsiTheme="minorHAnsi" w:cstheme="minorHAnsi"/>
          <w:bCs/>
          <w:spacing w:val="-3"/>
          <w:sz w:val="22"/>
          <w:szCs w:val="22"/>
          <w:u w:val="single"/>
        </w:rPr>
      </w:pPr>
      <w:r w:rsidRPr="00486DCB">
        <w:rPr>
          <w:rFonts w:asciiTheme="minorHAnsi" w:hAnsiTheme="minorHAnsi" w:cstheme="minorHAnsi"/>
          <w:bCs/>
          <w:spacing w:val="-3"/>
          <w:sz w:val="22"/>
          <w:szCs w:val="22"/>
          <w:u w:val="single"/>
        </w:rPr>
        <w:lastRenderedPageBreak/>
        <w:t>Nabywcę:</w:t>
      </w:r>
    </w:p>
    <w:p w14:paraId="3AE28E51" w14:textId="77777777" w:rsidR="00E17B1C" w:rsidRPr="00486DCB" w:rsidRDefault="00E17B1C" w:rsidP="009555FD">
      <w:pPr>
        <w:pStyle w:val="Akapitzlist"/>
        <w:ind w:left="425"/>
        <w:rPr>
          <w:rFonts w:asciiTheme="minorHAnsi" w:hAnsiTheme="minorHAnsi" w:cstheme="minorHAnsi"/>
          <w:b/>
          <w:spacing w:val="-3"/>
          <w:sz w:val="22"/>
          <w:szCs w:val="22"/>
        </w:rPr>
      </w:pPr>
      <w:r w:rsidRPr="00486DCB">
        <w:rPr>
          <w:rFonts w:asciiTheme="minorHAnsi" w:hAnsiTheme="minorHAnsi" w:cstheme="minorHAnsi"/>
          <w:b/>
          <w:spacing w:val="-3"/>
          <w:sz w:val="22"/>
          <w:szCs w:val="22"/>
        </w:rPr>
        <w:t xml:space="preserve">Państwowe Gospodarstwo Wodne Wody Polskie </w:t>
      </w:r>
    </w:p>
    <w:p w14:paraId="207A7E23" w14:textId="77777777" w:rsidR="00E17B1C" w:rsidRPr="00486DCB" w:rsidRDefault="00E17B1C" w:rsidP="009555FD">
      <w:pPr>
        <w:pStyle w:val="Akapitzlist"/>
        <w:ind w:left="425"/>
        <w:rPr>
          <w:rFonts w:asciiTheme="minorHAnsi" w:hAnsiTheme="minorHAnsi" w:cstheme="minorHAnsi"/>
          <w:b/>
          <w:spacing w:val="-3"/>
          <w:sz w:val="22"/>
          <w:szCs w:val="22"/>
        </w:rPr>
      </w:pPr>
      <w:r w:rsidRPr="00486DCB">
        <w:rPr>
          <w:rFonts w:asciiTheme="minorHAnsi" w:hAnsiTheme="minorHAnsi" w:cstheme="minorHAnsi"/>
          <w:b/>
          <w:spacing w:val="-3"/>
          <w:sz w:val="22"/>
          <w:szCs w:val="22"/>
        </w:rPr>
        <w:t>ul. Żelazna 59A, 00-848 Warszawa</w:t>
      </w:r>
    </w:p>
    <w:p w14:paraId="1645CDD9" w14:textId="77777777" w:rsidR="00E17B1C" w:rsidRPr="00486DCB" w:rsidRDefault="00E17B1C" w:rsidP="009555FD">
      <w:pPr>
        <w:pStyle w:val="Akapitzlist"/>
        <w:ind w:left="425"/>
        <w:rPr>
          <w:rFonts w:asciiTheme="minorHAnsi" w:hAnsiTheme="minorHAnsi" w:cstheme="minorHAnsi"/>
          <w:b/>
          <w:spacing w:val="-3"/>
          <w:sz w:val="22"/>
          <w:szCs w:val="22"/>
        </w:rPr>
      </w:pPr>
      <w:r w:rsidRPr="00486DCB">
        <w:rPr>
          <w:rFonts w:asciiTheme="minorHAnsi" w:hAnsiTheme="minorHAnsi" w:cstheme="minorHAnsi"/>
          <w:b/>
          <w:spacing w:val="-3"/>
          <w:sz w:val="22"/>
          <w:szCs w:val="22"/>
        </w:rPr>
        <w:t>NIP 5272825616</w:t>
      </w:r>
    </w:p>
    <w:p w14:paraId="4FDCFEE2" w14:textId="77777777" w:rsidR="0070158E" w:rsidRDefault="0070158E" w:rsidP="009555FD">
      <w:pPr>
        <w:pStyle w:val="Akapitzlist"/>
        <w:ind w:left="425"/>
        <w:rPr>
          <w:rFonts w:asciiTheme="minorHAnsi" w:hAnsiTheme="minorHAnsi" w:cstheme="minorHAnsi"/>
          <w:bCs/>
          <w:spacing w:val="-3"/>
          <w:sz w:val="22"/>
          <w:szCs w:val="22"/>
          <w:u w:val="single"/>
        </w:rPr>
      </w:pPr>
    </w:p>
    <w:p w14:paraId="0EF6BC1A" w14:textId="365401FC" w:rsidR="00E17B1C" w:rsidRPr="00486DCB" w:rsidRDefault="00E17B1C" w:rsidP="009555FD">
      <w:pPr>
        <w:pStyle w:val="Akapitzlist"/>
        <w:ind w:left="425"/>
        <w:rPr>
          <w:rFonts w:asciiTheme="minorHAnsi" w:hAnsiTheme="minorHAnsi" w:cstheme="minorHAnsi"/>
          <w:bCs/>
          <w:spacing w:val="-3"/>
          <w:sz w:val="22"/>
          <w:szCs w:val="22"/>
          <w:u w:val="single"/>
        </w:rPr>
      </w:pPr>
      <w:r w:rsidRPr="00486DCB">
        <w:rPr>
          <w:rFonts w:asciiTheme="minorHAnsi" w:hAnsiTheme="minorHAnsi" w:cstheme="minorHAnsi"/>
          <w:bCs/>
          <w:spacing w:val="-3"/>
          <w:sz w:val="22"/>
          <w:szCs w:val="22"/>
          <w:u w:val="single"/>
        </w:rPr>
        <w:t>Obiorcę:</w:t>
      </w:r>
    </w:p>
    <w:p w14:paraId="2A9AE2C0" w14:textId="77777777" w:rsidR="00E17B1C" w:rsidRPr="00486DCB" w:rsidRDefault="00E17B1C" w:rsidP="009555FD">
      <w:pPr>
        <w:overflowPunct w:val="0"/>
        <w:autoSpaceDE w:val="0"/>
        <w:autoSpaceDN w:val="0"/>
        <w:adjustRightInd w:val="0"/>
        <w:ind w:left="425"/>
        <w:jc w:val="both"/>
        <w:rPr>
          <w:rFonts w:asciiTheme="minorHAnsi" w:hAnsiTheme="minorHAnsi" w:cstheme="minorHAnsi"/>
          <w:b/>
          <w:color w:val="000000"/>
          <w:sz w:val="22"/>
          <w:szCs w:val="22"/>
        </w:rPr>
      </w:pPr>
      <w:r w:rsidRPr="00486DCB">
        <w:rPr>
          <w:rFonts w:asciiTheme="minorHAnsi" w:hAnsiTheme="minorHAnsi" w:cstheme="minorHAnsi"/>
          <w:b/>
          <w:color w:val="000000"/>
          <w:sz w:val="22"/>
          <w:szCs w:val="22"/>
        </w:rPr>
        <w:t>Zarząd Zlewni w Nowym Sączu</w:t>
      </w:r>
    </w:p>
    <w:p w14:paraId="12F9A729" w14:textId="77777777" w:rsidR="00E17B1C" w:rsidRPr="00486DCB" w:rsidRDefault="00E17B1C" w:rsidP="009555FD">
      <w:pPr>
        <w:overflowPunct w:val="0"/>
        <w:autoSpaceDE w:val="0"/>
        <w:autoSpaceDN w:val="0"/>
        <w:adjustRightInd w:val="0"/>
        <w:ind w:left="425"/>
        <w:jc w:val="both"/>
        <w:rPr>
          <w:rFonts w:asciiTheme="minorHAnsi" w:hAnsiTheme="minorHAnsi" w:cstheme="minorHAnsi"/>
          <w:sz w:val="22"/>
          <w:szCs w:val="22"/>
        </w:rPr>
      </w:pPr>
      <w:r w:rsidRPr="00486DCB">
        <w:rPr>
          <w:rFonts w:asciiTheme="minorHAnsi" w:hAnsiTheme="minorHAnsi" w:cstheme="minorHAnsi"/>
          <w:b/>
          <w:color w:val="000000"/>
          <w:sz w:val="22"/>
          <w:szCs w:val="22"/>
        </w:rPr>
        <w:t xml:space="preserve">ul. Naściszowska 31, </w:t>
      </w:r>
      <w:r w:rsidRPr="00486DCB">
        <w:rPr>
          <w:rFonts w:asciiTheme="minorHAnsi" w:hAnsiTheme="minorHAnsi" w:cstheme="minorHAnsi"/>
          <w:b/>
          <w:bCs/>
          <w:color w:val="000000"/>
          <w:sz w:val="22"/>
          <w:szCs w:val="22"/>
        </w:rPr>
        <w:t xml:space="preserve">33-300 Nowy Sącz </w:t>
      </w:r>
    </w:p>
    <w:p w14:paraId="0E8E8758" w14:textId="77777777"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W celu zapewnienia autentyczności pochodzenia i integralności faktur wystawionych w formie elektronicznej, będą one przesyłane pocztą elektroniczną w postaci nieedytowalnego pliku PDF z następującego adresu mailowego Wykonawcy: …………………………………………………….</w:t>
      </w:r>
    </w:p>
    <w:p w14:paraId="0CEAFE55" w14:textId="77777777"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Każda faktura będzie przesyłana w osobnej wiadomości e-mail, w temacie wiadomości dostawca zamieści numer przesyłanej faktury oraz informację lub dokumenty poświadczające wykonanie danego stosunku prawnego, z które powstał obowiązek wystawienia.</w:t>
      </w:r>
    </w:p>
    <w:p w14:paraId="2E2BC1AC" w14:textId="77777777"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W przypadku niedołączenia do faktury wymaganych umową dokumentów lub wystąpienia błędów w wystawionej fakturze, Zamawiający uprawniony jest do wstrzymania płatności faktury do czasu dostarczenia tych dokumentów lub poprawienia faktury. W takim przypadku Zamawiający </w:t>
      </w:r>
      <w:r w:rsidRPr="00486DCB">
        <w:rPr>
          <w:rFonts w:asciiTheme="minorHAnsi" w:eastAsia="Calibri" w:hAnsiTheme="minorHAnsi" w:cstheme="minorHAnsi"/>
          <w:sz w:val="22"/>
          <w:szCs w:val="22"/>
        </w:rPr>
        <w:br/>
        <w:t>nie pozostaje w opóźnieniu w zapłacie faktury.</w:t>
      </w:r>
    </w:p>
    <w:p w14:paraId="5FB19F33" w14:textId="65939124"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Przesłanie przez Wykonawcę faktur w formie elektronicznej na adres mailowy Zamawiającego wskazany w ust. </w:t>
      </w:r>
      <w:r w:rsidR="00A9194E">
        <w:rPr>
          <w:rFonts w:asciiTheme="minorHAnsi" w:eastAsia="Calibri" w:hAnsiTheme="minorHAnsi" w:cstheme="minorHAnsi"/>
          <w:sz w:val="22"/>
          <w:szCs w:val="22"/>
        </w:rPr>
        <w:t>6</w:t>
      </w:r>
      <w:r w:rsidRPr="00486DCB">
        <w:rPr>
          <w:rFonts w:asciiTheme="minorHAnsi" w:eastAsia="Calibri" w:hAnsiTheme="minorHAnsi" w:cstheme="minorHAnsi"/>
          <w:sz w:val="22"/>
          <w:szCs w:val="22"/>
        </w:rPr>
        <w:t xml:space="preserve"> dokonane będzie przy zastosowaniu automatycznej opcji zwrotnego potwierdzenia odbioru. </w:t>
      </w:r>
    </w:p>
    <w:p w14:paraId="3C355ED0" w14:textId="31C29F98"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w:t>
      </w:r>
      <w:r w:rsidR="00FC36BA">
        <w:rPr>
          <w:rFonts w:asciiTheme="minorHAnsi" w:eastAsia="Calibri" w:hAnsiTheme="minorHAnsi" w:cstheme="minorHAnsi"/>
          <w:sz w:val="22"/>
          <w:szCs w:val="22"/>
        </w:rPr>
        <w:br/>
      </w:r>
      <w:r w:rsidRPr="00486DCB">
        <w:rPr>
          <w:rFonts w:asciiTheme="minorHAnsi" w:eastAsia="Calibri" w:hAnsiTheme="minorHAnsi" w:cstheme="minorHAnsi"/>
          <w:sz w:val="22"/>
          <w:szCs w:val="22"/>
        </w:rPr>
        <w:t xml:space="preserve">z zachowaniem warunków określonych poniżej. </w:t>
      </w:r>
    </w:p>
    <w:p w14:paraId="668331FE" w14:textId="1512E111"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 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5221D4B5" w14:textId="1EA05898"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w:t>
      </w:r>
      <w:r w:rsidR="00FC36BA">
        <w:rPr>
          <w:rFonts w:asciiTheme="minorHAnsi" w:eastAsia="Calibri" w:hAnsiTheme="minorHAnsi" w:cstheme="minorHAnsi"/>
          <w:sz w:val="22"/>
          <w:szCs w:val="22"/>
        </w:rPr>
        <w:t xml:space="preserve"> </w:t>
      </w:r>
      <w:r w:rsidRPr="00486DCB">
        <w:rPr>
          <w:rFonts w:asciiTheme="minorHAnsi" w:eastAsia="Calibri" w:hAnsiTheme="minorHAnsi" w:cstheme="minorHAnsi"/>
          <w:sz w:val="22"/>
          <w:szCs w:val="22"/>
        </w:rPr>
        <w:t>i usług.</w:t>
      </w:r>
    </w:p>
    <w:p w14:paraId="76EA121F" w14:textId="77777777"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Do transakcji udokumentowanych fakturą elektroniczną, nie będą wystawiane faktury w innej formie. Faktury elektroniczne nie będą przesyłane dodatkowo w formie papierowej.</w:t>
      </w:r>
    </w:p>
    <w:p w14:paraId="0CC61E75" w14:textId="08738F2C"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78B3743" w14:textId="77777777"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Cofnięcie zezwolenia, o którym mowa powyżej wymaga formy pisemnej.</w:t>
      </w:r>
    </w:p>
    <w:p w14:paraId="22D3C721" w14:textId="1B8C0FAC"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Zezwolenie, o którym mowa w ust. </w:t>
      </w:r>
      <w:r w:rsidR="000A68CC">
        <w:rPr>
          <w:rFonts w:asciiTheme="minorHAnsi" w:eastAsia="Calibri" w:hAnsiTheme="minorHAnsi" w:cstheme="minorHAnsi"/>
          <w:sz w:val="22"/>
          <w:szCs w:val="22"/>
        </w:rPr>
        <w:t>4</w:t>
      </w:r>
      <w:r w:rsidRPr="00486DCB">
        <w:rPr>
          <w:rFonts w:asciiTheme="minorHAnsi" w:eastAsia="Calibri" w:hAnsiTheme="minorHAnsi" w:cstheme="minorHAnsi"/>
          <w:sz w:val="22"/>
          <w:szCs w:val="22"/>
        </w:rPr>
        <w:t xml:space="preserve"> dotyczy również wystawiania i przesyłania drogą elektroniczną faktur korygujących, zaliczkowych i duplikatów faktur oraz not księgowych.</w:t>
      </w:r>
    </w:p>
    <w:p w14:paraId="318B02E6" w14:textId="54483731"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Zamawiający informuje o możliwości wysyłania faktur elektronicznych za pośrednictwem platformy elektronicznego fakturowania (dalej PEF). Platforma Elektronicznego Fakturowania dostępna </w:t>
      </w:r>
      <w:r w:rsidR="00FC36BA">
        <w:rPr>
          <w:rFonts w:asciiTheme="minorHAnsi" w:eastAsia="Calibri" w:hAnsiTheme="minorHAnsi" w:cstheme="minorHAnsi"/>
          <w:sz w:val="22"/>
          <w:szCs w:val="22"/>
        </w:rPr>
        <w:br/>
      </w:r>
      <w:r w:rsidRPr="00486DCB">
        <w:rPr>
          <w:rFonts w:asciiTheme="minorHAnsi" w:eastAsia="Calibri" w:hAnsiTheme="minorHAnsi" w:cstheme="minorHAnsi"/>
          <w:sz w:val="22"/>
          <w:szCs w:val="22"/>
        </w:rPr>
        <w:t xml:space="preserve">jest pod adresem </w:t>
      </w:r>
      <w:hyperlink r:id="rId9" w:tgtFrame="_blank" w:history="1">
        <w:r w:rsidRPr="00486DCB">
          <w:rPr>
            <w:rFonts w:asciiTheme="minorHAnsi" w:eastAsia="Calibri" w:hAnsiTheme="minorHAnsi" w:cstheme="minorHAnsi"/>
            <w:sz w:val="22"/>
            <w:szCs w:val="22"/>
          </w:rPr>
          <w:t>https://brokerinfinite.efaktura.gov.pl/</w:t>
        </w:r>
      </w:hyperlink>
      <w:r w:rsidRPr="00486DCB">
        <w:rPr>
          <w:rFonts w:asciiTheme="minorHAnsi" w:eastAsia="Calibri" w:hAnsiTheme="minorHAnsi" w:cstheme="minorHAnsi"/>
          <w:sz w:val="22"/>
          <w:szCs w:val="22"/>
        </w:rPr>
        <w:t>.</w:t>
      </w:r>
    </w:p>
    <w:p w14:paraId="3CFAF717" w14:textId="77777777"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02E5F66A" w14:textId="5E5D17B8"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Jeżeli Wykonawca nie będzie korzystał z PEF, uprawniony jest również do przesyłania Zamawiającemu wystawionych przez siebie faktur elektronicznych zgodnie z postanowieniami ust. </w:t>
      </w:r>
      <w:r w:rsidR="00081570">
        <w:rPr>
          <w:rFonts w:asciiTheme="minorHAnsi" w:eastAsia="Calibri" w:hAnsiTheme="minorHAnsi" w:cstheme="minorHAnsi"/>
          <w:sz w:val="22"/>
          <w:szCs w:val="22"/>
        </w:rPr>
        <w:t>4</w:t>
      </w:r>
      <w:r w:rsidRPr="00486DCB">
        <w:rPr>
          <w:rFonts w:asciiTheme="minorHAnsi" w:eastAsia="Calibri" w:hAnsiTheme="minorHAnsi" w:cstheme="minorHAnsi"/>
          <w:sz w:val="22"/>
          <w:szCs w:val="22"/>
        </w:rPr>
        <w:t xml:space="preserve"> do 20 niniejszego paragrafu. </w:t>
      </w:r>
    </w:p>
    <w:p w14:paraId="4B2AF7CE" w14:textId="62DA9796"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lastRenderedPageBreak/>
        <w:t xml:space="preserve">Zmiana adresu poczty elektronicznej o którym mowa w ust. </w:t>
      </w:r>
      <w:r w:rsidR="00081570">
        <w:rPr>
          <w:rFonts w:asciiTheme="minorHAnsi" w:eastAsia="Calibri" w:hAnsiTheme="minorHAnsi" w:cstheme="minorHAnsi"/>
          <w:sz w:val="22"/>
          <w:szCs w:val="22"/>
        </w:rPr>
        <w:t>6</w:t>
      </w:r>
      <w:r w:rsidRPr="00486DCB">
        <w:rPr>
          <w:rFonts w:asciiTheme="minorHAnsi" w:eastAsia="Calibri" w:hAnsiTheme="minorHAnsi" w:cstheme="minorHAnsi"/>
          <w:sz w:val="22"/>
          <w:szCs w:val="22"/>
        </w:rPr>
        <w:t xml:space="preserve"> i 1</w:t>
      </w:r>
      <w:r w:rsidR="00081570">
        <w:rPr>
          <w:rFonts w:asciiTheme="minorHAnsi" w:eastAsia="Calibri" w:hAnsiTheme="minorHAnsi" w:cstheme="minorHAnsi"/>
          <w:sz w:val="22"/>
          <w:szCs w:val="22"/>
        </w:rPr>
        <w:t>0</w:t>
      </w:r>
      <w:r w:rsidRPr="00486DCB">
        <w:rPr>
          <w:rFonts w:asciiTheme="minorHAnsi" w:eastAsia="Calibri" w:hAnsiTheme="minorHAnsi" w:cstheme="minorHAnsi"/>
          <w:sz w:val="22"/>
          <w:szCs w:val="22"/>
        </w:rPr>
        <w:t xml:space="preserve"> wymaga podpisania aneksu </w:t>
      </w:r>
      <w:r w:rsidR="00FC36BA">
        <w:rPr>
          <w:rFonts w:asciiTheme="minorHAnsi" w:eastAsia="Calibri" w:hAnsiTheme="minorHAnsi" w:cstheme="minorHAnsi"/>
          <w:sz w:val="22"/>
          <w:szCs w:val="22"/>
        </w:rPr>
        <w:br/>
      </w:r>
      <w:r w:rsidRPr="00486DCB">
        <w:rPr>
          <w:rFonts w:asciiTheme="minorHAnsi" w:eastAsia="Calibri" w:hAnsiTheme="minorHAnsi" w:cstheme="minorHAnsi"/>
          <w:sz w:val="22"/>
          <w:szCs w:val="22"/>
        </w:rPr>
        <w:t>do niniejszej umowy.</w:t>
      </w:r>
    </w:p>
    <w:p w14:paraId="7DBA5928" w14:textId="77777777"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Wykonawca oświadcza, że jest/nie jest podatnikiem podatku VAT.</w:t>
      </w:r>
    </w:p>
    <w:p w14:paraId="70FB5228" w14:textId="60589CAD"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Państwowe Gospodarstwo Wodne Wody Polskie, zgodnie z art. 4c ustawy z dnia 8 marca 2013 r. </w:t>
      </w:r>
      <w:r w:rsidR="00FC36BA">
        <w:rPr>
          <w:rFonts w:asciiTheme="minorHAnsi" w:eastAsia="Calibri" w:hAnsiTheme="minorHAnsi" w:cstheme="minorHAnsi"/>
          <w:sz w:val="22"/>
          <w:szCs w:val="22"/>
        </w:rPr>
        <w:br/>
      </w:r>
      <w:r w:rsidRPr="00486DCB">
        <w:rPr>
          <w:rFonts w:asciiTheme="minorHAnsi" w:eastAsia="Calibri" w:hAnsiTheme="minorHAnsi" w:cstheme="minorHAnsi"/>
          <w:sz w:val="22"/>
          <w:szCs w:val="22"/>
        </w:rPr>
        <w:t>o przeciwdziałaniu nadmiernym opóźnieniom w transakcjach handlowych oświadcza, że posiada status dużego przedsiębiorcy, w rozumieniu art. 4 pkt 6 tej ustawy.</w:t>
      </w:r>
    </w:p>
    <w:p w14:paraId="317E2799" w14:textId="287116FA" w:rsidR="00E17B1C" w:rsidRPr="00486DCB" w:rsidRDefault="00E17B1C" w:rsidP="00895649">
      <w:pPr>
        <w:numPr>
          <w:ilvl w:val="0"/>
          <w:numId w:val="4"/>
        </w:numPr>
        <w:ind w:left="284" w:hanging="426"/>
        <w:contextualSpacing/>
        <w:jc w:val="both"/>
        <w:rPr>
          <w:rFonts w:asciiTheme="minorHAnsi" w:eastAsia="Calibri" w:hAnsiTheme="minorHAnsi" w:cstheme="minorHAnsi"/>
          <w:sz w:val="22"/>
          <w:szCs w:val="22"/>
        </w:rPr>
      </w:pPr>
      <w:r w:rsidRPr="00486DCB">
        <w:rPr>
          <w:rFonts w:asciiTheme="minorHAnsi" w:eastAsia="Calibri" w:hAnsiTheme="minorHAnsi" w:cstheme="minorHAnsi"/>
          <w:sz w:val="22"/>
          <w:szCs w:val="22"/>
        </w:rPr>
        <w:t xml:space="preserve">Wykonawca oświadcza, że rachunek bankowy podawany przez Wykonawcę na potrzeby rozliczania wynagrodzenia umownego jest/będzie rachunkiem znajdującym się w Wykazie podatników VAT </w:t>
      </w:r>
      <w:r w:rsidR="00FC36BA">
        <w:rPr>
          <w:rFonts w:asciiTheme="minorHAnsi" w:eastAsia="Calibri" w:hAnsiTheme="minorHAnsi" w:cstheme="minorHAnsi"/>
          <w:sz w:val="22"/>
          <w:szCs w:val="22"/>
        </w:rPr>
        <w:br/>
      </w:r>
      <w:r w:rsidRPr="00486DCB">
        <w:rPr>
          <w:rFonts w:asciiTheme="minorHAnsi" w:eastAsia="Calibri" w:hAnsiTheme="minorHAnsi" w:cstheme="minorHAnsi"/>
          <w:sz w:val="22"/>
          <w:szCs w:val="22"/>
        </w:rPr>
        <w:t>(tzw. Białej liście podatników VAT), prowadzonym przez Szefa Krajowej Administracji Skarbowej. Wypełnienie powyższego wymogu będzie podlegać weryfikacji Zamawiającego, a rachunek bankowy</w:t>
      </w:r>
      <w:r w:rsidR="00FC36BA">
        <w:rPr>
          <w:rFonts w:asciiTheme="minorHAnsi" w:eastAsia="Calibri" w:hAnsiTheme="minorHAnsi" w:cstheme="minorHAnsi"/>
          <w:sz w:val="22"/>
          <w:szCs w:val="22"/>
        </w:rPr>
        <w:t xml:space="preserve"> </w:t>
      </w:r>
      <w:r w:rsidRPr="00486DCB">
        <w:rPr>
          <w:rFonts w:asciiTheme="minorHAnsi" w:eastAsia="Calibri" w:hAnsiTheme="minorHAnsi" w:cstheme="minorHAnsi"/>
          <w:sz w:val="22"/>
          <w:szCs w:val="22"/>
        </w:rPr>
        <w:t>podawany do rozliczeń niespełniający powyższego wymogu nie będzie akceptowany przez Zamawiającego.</w:t>
      </w:r>
    </w:p>
    <w:p w14:paraId="17665A09" w14:textId="77777777" w:rsidR="00E17B1C" w:rsidRPr="00486DCB" w:rsidRDefault="00E17B1C" w:rsidP="009555FD">
      <w:pPr>
        <w:pStyle w:val="Tekstpodstawowy"/>
        <w:jc w:val="center"/>
        <w:rPr>
          <w:rFonts w:asciiTheme="minorHAnsi" w:hAnsiTheme="minorHAnsi" w:cstheme="minorHAnsi"/>
          <w:b/>
          <w:color w:val="auto"/>
          <w:sz w:val="22"/>
          <w:szCs w:val="22"/>
          <w:lang w:val="pl-PL"/>
        </w:rPr>
      </w:pPr>
    </w:p>
    <w:p w14:paraId="174296F5" w14:textId="21939AE2" w:rsidR="00E17B1C" w:rsidRPr="00486DCB" w:rsidRDefault="00E17B1C" w:rsidP="009555FD">
      <w:pPr>
        <w:pStyle w:val="Tekstpodstawowy"/>
        <w:jc w:val="center"/>
        <w:rPr>
          <w:rFonts w:asciiTheme="minorHAnsi" w:hAnsiTheme="minorHAnsi" w:cstheme="minorHAnsi"/>
          <w:b/>
          <w:color w:val="auto"/>
          <w:sz w:val="22"/>
          <w:szCs w:val="22"/>
          <w:lang w:val="pl-PL"/>
        </w:rPr>
      </w:pPr>
      <w:r w:rsidRPr="00486DCB">
        <w:rPr>
          <w:rFonts w:asciiTheme="minorHAnsi" w:hAnsiTheme="minorHAnsi" w:cstheme="minorHAnsi"/>
          <w:b/>
          <w:color w:val="auto"/>
          <w:sz w:val="22"/>
          <w:szCs w:val="22"/>
          <w:lang w:val="pl-PL"/>
        </w:rPr>
        <w:t xml:space="preserve">§ </w:t>
      </w:r>
      <w:r w:rsidR="00053CB2">
        <w:rPr>
          <w:rFonts w:asciiTheme="minorHAnsi" w:hAnsiTheme="minorHAnsi" w:cstheme="minorHAnsi"/>
          <w:b/>
          <w:color w:val="auto"/>
          <w:sz w:val="22"/>
          <w:szCs w:val="22"/>
          <w:lang w:val="pl-PL"/>
        </w:rPr>
        <w:t>6</w:t>
      </w:r>
      <w:r w:rsidR="007F10BF" w:rsidRPr="00D72F87">
        <w:rPr>
          <w:rFonts w:ascii="Calibri" w:hAnsi="Calibri" w:cs="Calibri"/>
          <w:b/>
          <w:bCs/>
          <w:vertAlign w:val="superscript"/>
          <w:lang w:bidi="en-US"/>
        </w:rPr>
        <w:footnoteReference w:id="1"/>
      </w:r>
      <w:r w:rsidRPr="00486DCB">
        <w:rPr>
          <w:rFonts w:asciiTheme="minorHAnsi" w:hAnsiTheme="minorHAnsi" w:cstheme="minorHAnsi"/>
          <w:b/>
          <w:color w:val="auto"/>
          <w:sz w:val="22"/>
          <w:szCs w:val="22"/>
          <w:lang w:val="pl-PL"/>
        </w:rPr>
        <w:t>.</w:t>
      </w:r>
    </w:p>
    <w:p w14:paraId="70A5F9DC" w14:textId="77777777" w:rsidR="00E17B1C" w:rsidRPr="00486DCB" w:rsidRDefault="00E17B1C" w:rsidP="009555FD">
      <w:pPr>
        <w:pStyle w:val="Tekstpodstawowy"/>
        <w:jc w:val="center"/>
        <w:rPr>
          <w:rFonts w:asciiTheme="minorHAnsi" w:hAnsiTheme="minorHAnsi" w:cstheme="minorHAnsi"/>
          <w:b/>
          <w:color w:val="auto"/>
          <w:sz w:val="22"/>
          <w:szCs w:val="22"/>
          <w:lang w:val="pl-PL"/>
        </w:rPr>
      </w:pPr>
      <w:r w:rsidRPr="00486DCB">
        <w:rPr>
          <w:rFonts w:asciiTheme="minorHAnsi" w:hAnsiTheme="minorHAnsi" w:cstheme="minorHAnsi"/>
          <w:b/>
          <w:color w:val="auto"/>
          <w:sz w:val="22"/>
          <w:szCs w:val="22"/>
          <w:lang w:val="pl-PL"/>
        </w:rPr>
        <w:t>PODWYKONAWCY</w:t>
      </w:r>
    </w:p>
    <w:p w14:paraId="2A6F6A5A" w14:textId="77777777" w:rsidR="00E17B1C" w:rsidRPr="00486DCB" w:rsidRDefault="00E17B1C" w:rsidP="00895649">
      <w:pPr>
        <w:widowControl w:val="0"/>
        <w:numPr>
          <w:ilvl w:val="0"/>
          <w:numId w:val="3"/>
        </w:numPr>
        <w:suppressAutoHyphens/>
        <w:ind w:left="284" w:hanging="284"/>
        <w:jc w:val="both"/>
        <w:rPr>
          <w:rFonts w:asciiTheme="minorHAnsi" w:hAnsiTheme="minorHAnsi" w:cstheme="minorHAnsi"/>
          <w:sz w:val="22"/>
          <w:szCs w:val="22"/>
        </w:rPr>
      </w:pPr>
      <w:r w:rsidRPr="00486DCB">
        <w:rPr>
          <w:rFonts w:asciiTheme="minorHAnsi" w:hAnsiTheme="minorHAnsi" w:cstheme="minorHAnsi"/>
          <w:sz w:val="22"/>
          <w:szCs w:val="22"/>
        </w:rPr>
        <w:t xml:space="preserve">Wykonawca powierza podwykonawcom wykonanie następującej części przedmiotu umowy: </w:t>
      </w:r>
    </w:p>
    <w:p w14:paraId="17528504" w14:textId="77777777" w:rsidR="00FC3DFD" w:rsidRPr="00FC3DFD" w:rsidRDefault="00FC3DFD" w:rsidP="004F5AD3">
      <w:pPr>
        <w:pStyle w:val="Akapitzlist"/>
        <w:widowControl w:val="0"/>
        <w:suppressAutoHyphens/>
        <w:ind w:left="284" w:firstLine="142"/>
        <w:jc w:val="both"/>
        <w:rPr>
          <w:rFonts w:asciiTheme="minorHAnsi" w:hAnsiTheme="minorHAnsi" w:cstheme="minorHAnsi"/>
          <w:sz w:val="22"/>
          <w:szCs w:val="22"/>
        </w:rPr>
      </w:pPr>
      <w:r w:rsidRPr="00FC3DFD">
        <w:rPr>
          <w:rFonts w:asciiTheme="minorHAnsi" w:hAnsiTheme="minorHAnsi" w:cstheme="minorHAnsi"/>
          <w:sz w:val="22"/>
          <w:szCs w:val="22"/>
        </w:rPr>
        <w:t xml:space="preserve">- zakres…………………………………………………. </w:t>
      </w:r>
    </w:p>
    <w:p w14:paraId="53C5B3A8" w14:textId="44425603" w:rsidR="00FC3DFD" w:rsidRPr="00FC3DFD" w:rsidRDefault="00FC3DFD" w:rsidP="004F5AD3">
      <w:pPr>
        <w:pStyle w:val="Akapitzlist"/>
        <w:widowControl w:val="0"/>
        <w:suppressAutoHyphens/>
        <w:ind w:left="284" w:firstLine="142"/>
        <w:jc w:val="both"/>
        <w:rPr>
          <w:rFonts w:asciiTheme="minorHAnsi" w:hAnsiTheme="minorHAnsi" w:cstheme="minorHAnsi"/>
          <w:sz w:val="22"/>
          <w:szCs w:val="22"/>
        </w:rPr>
      </w:pPr>
      <w:r>
        <w:rPr>
          <w:rFonts w:asciiTheme="minorHAnsi" w:hAnsiTheme="minorHAnsi" w:cstheme="minorHAnsi"/>
          <w:sz w:val="22"/>
          <w:szCs w:val="22"/>
        </w:rPr>
        <w:t>-</w:t>
      </w:r>
      <w:r w:rsidRPr="00FC3DFD">
        <w:rPr>
          <w:rFonts w:asciiTheme="minorHAnsi" w:hAnsiTheme="minorHAnsi" w:cstheme="minorHAnsi"/>
          <w:sz w:val="22"/>
          <w:szCs w:val="22"/>
        </w:rPr>
        <w:t xml:space="preserve"> nazwa podwykonawcy </w:t>
      </w:r>
      <w:r w:rsidRPr="00FC3DFD">
        <w:rPr>
          <w:rFonts w:asciiTheme="minorHAnsi" w:hAnsiTheme="minorHAnsi" w:cstheme="minorHAnsi"/>
          <w:b/>
          <w:bCs/>
          <w:sz w:val="22"/>
          <w:szCs w:val="22"/>
        </w:rPr>
        <w:t>………………………………………………..</w:t>
      </w:r>
      <w:r w:rsidRPr="00FC3DFD">
        <w:rPr>
          <w:rFonts w:asciiTheme="minorHAnsi" w:hAnsiTheme="minorHAnsi" w:cstheme="minorHAnsi"/>
          <w:sz w:val="22"/>
          <w:szCs w:val="22"/>
        </w:rPr>
        <w:t xml:space="preserve"> </w:t>
      </w:r>
    </w:p>
    <w:p w14:paraId="5F8DC593" w14:textId="60722EBF" w:rsidR="00E17B1C" w:rsidRPr="00FC3DFD" w:rsidRDefault="00FC3DFD" w:rsidP="004F5AD3">
      <w:pPr>
        <w:pStyle w:val="Akapitzlist"/>
        <w:widowControl w:val="0"/>
        <w:suppressAutoHyphens/>
        <w:ind w:left="284" w:firstLine="142"/>
        <w:jc w:val="both"/>
        <w:rPr>
          <w:rFonts w:asciiTheme="minorHAnsi" w:hAnsiTheme="minorHAnsi" w:cstheme="minorHAnsi"/>
          <w:b/>
          <w:bCs/>
          <w:sz w:val="22"/>
          <w:szCs w:val="22"/>
        </w:rPr>
      </w:pPr>
      <w:r w:rsidRPr="00FC3DFD">
        <w:rPr>
          <w:rFonts w:asciiTheme="minorHAnsi" w:hAnsiTheme="minorHAnsi" w:cstheme="minorHAnsi"/>
          <w:sz w:val="22"/>
          <w:szCs w:val="22"/>
        </w:rPr>
        <w:t>- dane kontaktowe: adres e-</w:t>
      </w:r>
      <w:r w:rsidRPr="00053CB2">
        <w:rPr>
          <w:rFonts w:asciiTheme="minorHAnsi" w:hAnsiTheme="minorHAnsi" w:cstheme="minorHAnsi"/>
          <w:sz w:val="22"/>
          <w:szCs w:val="22"/>
        </w:rPr>
        <w:t>mai</w:t>
      </w:r>
      <w:r w:rsidRPr="00053CB2">
        <w:rPr>
          <w:rStyle w:val="Hipercze"/>
          <w:rFonts w:asciiTheme="minorHAnsi" w:hAnsiTheme="minorHAnsi" w:cstheme="minorHAnsi"/>
          <w:sz w:val="22"/>
          <w:szCs w:val="22"/>
          <w:u w:val="none"/>
        </w:rPr>
        <w:t>l ……………………</w:t>
      </w:r>
      <w:r w:rsidRPr="00053CB2">
        <w:rPr>
          <w:rFonts w:asciiTheme="minorHAnsi" w:hAnsiTheme="minorHAnsi" w:cstheme="minorHAnsi"/>
          <w:sz w:val="22"/>
          <w:szCs w:val="22"/>
        </w:rPr>
        <w:t xml:space="preserve"> , tel.  …………………………………</w:t>
      </w:r>
      <w:r w:rsidRPr="00FC3DFD">
        <w:rPr>
          <w:rFonts w:asciiTheme="minorHAnsi" w:hAnsiTheme="minorHAnsi" w:cstheme="minorHAnsi"/>
          <w:b/>
          <w:bCs/>
          <w:sz w:val="22"/>
          <w:szCs w:val="22"/>
        </w:rPr>
        <w:t xml:space="preserve"> </w:t>
      </w:r>
    </w:p>
    <w:p w14:paraId="5CE17ED4" w14:textId="77777777" w:rsidR="00E17B1C" w:rsidRPr="00486DCB" w:rsidRDefault="00E17B1C" w:rsidP="00895649">
      <w:pPr>
        <w:widowControl w:val="0"/>
        <w:numPr>
          <w:ilvl w:val="0"/>
          <w:numId w:val="3"/>
        </w:numPr>
        <w:suppressAutoHyphens/>
        <w:ind w:left="284" w:hanging="284"/>
        <w:jc w:val="both"/>
        <w:rPr>
          <w:rFonts w:asciiTheme="minorHAnsi" w:hAnsiTheme="minorHAnsi" w:cstheme="minorHAnsi"/>
          <w:sz w:val="22"/>
          <w:szCs w:val="22"/>
        </w:rPr>
      </w:pPr>
      <w:r w:rsidRPr="00486DCB">
        <w:rPr>
          <w:rFonts w:asciiTheme="minorHAnsi" w:hAnsiTheme="minorHAnsi" w:cstheme="minorHAnsi"/>
          <w:sz w:val="22"/>
          <w:szCs w:val="22"/>
        </w:rPr>
        <w:t xml:space="preserve">Wszelkie postanowienia umowy odnoszące się do Wykonawcy stosuje się odpowiednio do wszystkich podwykonawców, za których działania lub zaniechania Wykonawca ponosi odpowiedzialność </w:t>
      </w:r>
      <w:r w:rsidRPr="00486DCB">
        <w:rPr>
          <w:rFonts w:asciiTheme="minorHAnsi" w:hAnsiTheme="minorHAnsi" w:cstheme="minorHAnsi"/>
          <w:sz w:val="22"/>
          <w:szCs w:val="22"/>
        </w:rPr>
        <w:br/>
        <w:t xml:space="preserve">na zasadzie ryzyka. </w:t>
      </w:r>
    </w:p>
    <w:p w14:paraId="51CB7078" w14:textId="77777777" w:rsidR="00E17B1C" w:rsidRPr="00486DCB" w:rsidRDefault="00E17B1C" w:rsidP="00895649">
      <w:pPr>
        <w:widowControl w:val="0"/>
        <w:numPr>
          <w:ilvl w:val="0"/>
          <w:numId w:val="3"/>
        </w:numPr>
        <w:suppressAutoHyphens/>
        <w:ind w:left="284" w:hanging="284"/>
        <w:jc w:val="both"/>
        <w:rPr>
          <w:rFonts w:asciiTheme="minorHAnsi" w:hAnsiTheme="minorHAnsi" w:cstheme="minorHAnsi"/>
          <w:sz w:val="22"/>
          <w:szCs w:val="22"/>
        </w:rPr>
      </w:pPr>
      <w:r w:rsidRPr="00486DCB">
        <w:rPr>
          <w:rFonts w:asciiTheme="minorHAnsi" w:hAnsiTheme="minorHAnsi" w:cstheme="minorHAnsi"/>
          <w:sz w:val="22"/>
          <w:szCs w:val="22"/>
        </w:rPr>
        <w:t xml:space="preserve">Wykonawca nie może bez uprzedniej zgody Zamawiającego, wyrażonej w formie pisemnej, wykonać przy udziale podwykonawcy zadań innych niż określone w ust. 1, ani dokonać zmiany podwykonawcy. </w:t>
      </w:r>
    </w:p>
    <w:p w14:paraId="04A68330" w14:textId="158B4200" w:rsidR="00E17B1C" w:rsidRPr="00486DCB" w:rsidRDefault="00E17B1C" w:rsidP="00895649">
      <w:pPr>
        <w:widowControl w:val="0"/>
        <w:numPr>
          <w:ilvl w:val="0"/>
          <w:numId w:val="3"/>
        </w:numPr>
        <w:suppressAutoHyphens/>
        <w:ind w:left="284" w:hanging="284"/>
        <w:jc w:val="both"/>
        <w:rPr>
          <w:rFonts w:asciiTheme="minorHAnsi" w:hAnsiTheme="minorHAnsi" w:cstheme="minorHAnsi"/>
          <w:sz w:val="22"/>
          <w:szCs w:val="22"/>
        </w:rPr>
      </w:pPr>
      <w:r w:rsidRPr="00486DCB">
        <w:rPr>
          <w:rFonts w:asciiTheme="minorHAnsi" w:hAnsiTheme="minorHAnsi" w:cstheme="minorHAnsi"/>
          <w:sz w:val="22"/>
          <w:szCs w:val="22"/>
        </w:rPr>
        <w:t xml:space="preserve">Zmiana albo rezygnacja z podwykonawcy dotycząca podmiotu, na którego zasoby Wykonawca powoływał się w celu wykazania spełniania warunków udziału w postępowaniu jest dopuszczalna wyłącznie w sytuacji wykazania, że proponowany inny podwykonawca lub Wykonawca samodzielnie spełnia je w stopniu nie mniejszym niż podwykonawca, na którego zasoby Wykonawca powoływał </w:t>
      </w:r>
      <w:r w:rsidR="00FC36BA">
        <w:rPr>
          <w:rFonts w:asciiTheme="minorHAnsi" w:hAnsiTheme="minorHAnsi" w:cstheme="minorHAnsi"/>
          <w:sz w:val="22"/>
          <w:szCs w:val="22"/>
        </w:rPr>
        <w:br/>
      </w:r>
      <w:r w:rsidRPr="00486DCB">
        <w:rPr>
          <w:rFonts w:asciiTheme="minorHAnsi" w:hAnsiTheme="minorHAnsi" w:cstheme="minorHAnsi"/>
          <w:sz w:val="22"/>
          <w:szCs w:val="22"/>
        </w:rPr>
        <w:t>się w trakcie postępowania o udzielenie zamówienia.</w:t>
      </w:r>
    </w:p>
    <w:p w14:paraId="561FF9C6" w14:textId="71484AEE" w:rsidR="00FC3DFD" w:rsidRDefault="00E17B1C" w:rsidP="00895649">
      <w:pPr>
        <w:widowControl w:val="0"/>
        <w:numPr>
          <w:ilvl w:val="0"/>
          <w:numId w:val="3"/>
        </w:numPr>
        <w:suppressAutoHyphens/>
        <w:ind w:left="284" w:hanging="284"/>
        <w:jc w:val="both"/>
        <w:rPr>
          <w:rFonts w:asciiTheme="minorHAnsi" w:hAnsiTheme="minorHAnsi" w:cstheme="minorHAnsi"/>
          <w:sz w:val="22"/>
          <w:szCs w:val="22"/>
        </w:rPr>
      </w:pPr>
      <w:r w:rsidRPr="00486DCB">
        <w:rPr>
          <w:rFonts w:asciiTheme="minorHAnsi" w:hAnsiTheme="minorHAnsi" w:cstheme="minorHAnsi"/>
          <w:sz w:val="22"/>
          <w:szCs w:val="22"/>
        </w:rPr>
        <w:t xml:space="preserve">W przypadku powierzenia wykonania części prac podwykonawcom, Wykonawca zobowiązuje </w:t>
      </w:r>
      <w:r w:rsidR="00FC36BA">
        <w:rPr>
          <w:rFonts w:asciiTheme="minorHAnsi" w:hAnsiTheme="minorHAnsi" w:cstheme="minorHAnsi"/>
          <w:sz w:val="22"/>
          <w:szCs w:val="22"/>
        </w:rPr>
        <w:br/>
      </w:r>
      <w:r w:rsidRPr="00486DCB">
        <w:rPr>
          <w:rFonts w:asciiTheme="minorHAnsi" w:hAnsiTheme="minorHAnsi" w:cstheme="minorHAnsi"/>
          <w:sz w:val="22"/>
          <w:szCs w:val="22"/>
        </w:rPr>
        <w:t>się do koordynacji prac wykonywanych przez te podmioty i ponosi przed Zamawiającym odpowiedzialność za należyte wykonanie przedmiotu umowy.</w:t>
      </w:r>
    </w:p>
    <w:p w14:paraId="39CB4F80" w14:textId="77777777" w:rsidR="006B7C6D" w:rsidRDefault="006B7C6D" w:rsidP="00B1462B">
      <w:pPr>
        <w:rPr>
          <w:rFonts w:asciiTheme="minorHAnsi" w:hAnsiTheme="minorHAnsi" w:cstheme="minorHAnsi"/>
          <w:b/>
          <w:sz w:val="22"/>
          <w:szCs w:val="22"/>
        </w:rPr>
      </w:pPr>
    </w:p>
    <w:p w14:paraId="70675324" w14:textId="0F6DB67C" w:rsidR="00053CB2" w:rsidRDefault="00053CB2" w:rsidP="00053CB2">
      <w:pPr>
        <w:jc w:val="center"/>
        <w:rPr>
          <w:rFonts w:asciiTheme="minorHAnsi" w:hAnsiTheme="minorHAnsi" w:cstheme="minorHAnsi"/>
          <w:b/>
          <w:sz w:val="22"/>
          <w:szCs w:val="22"/>
        </w:rPr>
      </w:pPr>
      <w:r w:rsidRPr="00486DCB">
        <w:rPr>
          <w:rFonts w:asciiTheme="minorHAnsi" w:hAnsiTheme="minorHAnsi" w:cstheme="minorHAnsi"/>
          <w:b/>
          <w:sz w:val="22"/>
          <w:szCs w:val="22"/>
        </w:rPr>
        <w:t xml:space="preserve">§ </w:t>
      </w:r>
      <w:r>
        <w:rPr>
          <w:rFonts w:asciiTheme="minorHAnsi" w:hAnsiTheme="minorHAnsi" w:cstheme="minorHAnsi"/>
          <w:b/>
          <w:sz w:val="22"/>
          <w:szCs w:val="22"/>
        </w:rPr>
        <w:t>7.</w:t>
      </w:r>
    </w:p>
    <w:p w14:paraId="76B51E4C" w14:textId="77777777" w:rsidR="00053CB2" w:rsidRPr="00053CB2" w:rsidRDefault="00053CB2" w:rsidP="00053CB2">
      <w:pPr>
        <w:pStyle w:val="Akapitzlist"/>
        <w:numPr>
          <w:ilvl w:val="0"/>
          <w:numId w:val="23"/>
        </w:numPr>
        <w:ind w:left="284" w:hanging="284"/>
        <w:jc w:val="both"/>
        <w:rPr>
          <w:rFonts w:asciiTheme="minorHAnsi" w:hAnsiTheme="minorHAnsi" w:cstheme="minorHAnsi"/>
          <w:b/>
          <w:sz w:val="22"/>
          <w:szCs w:val="22"/>
          <w:u w:val="single"/>
        </w:rPr>
      </w:pPr>
      <w:r w:rsidRPr="00053CB2">
        <w:rPr>
          <w:rFonts w:asciiTheme="minorHAnsi" w:hAnsiTheme="minorHAnsi" w:cstheme="minorHAnsi"/>
          <w:sz w:val="22"/>
          <w:szCs w:val="22"/>
        </w:rPr>
        <w:t xml:space="preserve">Wykonawca po wykonaniu całości przedmiotu zamówienia zgłasza Zamawiającemu gotowość </w:t>
      </w:r>
      <w:r w:rsidRPr="00053CB2">
        <w:rPr>
          <w:rFonts w:asciiTheme="minorHAnsi" w:hAnsiTheme="minorHAnsi" w:cstheme="minorHAnsi"/>
          <w:sz w:val="22"/>
          <w:szCs w:val="22"/>
        </w:rPr>
        <w:br/>
        <w:t>do odbioru.</w:t>
      </w:r>
    </w:p>
    <w:p w14:paraId="6F293527" w14:textId="77777777" w:rsidR="00053CB2" w:rsidRPr="00053CB2" w:rsidRDefault="00053CB2" w:rsidP="00053CB2">
      <w:pPr>
        <w:pStyle w:val="Akapitzlist"/>
        <w:numPr>
          <w:ilvl w:val="0"/>
          <w:numId w:val="23"/>
        </w:numPr>
        <w:ind w:left="284" w:hanging="284"/>
        <w:jc w:val="both"/>
        <w:rPr>
          <w:rFonts w:asciiTheme="minorHAnsi" w:hAnsiTheme="minorHAnsi" w:cstheme="minorHAnsi"/>
          <w:b/>
          <w:sz w:val="22"/>
          <w:szCs w:val="22"/>
          <w:u w:val="single"/>
        </w:rPr>
      </w:pPr>
      <w:r w:rsidRPr="00053CB2">
        <w:rPr>
          <w:rFonts w:asciiTheme="minorHAnsi" w:eastAsia="Calibri" w:hAnsiTheme="minorHAnsi" w:cstheme="minorHAnsi"/>
          <w:sz w:val="22"/>
          <w:szCs w:val="22"/>
        </w:rPr>
        <w:t xml:space="preserve">Zamawiający zobowiązany jest do dokonania czynności odbioru usług w terminie </w:t>
      </w:r>
      <w:r w:rsidRPr="00053CB2">
        <w:rPr>
          <w:rFonts w:asciiTheme="minorHAnsi" w:eastAsia="Calibri" w:hAnsiTheme="minorHAnsi" w:cstheme="minorHAnsi"/>
          <w:b/>
          <w:sz w:val="22"/>
          <w:szCs w:val="22"/>
        </w:rPr>
        <w:t>do 7 dni kalendarzowych</w:t>
      </w:r>
      <w:r w:rsidRPr="00053CB2">
        <w:rPr>
          <w:rFonts w:asciiTheme="minorHAnsi" w:eastAsia="Calibri" w:hAnsiTheme="minorHAnsi" w:cstheme="minorHAnsi"/>
          <w:sz w:val="22"/>
          <w:szCs w:val="22"/>
        </w:rPr>
        <w:t xml:space="preserve"> od daty </w:t>
      </w:r>
      <w:r w:rsidRPr="00053CB2">
        <w:rPr>
          <w:rFonts w:asciiTheme="minorHAnsi" w:hAnsiTheme="minorHAnsi" w:cstheme="minorHAnsi"/>
          <w:sz w:val="22"/>
          <w:szCs w:val="22"/>
        </w:rPr>
        <w:t>powiadomienia o jej wykonaniu.</w:t>
      </w:r>
    </w:p>
    <w:p w14:paraId="73192172" w14:textId="77777777" w:rsidR="00053CB2" w:rsidRPr="00053CB2" w:rsidRDefault="00053CB2" w:rsidP="00053CB2">
      <w:pPr>
        <w:pStyle w:val="Akapitzlist"/>
        <w:numPr>
          <w:ilvl w:val="0"/>
          <w:numId w:val="23"/>
        </w:numPr>
        <w:ind w:left="284" w:hanging="284"/>
        <w:jc w:val="both"/>
        <w:rPr>
          <w:rFonts w:asciiTheme="minorHAnsi" w:hAnsiTheme="minorHAnsi" w:cstheme="minorHAnsi"/>
          <w:b/>
          <w:sz w:val="22"/>
          <w:szCs w:val="22"/>
          <w:u w:val="single"/>
        </w:rPr>
      </w:pPr>
      <w:r w:rsidRPr="00053CB2">
        <w:rPr>
          <w:rFonts w:asciiTheme="minorHAnsi" w:hAnsiTheme="minorHAnsi" w:cstheme="minorHAnsi"/>
          <w:sz w:val="22"/>
          <w:szCs w:val="22"/>
        </w:rPr>
        <w:t xml:space="preserve">Z odbioru wymienionego w ust. 2 zostanie sporządzony odpowiedni protokół odbioru, o którym mowa w </w:t>
      </w:r>
      <w:r w:rsidRPr="007C193E">
        <w:sym w:font="Times New Roman" w:char="00A7"/>
      </w:r>
      <w:r w:rsidRPr="00053CB2">
        <w:rPr>
          <w:rFonts w:asciiTheme="minorHAnsi" w:hAnsiTheme="minorHAnsi" w:cstheme="minorHAnsi"/>
          <w:sz w:val="22"/>
          <w:szCs w:val="22"/>
        </w:rPr>
        <w:t xml:space="preserve"> 5 ust. 1.</w:t>
      </w:r>
    </w:p>
    <w:p w14:paraId="580E789B" w14:textId="16D8477A" w:rsidR="00053CB2" w:rsidRPr="00053CB2" w:rsidRDefault="00053CB2" w:rsidP="00053CB2">
      <w:pPr>
        <w:pStyle w:val="Akapitzlist"/>
        <w:numPr>
          <w:ilvl w:val="0"/>
          <w:numId w:val="23"/>
        </w:numPr>
        <w:ind w:left="284" w:hanging="284"/>
        <w:jc w:val="both"/>
        <w:rPr>
          <w:rFonts w:asciiTheme="minorHAnsi" w:hAnsiTheme="minorHAnsi" w:cstheme="minorHAnsi"/>
          <w:b/>
          <w:sz w:val="22"/>
          <w:szCs w:val="22"/>
          <w:u w:val="single"/>
        </w:rPr>
      </w:pPr>
      <w:r w:rsidRPr="00053CB2">
        <w:rPr>
          <w:rFonts w:asciiTheme="minorHAnsi" w:hAnsiTheme="minorHAnsi" w:cstheme="minorHAnsi"/>
          <w:sz w:val="22"/>
          <w:szCs w:val="22"/>
        </w:rPr>
        <w:t xml:space="preserve">Jeżeli w trakcie odbioru przedmiotu umowy stwierdzono </w:t>
      </w:r>
      <w:r w:rsidRPr="00053CB2">
        <w:rPr>
          <w:rFonts w:asciiTheme="minorHAnsi" w:hAnsiTheme="minorHAnsi" w:cstheme="minorHAnsi"/>
          <w:sz w:val="22"/>
          <w:szCs w:val="22"/>
          <w:u w:val="single"/>
        </w:rPr>
        <w:t xml:space="preserve">braki ilościowe pomiarów lub wady </w:t>
      </w:r>
      <w:r w:rsidRPr="00053CB2">
        <w:rPr>
          <w:rFonts w:asciiTheme="minorHAnsi" w:hAnsiTheme="minorHAnsi" w:cstheme="minorHAnsi"/>
          <w:sz w:val="22"/>
          <w:szCs w:val="22"/>
          <w:u w:val="single"/>
        </w:rPr>
        <w:br/>
        <w:t>w sprawozdaniu</w:t>
      </w:r>
      <w:r w:rsidRPr="00053CB2">
        <w:rPr>
          <w:rFonts w:asciiTheme="minorHAnsi" w:hAnsiTheme="minorHAnsi" w:cstheme="minorHAnsi"/>
          <w:sz w:val="22"/>
          <w:szCs w:val="22"/>
        </w:rPr>
        <w:t xml:space="preserve">, Zamawiający w protokole wyznacza termin na usunięcie stwierdzonych wad </w:t>
      </w:r>
      <w:r w:rsidRPr="00053CB2">
        <w:rPr>
          <w:rFonts w:asciiTheme="minorHAnsi" w:hAnsiTheme="minorHAnsi" w:cstheme="minorHAnsi"/>
          <w:sz w:val="22"/>
          <w:szCs w:val="22"/>
        </w:rPr>
        <w:br/>
        <w:t xml:space="preserve">lub uzupełnienie braków. W takim przypadku Wykonawca po skutecznym usunięciu wad </w:t>
      </w:r>
      <w:r w:rsidRPr="00053CB2">
        <w:rPr>
          <w:rFonts w:asciiTheme="minorHAnsi" w:hAnsiTheme="minorHAnsi" w:cstheme="minorHAnsi"/>
          <w:sz w:val="22"/>
          <w:szCs w:val="22"/>
        </w:rPr>
        <w:br/>
        <w:t>lub uzupełnieniu braków określi nowy termin gotowości do odbioru końcowego przedmiotu umowy, zawiadamiając o tym Zamawiającego. Strony przeprowadzają ponownie procedury odbioru końcowego, natomiast Zamawiający zachowuje prawo domagania się kar umownych z tytułu zwłoki.</w:t>
      </w:r>
    </w:p>
    <w:p w14:paraId="7F002149" w14:textId="77777777" w:rsidR="00053CB2" w:rsidRDefault="00053CB2" w:rsidP="009555FD">
      <w:pPr>
        <w:jc w:val="center"/>
        <w:rPr>
          <w:rFonts w:asciiTheme="minorHAnsi" w:hAnsiTheme="minorHAnsi" w:cstheme="minorHAnsi"/>
          <w:b/>
          <w:sz w:val="22"/>
          <w:szCs w:val="22"/>
        </w:rPr>
      </w:pPr>
    </w:p>
    <w:p w14:paraId="3904DB89" w14:textId="7292A63B" w:rsidR="00E17B1C" w:rsidRDefault="00E17B1C" w:rsidP="009555FD">
      <w:pPr>
        <w:jc w:val="center"/>
        <w:rPr>
          <w:rFonts w:asciiTheme="minorHAnsi" w:hAnsiTheme="minorHAnsi" w:cstheme="minorHAnsi"/>
          <w:b/>
          <w:sz w:val="22"/>
          <w:szCs w:val="22"/>
        </w:rPr>
      </w:pPr>
      <w:r w:rsidRPr="00486DCB">
        <w:rPr>
          <w:rFonts w:asciiTheme="minorHAnsi" w:hAnsiTheme="minorHAnsi" w:cstheme="minorHAnsi"/>
          <w:b/>
          <w:sz w:val="22"/>
          <w:szCs w:val="22"/>
        </w:rPr>
        <w:t xml:space="preserve">§ </w:t>
      </w:r>
      <w:r w:rsidR="00053CB2">
        <w:rPr>
          <w:rFonts w:asciiTheme="minorHAnsi" w:hAnsiTheme="minorHAnsi" w:cstheme="minorHAnsi"/>
          <w:b/>
          <w:sz w:val="22"/>
          <w:szCs w:val="22"/>
        </w:rPr>
        <w:t>8</w:t>
      </w:r>
      <w:r w:rsidRPr="00486DCB">
        <w:rPr>
          <w:rFonts w:asciiTheme="minorHAnsi" w:hAnsiTheme="minorHAnsi" w:cstheme="minorHAnsi"/>
          <w:b/>
          <w:sz w:val="22"/>
          <w:szCs w:val="22"/>
        </w:rPr>
        <w:t>.</w:t>
      </w:r>
    </w:p>
    <w:p w14:paraId="59075420" w14:textId="77777777" w:rsidR="00667EEA" w:rsidRPr="006709C6" w:rsidRDefault="00667EEA" w:rsidP="00667EEA">
      <w:pPr>
        <w:rPr>
          <w:rFonts w:asciiTheme="minorHAnsi" w:hAnsiTheme="minorHAnsi" w:cstheme="minorHAnsi"/>
          <w:sz w:val="22"/>
          <w:szCs w:val="22"/>
        </w:rPr>
      </w:pPr>
      <w:r w:rsidRPr="006709C6">
        <w:rPr>
          <w:rFonts w:asciiTheme="minorHAnsi" w:hAnsiTheme="minorHAnsi" w:cstheme="minorHAnsi"/>
          <w:sz w:val="22"/>
          <w:szCs w:val="22"/>
        </w:rPr>
        <w:t>1. Strony wyznaczają osoby odpowiedzialne za kontakt w trakcie obowiązywania umowy:</w:t>
      </w:r>
    </w:p>
    <w:p w14:paraId="09333681" w14:textId="77777777" w:rsidR="00667EEA" w:rsidRPr="006709C6" w:rsidRDefault="00667EEA" w:rsidP="00667EEA">
      <w:pPr>
        <w:ind w:left="284"/>
        <w:rPr>
          <w:rFonts w:asciiTheme="minorHAnsi" w:hAnsiTheme="minorHAnsi" w:cstheme="minorHAnsi"/>
          <w:sz w:val="22"/>
          <w:szCs w:val="22"/>
        </w:rPr>
      </w:pPr>
      <w:r w:rsidRPr="006709C6">
        <w:rPr>
          <w:rFonts w:asciiTheme="minorHAnsi" w:hAnsiTheme="minorHAnsi" w:cstheme="minorHAnsi"/>
          <w:sz w:val="22"/>
          <w:szCs w:val="22"/>
        </w:rPr>
        <w:t xml:space="preserve">Zamawiający: ………………………………………… tel. ……… </w:t>
      </w:r>
    </w:p>
    <w:p w14:paraId="0CBEB567" w14:textId="77777777" w:rsidR="00667EEA" w:rsidRPr="006709C6" w:rsidRDefault="00667EEA" w:rsidP="00667EEA">
      <w:pPr>
        <w:ind w:left="284"/>
        <w:rPr>
          <w:rFonts w:asciiTheme="minorHAnsi" w:hAnsiTheme="minorHAnsi" w:cstheme="minorHAnsi"/>
          <w:sz w:val="22"/>
          <w:szCs w:val="22"/>
        </w:rPr>
      </w:pPr>
      <w:r w:rsidRPr="006709C6">
        <w:rPr>
          <w:rFonts w:asciiTheme="minorHAnsi" w:hAnsiTheme="minorHAnsi" w:cstheme="minorHAnsi"/>
          <w:sz w:val="22"/>
          <w:szCs w:val="22"/>
        </w:rPr>
        <w:t>Wykonawca: …………………………………….…… tel. ………</w:t>
      </w:r>
    </w:p>
    <w:p w14:paraId="0B41EF49" w14:textId="77777777" w:rsidR="00667EEA" w:rsidRDefault="00667EEA" w:rsidP="00895649">
      <w:pPr>
        <w:pStyle w:val="Akapitzlist"/>
        <w:numPr>
          <w:ilvl w:val="0"/>
          <w:numId w:val="12"/>
        </w:numPr>
        <w:ind w:left="284" w:hanging="284"/>
        <w:jc w:val="both"/>
        <w:rPr>
          <w:rFonts w:asciiTheme="minorHAnsi" w:hAnsiTheme="minorHAnsi" w:cstheme="minorHAnsi"/>
          <w:sz w:val="22"/>
          <w:szCs w:val="22"/>
        </w:rPr>
      </w:pPr>
      <w:r w:rsidRPr="006709C6">
        <w:rPr>
          <w:rFonts w:asciiTheme="minorHAnsi" w:hAnsiTheme="minorHAnsi" w:cstheme="minorHAnsi"/>
          <w:sz w:val="22"/>
          <w:szCs w:val="22"/>
        </w:rPr>
        <w:lastRenderedPageBreak/>
        <w:t>Zmiana osób upoważnionych do kontaktów nie wymaga aneksu do umowy, a jedynie pisemnego powiadomienia.</w:t>
      </w:r>
    </w:p>
    <w:p w14:paraId="165CDC10" w14:textId="51B93116" w:rsidR="00667EEA" w:rsidRDefault="00667EEA" w:rsidP="009555FD">
      <w:pPr>
        <w:jc w:val="center"/>
        <w:rPr>
          <w:rFonts w:asciiTheme="minorHAnsi" w:hAnsiTheme="minorHAnsi" w:cstheme="minorHAnsi"/>
          <w:b/>
          <w:sz w:val="22"/>
          <w:szCs w:val="22"/>
        </w:rPr>
      </w:pPr>
    </w:p>
    <w:p w14:paraId="25873F29" w14:textId="77777777" w:rsidR="009C6C7A" w:rsidRDefault="009C6C7A" w:rsidP="00667EEA">
      <w:pPr>
        <w:jc w:val="center"/>
        <w:rPr>
          <w:rFonts w:asciiTheme="minorHAnsi" w:hAnsiTheme="minorHAnsi" w:cstheme="minorHAnsi"/>
          <w:b/>
          <w:sz w:val="22"/>
          <w:szCs w:val="22"/>
        </w:rPr>
      </w:pPr>
    </w:p>
    <w:p w14:paraId="33EB4C16" w14:textId="023AD197" w:rsidR="00667EEA" w:rsidRDefault="00667EEA" w:rsidP="00667EEA">
      <w:pPr>
        <w:jc w:val="center"/>
        <w:rPr>
          <w:rFonts w:asciiTheme="minorHAnsi" w:hAnsiTheme="minorHAnsi" w:cstheme="minorHAnsi"/>
          <w:b/>
          <w:sz w:val="22"/>
          <w:szCs w:val="22"/>
        </w:rPr>
      </w:pPr>
      <w:r w:rsidRPr="00486DCB">
        <w:rPr>
          <w:rFonts w:asciiTheme="minorHAnsi" w:hAnsiTheme="minorHAnsi" w:cstheme="minorHAnsi"/>
          <w:b/>
          <w:sz w:val="22"/>
          <w:szCs w:val="22"/>
        </w:rPr>
        <w:t xml:space="preserve">§ </w:t>
      </w:r>
      <w:r w:rsidR="00053CB2">
        <w:rPr>
          <w:rFonts w:asciiTheme="minorHAnsi" w:hAnsiTheme="minorHAnsi" w:cstheme="minorHAnsi"/>
          <w:b/>
          <w:sz w:val="22"/>
          <w:szCs w:val="22"/>
        </w:rPr>
        <w:t>9</w:t>
      </w:r>
      <w:r w:rsidRPr="00486DCB">
        <w:rPr>
          <w:rFonts w:asciiTheme="minorHAnsi" w:hAnsiTheme="minorHAnsi" w:cstheme="minorHAnsi"/>
          <w:b/>
          <w:sz w:val="22"/>
          <w:szCs w:val="22"/>
        </w:rPr>
        <w:t>.</w:t>
      </w:r>
    </w:p>
    <w:p w14:paraId="7847A1AA" w14:textId="77AF18BC" w:rsidR="00667EEA" w:rsidRPr="00667EEA" w:rsidRDefault="00667EEA" w:rsidP="00667EEA">
      <w:pPr>
        <w:ind w:left="284" w:hanging="284"/>
        <w:jc w:val="center"/>
        <w:rPr>
          <w:rFonts w:asciiTheme="minorHAnsi" w:eastAsia="Calibri" w:hAnsiTheme="minorHAnsi" w:cstheme="minorHAnsi"/>
          <w:b/>
          <w:bCs/>
          <w:sz w:val="22"/>
          <w:szCs w:val="22"/>
        </w:rPr>
      </w:pPr>
      <w:r w:rsidRPr="00127DE3">
        <w:rPr>
          <w:rFonts w:asciiTheme="minorHAnsi" w:eastAsia="Calibri" w:hAnsiTheme="minorHAnsi" w:cstheme="minorHAnsi"/>
          <w:b/>
          <w:bCs/>
          <w:sz w:val="22"/>
          <w:szCs w:val="22"/>
        </w:rPr>
        <w:t>Kary umowne</w:t>
      </w:r>
    </w:p>
    <w:p w14:paraId="1573A37F" w14:textId="38D2AB5F" w:rsidR="009C6C7A" w:rsidRPr="009C6C7A" w:rsidRDefault="009C6C7A" w:rsidP="009C6C7A">
      <w:pPr>
        <w:pStyle w:val="Akapitzlist"/>
        <w:numPr>
          <w:ilvl w:val="0"/>
          <w:numId w:val="25"/>
        </w:numPr>
        <w:suppressAutoHyphens/>
        <w:ind w:left="284" w:hanging="284"/>
        <w:jc w:val="both"/>
        <w:rPr>
          <w:rFonts w:asciiTheme="minorHAnsi" w:hAnsiTheme="minorHAnsi" w:cstheme="minorHAnsi"/>
          <w:sz w:val="22"/>
          <w:szCs w:val="22"/>
          <w:lang w:eastAsia="ar-SA"/>
        </w:rPr>
      </w:pPr>
      <w:r w:rsidRPr="009C6C7A">
        <w:rPr>
          <w:rFonts w:asciiTheme="minorHAnsi" w:hAnsiTheme="minorHAnsi" w:cstheme="minorHAnsi"/>
          <w:sz w:val="22"/>
          <w:szCs w:val="22"/>
          <w:lang w:eastAsia="ar-SA"/>
        </w:rPr>
        <w:t>Wykonawca zapłaci Zamawiającemu kary umowne:</w:t>
      </w:r>
    </w:p>
    <w:p w14:paraId="10540160" w14:textId="11B3B1CA" w:rsidR="009C6C7A" w:rsidRPr="007C193E" w:rsidRDefault="009C6C7A" w:rsidP="009C6C7A">
      <w:pPr>
        <w:widowControl w:val="0"/>
        <w:numPr>
          <w:ilvl w:val="0"/>
          <w:numId w:val="24"/>
        </w:numPr>
        <w:tabs>
          <w:tab w:val="clear" w:pos="396"/>
          <w:tab w:val="num" w:pos="851"/>
        </w:tabs>
        <w:suppressAutoHyphens/>
        <w:autoSpaceDE w:val="0"/>
        <w:ind w:left="709" w:hanging="283"/>
        <w:rPr>
          <w:rFonts w:asciiTheme="minorHAnsi" w:hAnsiTheme="minorHAnsi" w:cstheme="minorHAnsi"/>
          <w:sz w:val="22"/>
          <w:szCs w:val="22"/>
          <w:lang w:eastAsia="ar-SA"/>
        </w:rPr>
      </w:pPr>
      <w:r w:rsidRPr="007C193E">
        <w:rPr>
          <w:rFonts w:asciiTheme="minorHAnsi" w:hAnsiTheme="minorHAnsi" w:cstheme="minorHAnsi"/>
          <w:sz w:val="22"/>
          <w:szCs w:val="22"/>
          <w:lang w:eastAsia="ar-SA"/>
        </w:rPr>
        <w:t xml:space="preserve">za odstąpienie od umowy przez Zamawiającego z przyczyn, za które ponosi odpowiedzialność Wykonawca, w wysokości 10% wynagrodzenia brutto, o którym mowa w </w:t>
      </w:r>
      <w:r w:rsidRPr="007C193E">
        <w:rPr>
          <w:rFonts w:asciiTheme="minorHAnsi" w:hAnsiTheme="minorHAnsi" w:cstheme="minorHAnsi"/>
          <w:sz w:val="22"/>
          <w:szCs w:val="22"/>
        </w:rPr>
        <w:sym w:font="Times New Roman" w:char="00A7"/>
      </w:r>
      <w:r w:rsidRPr="007C193E">
        <w:rPr>
          <w:rFonts w:asciiTheme="minorHAnsi" w:hAnsiTheme="minorHAnsi" w:cstheme="minorHAnsi"/>
          <w:sz w:val="22"/>
          <w:szCs w:val="22"/>
        </w:rPr>
        <w:t xml:space="preserve"> </w:t>
      </w:r>
      <w:r w:rsidRPr="007C193E">
        <w:rPr>
          <w:rFonts w:asciiTheme="minorHAnsi" w:hAnsiTheme="minorHAnsi" w:cstheme="minorHAnsi"/>
          <w:sz w:val="22"/>
          <w:szCs w:val="22"/>
          <w:lang w:eastAsia="ar-SA"/>
        </w:rPr>
        <w:t>4 ust.</w:t>
      </w:r>
      <w:r>
        <w:rPr>
          <w:rFonts w:asciiTheme="minorHAnsi" w:hAnsiTheme="minorHAnsi" w:cstheme="minorHAnsi"/>
          <w:sz w:val="22"/>
          <w:szCs w:val="22"/>
          <w:lang w:eastAsia="ar-SA"/>
        </w:rPr>
        <w:t xml:space="preserve"> </w:t>
      </w:r>
      <w:r w:rsidRPr="007C193E">
        <w:rPr>
          <w:rFonts w:asciiTheme="minorHAnsi" w:hAnsiTheme="minorHAnsi" w:cstheme="minorHAnsi"/>
          <w:sz w:val="22"/>
          <w:szCs w:val="22"/>
          <w:lang w:eastAsia="ar-SA"/>
        </w:rPr>
        <w:t>1,</w:t>
      </w:r>
    </w:p>
    <w:p w14:paraId="01C5893C" w14:textId="35B84CAE" w:rsidR="009C6C7A" w:rsidRPr="007C193E" w:rsidRDefault="009C6C7A" w:rsidP="009C6C7A">
      <w:pPr>
        <w:widowControl w:val="0"/>
        <w:numPr>
          <w:ilvl w:val="0"/>
          <w:numId w:val="24"/>
        </w:numPr>
        <w:tabs>
          <w:tab w:val="clear" w:pos="396"/>
          <w:tab w:val="num" w:pos="851"/>
        </w:tabs>
        <w:suppressAutoHyphens/>
        <w:autoSpaceDE w:val="0"/>
        <w:ind w:left="709" w:hanging="283"/>
        <w:rPr>
          <w:rFonts w:asciiTheme="minorHAnsi" w:hAnsiTheme="minorHAnsi" w:cstheme="minorHAnsi"/>
          <w:sz w:val="22"/>
          <w:szCs w:val="22"/>
          <w:lang w:eastAsia="ar-SA"/>
        </w:rPr>
      </w:pPr>
      <w:r w:rsidRPr="007C193E">
        <w:rPr>
          <w:rFonts w:asciiTheme="minorHAnsi" w:hAnsiTheme="minorHAnsi" w:cstheme="minorHAnsi"/>
          <w:sz w:val="22"/>
          <w:szCs w:val="22"/>
          <w:lang w:eastAsia="ar-SA"/>
        </w:rPr>
        <w:t>za zwłokę w wykonaniu przedmiotu zamówienia, w wysokości 0,</w:t>
      </w:r>
      <w:r>
        <w:rPr>
          <w:rFonts w:asciiTheme="minorHAnsi" w:hAnsiTheme="minorHAnsi" w:cstheme="minorHAnsi"/>
          <w:sz w:val="22"/>
          <w:szCs w:val="22"/>
          <w:lang w:eastAsia="ar-SA"/>
        </w:rPr>
        <w:t>1</w:t>
      </w:r>
      <w:r w:rsidRPr="007C193E">
        <w:rPr>
          <w:rFonts w:asciiTheme="minorHAnsi" w:hAnsiTheme="minorHAnsi" w:cstheme="minorHAnsi"/>
          <w:sz w:val="22"/>
          <w:szCs w:val="22"/>
          <w:lang w:eastAsia="ar-SA"/>
        </w:rPr>
        <w:t xml:space="preserve"> % wynagrodzenia brutto </w:t>
      </w:r>
      <w:r>
        <w:rPr>
          <w:rFonts w:asciiTheme="minorHAnsi" w:hAnsiTheme="minorHAnsi" w:cstheme="minorHAnsi"/>
          <w:sz w:val="22"/>
          <w:szCs w:val="22"/>
          <w:lang w:eastAsia="ar-SA"/>
        </w:rPr>
        <w:br/>
      </w:r>
      <w:r w:rsidRPr="007C193E">
        <w:rPr>
          <w:rFonts w:asciiTheme="minorHAnsi" w:hAnsiTheme="minorHAnsi" w:cstheme="minorHAnsi"/>
          <w:sz w:val="22"/>
          <w:szCs w:val="22"/>
          <w:lang w:eastAsia="ar-SA"/>
        </w:rPr>
        <w:t xml:space="preserve">o którym mowa w </w:t>
      </w:r>
      <w:r w:rsidRPr="007C193E">
        <w:rPr>
          <w:rFonts w:asciiTheme="minorHAnsi" w:hAnsiTheme="minorHAnsi" w:cstheme="minorHAnsi"/>
          <w:sz w:val="22"/>
          <w:szCs w:val="22"/>
        </w:rPr>
        <w:sym w:font="Times New Roman" w:char="00A7"/>
      </w:r>
      <w:r w:rsidRPr="007C193E">
        <w:rPr>
          <w:rFonts w:asciiTheme="minorHAnsi" w:hAnsiTheme="minorHAnsi" w:cstheme="minorHAnsi"/>
          <w:sz w:val="22"/>
          <w:szCs w:val="22"/>
        </w:rPr>
        <w:t xml:space="preserve"> </w:t>
      </w:r>
      <w:r w:rsidRPr="007C193E">
        <w:rPr>
          <w:rFonts w:asciiTheme="minorHAnsi" w:hAnsiTheme="minorHAnsi" w:cstheme="minorHAnsi"/>
          <w:sz w:val="22"/>
          <w:szCs w:val="22"/>
          <w:lang w:eastAsia="ar-SA"/>
        </w:rPr>
        <w:t>4 ust.</w:t>
      </w:r>
      <w:r>
        <w:rPr>
          <w:rFonts w:asciiTheme="minorHAnsi" w:hAnsiTheme="minorHAnsi" w:cstheme="minorHAnsi"/>
          <w:sz w:val="22"/>
          <w:szCs w:val="22"/>
          <w:lang w:eastAsia="ar-SA"/>
        </w:rPr>
        <w:t xml:space="preserve"> </w:t>
      </w:r>
      <w:r w:rsidRPr="007C193E">
        <w:rPr>
          <w:rFonts w:asciiTheme="minorHAnsi" w:hAnsiTheme="minorHAnsi" w:cstheme="minorHAnsi"/>
          <w:sz w:val="22"/>
          <w:szCs w:val="22"/>
          <w:lang w:eastAsia="ar-SA"/>
        </w:rPr>
        <w:t>1, za każdy dzień zwłoki,</w:t>
      </w:r>
    </w:p>
    <w:p w14:paraId="122E6F9B" w14:textId="508ECF4E" w:rsidR="009C6C7A" w:rsidRPr="007C193E" w:rsidRDefault="009C6C7A" w:rsidP="009C6C7A">
      <w:pPr>
        <w:pStyle w:val="Akapitzlist"/>
        <w:numPr>
          <w:ilvl w:val="0"/>
          <w:numId w:val="24"/>
        </w:numPr>
        <w:tabs>
          <w:tab w:val="clear" w:pos="396"/>
          <w:tab w:val="num" w:pos="851"/>
        </w:tabs>
        <w:ind w:left="709" w:hanging="283"/>
        <w:rPr>
          <w:rFonts w:asciiTheme="minorHAnsi" w:eastAsia="Calibri" w:hAnsiTheme="minorHAnsi" w:cstheme="minorHAnsi"/>
          <w:sz w:val="22"/>
          <w:szCs w:val="22"/>
        </w:rPr>
      </w:pPr>
      <w:r w:rsidRPr="007C193E">
        <w:rPr>
          <w:rFonts w:asciiTheme="minorHAnsi" w:eastAsia="Calibri" w:hAnsiTheme="minorHAnsi" w:cstheme="minorHAnsi"/>
          <w:sz w:val="22"/>
          <w:szCs w:val="22"/>
        </w:rPr>
        <w:t xml:space="preserve">za zwłokę w usunięciu wad lub braków stwierdzonych przy odbiorze wysokości 0,1% wynagrodzenia </w:t>
      </w:r>
      <w:r w:rsidRPr="007C193E">
        <w:rPr>
          <w:rFonts w:asciiTheme="minorHAnsi" w:hAnsiTheme="minorHAnsi" w:cstheme="minorHAnsi"/>
          <w:sz w:val="22"/>
          <w:szCs w:val="22"/>
          <w:lang w:eastAsia="ar-SA"/>
        </w:rPr>
        <w:t xml:space="preserve">brutto o którym mowa w </w:t>
      </w:r>
      <w:r w:rsidRPr="007C193E">
        <w:rPr>
          <w:rFonts w:asciiTheme="minorHAnsi" w:hAnsiTheme="minorHAnsi" w:cstheme="minorHAnsi"/>
          <w:sz w:val="22"/>
          <w:szCs w:val="22"/>
        </w:rPr>
        <w:sym w:font="Times New Roman" w:char="00A7"/>
      </w:r>
      <w:r w:rsidRPr="007C193E">
        <w:rPr>
          <w:rFonts w:asciiTheme="minorHAnsi" w:hAnsiTheme="minorHAnsi" w:cstheme="minorHAnsi"/>
          <w:sz w:val="22"/>
          <w:szCs w:val="22"/>
        </w:rPr>
        <w:t xml:space="preserve"> </w:t>
      </w:r>
      <w:r w:rsidRPr="007C193E">
        <w:rPr>
          <w:rFonts w:asciiTheme="minorHAnsi" w:hAnsiTheme="minorHAnsi" w:cstheme="minorHAnsi"/>
          <w:sz w:val="22"/>
          <w:szCs w:val="22"/>
          <w:lang w:eastAsia="ar-SA"/>
        </w:rPr>
        <w:t>4 ust.</w:t>
      </w:r>
      <w:r>
        <w:rPr>
          <w:rFonts w:asciiTheme="minorHAnsi" w:hAnsiTheme="minorHAnsi" w:cstheme="minorHAnsi"/>
          <w:sz w:val="22"/>
          <w:szCs w:val="22"/>
          <w:lang w:eastAsia="ar-SA"/>
        </w:rPr>
        <w:t xml:space="preserve"> </w:t>
      </w:r>
      <w:r w:rsidRPr="007C193E">
        <w:rPr>
          <w:rFonts w:asciiTheme="minorHAnsi" w:hAnsiTheme="minorHAnsi" w:cstheme="minorHAnsi"/>
          <w:sz w:val="22"/>
          <w:szCs w:val="22"/>
          <w:lang w:eastAsia="ar-SA"/>
        </w:rPr>
        <w:t>1</w:t>
      </w:r>
      <w:r w:rsidRPr="007C193E">
        <w:rPr>
          <w:rFonts w:asciiTheme="minorHAnsi" w:eastAsia="Calibri" w:hAnsiTheme="minorHAnsi" w:cstheme="minorHAnsi"/>
          <w:sz w:val="22"/>
          <w:szCs w:val="22"/>
        </w:rPr>
        <w:t>, za każdy dzień zwłoki liczony od dnia wyznaczonego na usunięcie wad lub brakó</w:t>
      </w:r>
      <w:r w:rsidRPr="007C193E">
        <w:rPr>
          <w:rFonts w:asciiTheme="minorHAnsi" w:eastAsia="Calibri" w:hAnsiTheme="minorHAnsi" w:cstheme="minorHAnsi"/>
          <w:sz w:val="22"/>
          <w:szCs w:val="22"/>
        </w:rPr>
        <w:fldChar w:fldCharType="begin"/>
      </w:r>
      <w:r w:rsidRPr="007C193E">
        <w:rPr>
          <w:rFonts w:asciiTheme="minorHAnsi" w:eastAsia="Calibri" w:hAnsiTheme="minorHAnsi" w:cstheme="minorHAnsi"/>
          <w:sz w:val="22"/>
          <w:szCs w:val="22"/>
        </w:rPr>
        <w:instrText xml:space="preserve"> LISTNUM </w:instrText>
      </w:r>
      <w:r w:rsidRPr="007C193E">
        <w:rPr>
          <w:rFonts w:asciiTheme="minorHAnsi" w:eastAsia="Calibri" w:hAnsiTheme="minorHAnsi" w:cstheme="minorHAnsi"/>
          <w:sz w:val="22"/>
          <w:szCs w:val="22"/>
        </w:rPr>
        <w:fldChar w:fldCharType="end"/>
      </w:r>
      <w:r w:rsidRPr="007C193E">
        <w:rPr>
          <w:rFonts w:asciiTheme="minorHAnsi" w:eastAsia="Calibri" w:hAnsiTheme="minorHAnsi" w:cstheme="minorHAnsi"/>
          <w:sz w:val="22"/>
          <w:szCs w:val="22"/>
        </w:rPr>
        <w:t>w,</w:t>
      </w:r>
    </w:p>
    <w:p w14:paraId="1A7C589E" w14:textId="77777777" w:rsidR="009C6C7A" w:rsidRPr="005D652D" w:rsidRDefault="009C6C7A" w:rsidP="009C6C7A">
      <w:pPr>
        <w:ind w:left="284" w:hanging="284"/>
        <w:jc w:val="both"/>
        <w:rPr>
          <w:rFonts w:asciiTheme="minorHAnsi" w:hAnsiTheme="minorHAnsi" w:cstheme="minorHAnsi"/>
          <w:sz w:val="22"/>
          <w:szCs w:val="22"/>
        </w:rPr>
      </w:pPr>
      <w:r w:rsidRPr="007C193E">
        <w:rPr>
          <w:rFonts w:asciiTheme="minorHAnsi" w:hAnsiTheme="minorHAnsi" w:cstheme="minorHAnsi"/>
          <w:sz w:val="22"/>
          <w:szCs w:val="22"/>
        </w:rPr>
        <w:t>2.</w:t>
      </w:r>
      <w:r w:rsidRPr="007C193E">
        <w:rPr>
          <w:rFonts w:asciiTheme="minorHAnsi" w:hAnsiTheme="minorHAnsi" w:cstheme="minorHAnsi"/>
          <w:sz w:val="22"/>
          <w:szCs w:val="22"/>
        </w:rPr>
        <w:tab/>
      </w:r>
      <w:r w:rsidRPr="005D652D">
        <w:rPr>
          <w:rFonts w:asciiTheme="minorHAnsi" w:hAnsiTheme="minorHAnsi" w:cstheme="minorHAnsi"/>
          <w:sz w:val="22"/>
          <w:szCs w:val="22"/>
        </w:rPr>
        <w:t xml:space="preserve">Łączna wysokość kar umownych z wszystkich tytułów określonych w umowie nie może przekroczyć 20% wynagrodzenia brutto, o którym mowa w § </w:t>
      </w:r>
      <w:r w:rsidRPr="007C193E">
        <w:rPr>
          <w:rFonts w:asciiTheme="minorHAnsi" w:hAnsiTheme="minorHAnsi" w:cstheme="minorHAnsi"/>
          <w:sz w:val="22"/>
          <w:szCs w:val="22"/>
          <w:lang w:eastAsia="ar-SA"/>
        </w:rPr>
        <w:t>4 ust.</w:t>
      </w:r>
      <w:r>
        <w:rPr>
          <w:rFonts w:asciiTheme="minorHAnsi" w:hAnsiTheme="minorHAnsi" w:cstheme="minorHAnsi"/>
          <w:sz w:val="22"/>
          <w:szCs w:val="22"/>
          <w:lang w:eastAsia="ar-SA"/>
        </w:rPr>
        <w:t xml:space="preserve"> </w:t>
      </w:r>
      <w:r w:rsidRPr="007C193E">
        <w:rPr>
          <w:rFonts w:asciiTheme="minorHAnsi" w:hAnsiTheme="minorHAnsi" w:cstheme="minorHAnsi"/>
          <w:sz w:val="22"/>
          <w:szCs w:val="22"/>
          <w:lang w:eastAsia="ar-SA"/>
        </w:rPr>
        <w:t>1</w:t>
      </w:r>
      <w:r>
        <w:rPr>
          <w:rFonts w:asciiTheme="minorHAnsi" w:hAnsiTheme="minorHAnsi" w:cstheme="minorHAnsi"/>
          <w:sz w:val="22"/>
          <w:szCs w:val="22"/>
          <w:lang w:eastAsia="ar-SA"/>
        </w:rPr>
        <w:t xml:space="preserve"> </w:t>
      </w:r>
      <w:r w:rsidRPr="005D652D">
        <w:rPr>
          <w:rFonts w:asciiTheme="minorHAnsi" w:hAnsiTheme="minorHAnsi" w:cstheme="minorHAnsi"/>
          <w:sz w:val="22"/>
          <w:szCs w:val="22"/>
        </w:rPr>
        <w:t>niniejszej umowy.</w:t>
      </w:r>
    </w:p>
    <w:p w14:paraId="2F605E92" w14:textId="59A6B56A" w:rsidR="009C6C7A" w:rsidRPr="005D652D" w:rsidRDefault="009C6C7A" w:rsidP="009C6C7A">
      <w:pPr>
        <w:ind w:left="284" w:hanging="284"/>
        <w:jc w:val="both"/>
        <w:rPr>
          <w:rFonts w:asciiTheme="minorHAnsi" w:hAnsiTheme="minorHAnsi" w:cstheme="minorHAnsi"/>
          <w:sz w:val="22"/>
          <w:szCs w:val="22"/>
        </w:rPr>
      </w:pPr>
      <w:r w:rsidRPr="005D652D">
        <w:rPr>
          <w:rFonts w:asciiTheme="minorHAnsi" w:hAnsiTheme="minorHAnsi" w:cstheme="minorHAnsi"/>
          <w:sz w:val="22"/>
          <w:szCs w:val="22"/>
        </w:rPr>
        <w:t>3.</w:t>
      </w:r>
      <w:r w:rsidRPr="005D652D">
        <w:rPr>
          <w:rFonts w:asciiTheme="minorHAnsi" w:hAnsiTheme="minorHAnsi" w:cstheme="minorHAnsi"/>
          <w:sz w:val="22"/>
          <w:szCs w:val="22"/>
        </w:rPr>
        <w:tab/>
        <w:t xml:space="preserve">Zamawiający zapłaci Wykonawcy karę umowną za odstąpienie od umowy przez Wykonawcę </w:t>
      </w:r>
      <w:r>
        <w:rPr>
          <w:rFonts w:asciiTheme="minorHAnsi" w:hAnsiTheme="minorHAnsi" w:cstheme="minorHAnsi"/>
          <w:sz w:val="22"/>
          <w:szCs w:val="22"/>
        </w:rPr>
        <w:br/>
      </w:r>
      <w:r w:rsidRPr="005D652D">
        <w:rPr>
          <w:rFonts w:asciiTheme="minorHAnsi" w:hAnsiTheme="minorHAnsi" w:cstheme="minorHAnsi"/>
          <w:sz w:val="22"/>
          <w:szCs w:val="22"/>
        </w:rPr>
        <w:t xml:space="preserve">z przyczyn, za które ponosi odpowiedzialność Zamawiający, w wysokości 10% wynagrodzenia umownego brutto o którym mowa w § </w:t>
      </w:r>
      <w:r>
        <w:rPr>
          <w:rFonts w:asciiTheme="minorHAnsi" w:hAnsiTheme="minorHAnsi" w:cstheme="minorHAnsi"/>
          <w:sz w:val="22"/>
          <w:szCs w:val="22"/>
        </w:rPr>
        <w:t>4</w:t>
      </w:r>
      <w:r w:rsidRPr="005D652D">
        <w:rPr>
          <w:rFonts w:asciiTheme="minorHAnsi" w:hAnsiTheme="minorHAnsi" w:cstheme="minorHAnsi"/>
          <w:sz w:val="22"/>
          <w:szCs w:val="22"/>
        </w:rPr>
        <w:t xml:space="preserve"> ust. </w:t>
      </w:r>
      <w:r>
        <w:rPr>
          <w:rFonts w:asciiTheme="minorHAnsi" w:hAnsiTheme="minorHAnsi" w:cstheme="minorHAnsi"/>
          <w:sz w:val="22"/>
          <w:szCs w:val="22"/>
        </w:rPr>
        <w:t>1</w:t>
      </w:r>
      <w:r w:rsidRPr="005D652D">
        <w:rPr>
          <w:rFonts w:asciiTheme="minorHAnsi" w:hAnsiTheme="minorHAnsi" w:cstheme="minorHAnsi"/>
          <w:sz w:val="22"/>
          <w:szCs w:val="22"/>
        </w:rPr>
        <w:t xml:space="preserve">, z wyjątkiem przypadku określonego w </w:t>
      </w:r>
      <w:r w:rsidRPr="00074559">
        <w:rPr>
          <w:rFonts w:asciiTheme="minorHAnsi" w:hAnsiTheme="minorHAnsi" w:cstheme="minorHAnsi"/>
          <w:sz w:val="22"/>
          <w:szCs w:val="22"/>
        </w:rPr>
        <w:t xml:space="preserve">§ </w:t>
      </w:r>
      <w:r w:rsidR="00074559" w:rsidRPr="00074559">
        <w:rPr>
          <w:rFonts w:asciiTheme="minorHAnsi" w:hAnsiTheme="minorHAnsi" w:cstheme="minorHAnsi"/>
          <w:sz w:val="22"/>
          <w:szCs w:val="22"/>
        </w:rPr>
        <w:t>10</w:t>
      </w:r>
      <w:r w:rsidRPr="00074559">
        <w:rPr>
          <w:rFonts w:asciiTheme="minorHAnsi" w:hAnsiTheme="minorHAnsi" w:cstheme="minorHAnsi"/>
          <w:sz w:val="22"/>
          <w:szCs w:val="22"/>
        </w:rPr>
        <w:t xml:space="preserve"> ust. 2.</w:t>
      </w:r>
    </w:p>
    <w:p w14:paraId="1F18D138" w14:textId="77777777" w:rsidR="009C6C7A" w:rsidRPr="005D652D" w:rsidRDefault="009C6C7A" w:rsidP="009C6C7A">
      <w:pPr>
        <w:ind w:left="284" w:hanging="284"/>
        <w:jc w:val="both"/>
        <w:rPr>
          <w:rFonts w:asciiTheme="minorHAnsi" w:hAnsiTheme="minorHAnsi" w:cstheme="minorHAnsi"/>
          <w:sz w:val="22"/>
          <w:szCs w:val="22"/>
        </w:rPr>
      </w:pPr>
      <w:r w:rsidRPr="005D652D">
        <w:rPr>
          <w:rFonts w:asciiTheme="minorHAnsi" w:hAnsiTheme="minorHAnsi" w:cstheme="minorHAnsi"/>
          <w:sz w:val="22"/>
          <w:szCs w:val="22"/>
        </w:rPr>
        <w:t>4.</w:t>
      </w:r>
      <w:r w:rsidRPr="005D652D">
        <w:rPr>
          <w:rFonts w:asciiTheme="minorHAnsi" w:hAnsiTheme="minorHAnsi" w:cstheme="minorHAnsi"/>
          <w:sz w:val="22"/>
          <w:szCs w:val="22"/>
        </w:rPr>
        <w:tab/>
        <w:t xml:space="preserve">Jeżeli wysokość szkody przekroczy wysokość zastrzeżonych kar umownych, Zamawiający może dochodzić odszkodowania uzupełniającego na zasadach ogólnych Kodeksu Cywilnego. </w:t>
      </w:r>
    </w:p>
    <w:p w14:paraId="161F2471" w14:textId="77777777" w:rsidR="009C6C7A" w:rsidRPr="005D652D" w:rsidRDefault="009C6C7A" w:rsidP="009C6C7A">
      <w:pPr>
        <w:ind w:left="284" w:hanging="284"/>
        <w:jc w:val="both"/>
        <w:rPr>
          <w:rFonts w:asciiTheme="minorHAnsi" w:hAnsiTheme="minorHAnsi" w:cstheme="minorHAnsi"/>
          <w:sz w:val="22"/>
          <w:szCs w:val="22"/>
        </w:rPr>
      </w:pPr>
      <w:r w:rsidRPr="005D652D">
        <w:rPr>
          <w:rFonts w:asciiTheme="minorHAnsi" w:hAnsiTheme="minorHAnsi" w:cstheme="minorHAnsi"/>
          <w:sz w:val="22"/>
          <w:szCs w:val="22"/>
        </w:rPr>
        <w:t>5.</w:t>
      </w:r>
      <w:r w:rsidRPr="005D652D">
        <w:rPr>
          <w:rFonts w:asciiTheme="minorHAnsi" w:hAnsiTheme="minorHAnsi" w:cstheme="minorHAnsi"/>
          <w:sz w:val="22"/>
          <w:szCs w:val="22"/>
        </w:rPr>
        <w:tab/>
        <w:t xml:space="preserve">Zapłata przez Wykonawcę kar umownych, w przypadkach określonych w ust. 1, nie zwalnia Wykonawcy z obowiązku ukończenia realizacji przedmiotu umowy (z wyjątkiem przypadku, </w:t>
      </w:r>
      <w:r>
        <w:rPr>
          <w:rFonts w:asciiTheme="minorHAnsi" w:hAnsiTheme="minorHAnsi" w:cstheme="minorHAnsi"/>
          <w:sz w:val="22"/>
          <w:szCs w:val="22"/>
        </w:rPr>
        <w:br/>
      </w:r>
      <w:r w:rsidRPr="005D652D">
        <w:rPr>
          <w:rFonts w:asciiTheme="minorHAnsi" w:hAnsiTheme="minorHAnsi" w:cstheme="minorHAnsi"/>
          <w:sz w:val="22"/>
          <w:szCs w:val="22"/>
        </w:rPr>
        <w:t xml:space="preserve">o którym mowa w ust. 1 lit. </w:t>
      </w:r>
      <w:r>
        <w:rPr>
          <w:rFonts w:asciiTheme="minorHAnsi" w:hAnsiTheme="minorHAnsi" w:cstheme="minorHAnsi"/>
          <w:sz w:val="22"/>
          <w:szCs w:val="22"/>
        </w:rPr>
        <w:t>a</w:t>
      </w:r>
      <w:r w:rsidRPr="005D652D">
        <w:rPr>
          <w:rFonts w:asciiTheme="minorHAnsi" w:hAnsiTheme="minorHAnsi" w:cstheme="minorHAnsi"/>
          <w:sz w:val="22"/>
          <w:szCs w:val="22"/>
        </w:rPr>
        <w:t xml:space="preserve">) lub jakichkolwiek innych obowiązków i zobowiązań wynikających </w:t>
      </w:r>
      <w:r>
        <w:rPr>
          <w:rFonts w:asciiTheme="minorHAnsi" w:hAnsiTheme="minorHAnsi" w:cstheme="minorHAnsi"/>
          <w:sz w:val="22"/>
          <w:szCs w:val="22"/>
        </w:rPr>
        <w:br/>
      </w:r>
      <w:r w:rsidRPr="005D652D">
        <w:rPr>
          <w:rFonts w:asciiTheme="minorHAnsi" w:hAnsiTheme="minorHAnsi" w:cstheme="minorHAnsi"/>
          <w:sz w:val="22"/>
          <w:szCs w:val="22"/>
        </w:rPr>
        <w:t>z umowy.</w:t>
      </w:r>
    </w:p>
    <w:p w14:paraId="43C5C763" w14:textId="77777777" w:rsidR="009C6C7A" w:rsidRPr="005D652D" w:rsidRDefault="009C6C7A" w:rsidP="009C6C7A">
      <w:pPr>
        <w:ind w:left="284" w:hanging="284"/>
        <w:jc w:val="both"/>
        <w:rPr>
          <w:rFonts w:asciiTheme="minorHAnsi" w:hAnsiTheme="minorHAnsi" w:cstheme="minorHAnsi"/>
          <w:sz w:val="22"/>
          <w:szCs w:val="22"/>
        </w:rPr>
      </w:pPr>
      <w:r w:rsidRPr="005D652D">
        <w:rPr>
          <w:rFonts w:asciiTheme="minorHAnsi" w:hAnsiTheme="minorHAnsi" w:cstheme="minorHAnsi"/>
          <w:sz w:val="22"/>
          <w:szCs w:val="22"/>
        </w:rPr>
        <w:t>6.</w:t>
      </w:r>
      <w:r w:rsidRPr="005D652D">
        <w:rPr>
          <w:rFonts w:asciiTheme="minorHAnsi" w:hAnsiTheme="minorHAnsi" w:cstheme="minorHAnsi"/>
          <w:sz w:val="22"/>
          <w:szCs w:val="22"/>
        </w:rPr>
        <w:tab/>
        <w:t xml:space="preserve">Zamawiający ma prawo kumulować kary umowne, o których mowa w ust. 1 lit </w:t>
      </w:r>
      <w:r>
        <w:rPr>
          <w:rFonts w:asciiTheme="minorHAnsi" w:hAnsiTheme="minorHAnsi" w:cstheme="minorHAnsi"/>
          <w:sz w:val="22"/>
          <w:szCs w:val="22"/>
        </w:rPr>
        <w:t>b</w:t>
      </w:r>
      <w:r w:rsidRPr="005D652D">
        <w:rPr>
          <w:rFonts w:asciiTheme="minorHAnsi" w:hAnsiTheme="minorHAnsi" w:cstheme="minorHAnsi"/>
          <w:sz w:val="22"/>
          <w:szCs w:val="22"/>
        </w:rPr>
        <w:t>) –</w:t>
      </w:r>
      <w:r>
        <w:rPr>
          <w:rFonts w:asciiTheme="minorHAnsi" w:hAnsiTheme="minorHAnsi" w:cstheme="minorHAnsi"/>
          <w:sz w:val="22"/>
          <w:szCs w:val="22"/>
        </w:rPr>
        <w:t>c</w:t>
      </w:r>
      <w:r w:rsidRPr="005D652D">
        <w:rPr>
          <w:rFonts w:asciiTheme="minorHAnsi" w:hAnsiTheme="minorHAnsi" w:cstheme="minorHAnsi"/>
          <w:sz w:val="22"/>
          <w:szCs w:val="22"/>
        </w:rPr>
        <w:t>).</w:t>
      </w:r>
    </w:p>
    <w:p w14:paraId="157EED9F" w14:textId="77777777" w:rsidR="009C6C7A" w:rsidRPr="007C193E" w:rsidRDefault="009C6C7A" w:rsidP="009C6C7A">
      <w:pPr>
        <w:ind w:left="284" w:hanging="284"/>
        <w:jc w:val="both"/>
        <w:rPr>
          <w:rFonts w:asciiTheme="minorHAnsi" w:hAnsiTheme="minorHAnsi" w:cstheme="minorHAnsi"/>
          <w:sz w:val="22"/>
          <w:szCs w:val="22"/>
        </w:rPr>
      </w:pPr>
      <w:r w:rsidRPr="005D652D">
        <w:rPr>
          <w:rFonts w:asciiTheme="minorHAnsi" w:hAnsiTheme="minorHAnsi" w:cstheme="minorHAnsi"/>
          <w:sz w:val="22"/>
          <w:szCs w:val="22"/>
        </w:rPr>
        <w:t>7.</w:t>
      </w:r>
      <w:r w:rsidRPr="005D652D">
        <w:rPr>
          <w:rFonts w:asciiTheme="minorHAnsi" w:hAnsiTheme="minorHAnsi" w:cstheme="minorHAnsi"/>
          <w:sz w:val="22"/>
          <w:szCs w:val="22"/>
        </w:rPr>
        <w:tab/>
        <w:t>Kara umowna powinna być zapłacona przez Wykonawcę w terminie 7 dni od daty otrzymania</w:t>
      </w:r>
      <w:r>
        <w:rPr>
          <w:rFonts w:asciiTheme="minorHAnsi" w:hAnsiTheme="minorHAnsi" w:cstheme="minorHAnsi"/>
          <w:sz w:val="22"/>
          <w:szCs w:val="22"/>
        </w:rPr>
        <w:t xml:space="preserve"> </w:t>
      </w:r>
      <w:r w:rsidRPr="005D652D">
        <w:rPr>
          <w:rFonts w:asciiTheme="minorHAnsi" w:hAnsiTheme="minorHAnsi" w:cstheme="minorHAnsi"/>
          <w:sz w:val="22"/>
          <w:szCs w:val="22"/>
        </w:rPr>
        <w:t xml:space="preserve">żądania zapłaty od Zamawiającego. W razie zwłoki w zapłacie kary Zamawiający może potrącić </w:t>
      </w:r>
      <w:r>
        <w:rPr>
          <w:rFonts w:asciiTheme="minorHAnsi" w:hAnsiTheme="minorHAnsi" w:cstheme="minorHAnsi"/>
          <w:sz w:val="22"/>
          <w:szCs w:val="22"/>
        </w:rPr>
        <w:br/>
      </w:r>
      <w:r w:rsidRPr="005D652D">
        <w:rPr>
          <w:rFonts w:asciiTheme="minorHAnsi" w:hAnsiTheme="minorHAnsi" w:cstheme="minorHAnsi"/>
          <w:sz w:val="22"/>
          <w:szCs w:val="22"/>
        </w:rPr>
        <w:t>ją z wynagrodzenia Wykonawcy, na co Wykonawca wyraża zgodę.</w:t>
      </w:r>
    </w:p>
    <w:p w14:paraId="5E4F2979" w14:textId="77777777" w:rsidR="009C6C7A" w:rsidRPr="00486DCB" w:rsidRDefault="009C6C7A" w:rsidP="009C6C7A">
      <w:pPr>
        <w:tabs>
          <w:tab w:val="left" w:pos="360"/>
        </w:tabs>
        <w:rPr>
          <w:rFonts w:asciiTheme="minorHAnsi" w:hAnsiTheme="minorHAnsi" w:cstheme="minorHAnsi"/>
          <w:b/>
          <w:sz w:val="22"/>
          <w:szCs w:val="22"/>
        </w:rPr>
      </w:pPr>
    </w:p>
    <w:p w14:paraId="0F0ED4CA" w14:textId="24437A94" w:rsidR="00486DCB" w:rsidRPr="00D20B97" w:rsidRDefault="00486DCB" w:rsidP="009555FD">
      <w:pPr>
        <w:tabs>
          <w:tab w:val="left" w:pos="360"/>
        </w:tabs>
        <w:jc w:val="center"/>
        <w:rPr>
          <w:rFonts w:asciiTheme="minorHAnsi" w:hAnsiTheme="minorHAnsi" w:cstheme="minorHAnsi"/>
          <w:b/>
          <w:sz w:val="22"/>
          <w:szCs w:val="22"/>
        </w:rPr>
      </w:pPr>
      <w:r w:rsidRPr="00D20B97">
        <w:rPr>
          <w:rFonts w:asciiTheme="minorHAnsi" w:hAnsiTheme="minorHAnsi" w:cstheme="minorHAnsi"/>
          <w:b/>
          <w:sz w:val="22"/>
          <w:szCs w:val="22"/>
        </w:rPr>
        <w:t>§ 1</w:t>
      </w:r>
      <w:r w:rsidR="001C1CA9">
        <w:rPr>
          <w:rFonts w:asciiTheme="minorHAnsi" w:hAnsiTheme="minorHAnsi" w:cstheme="minorHAnsi"/>
          <w:b/>
          <w:sz w:val="22"/>
          <w:szCs w:val="22"/>
        </w:rPr>
        <w:t>0</w:t>
      </w:r>
      <w:r w:rsidRPr="00D20B97">
        <w:rPr>
          <w:rFonts w:asciiTheme="minorHAnsi" w:hAnsiTheme="minorHAnsi" w:cstheme="minorHAnsi"/>
          <w:b/>
          <w:sz w:val="22"/>
          <w:szCs w:val="22"/>
        </w:rPr>
        <w:t>.</w:t>
      </w:r>
    </w:p>
    <w:p w14:paraId="79C50203" w14:textId="54C680B9" w:rsidR="00D20B97" w:rsidRPr="00D20B97" w:rsidRDefault="00D20B97" w:rsidP="009555FD">
      <w:pPr>
        <w:jc w:val="center"/>
        <w:rPr>
          <w:rFonts w:asciiTheme="minorHAnsi" w:hAnsiTheme="minorHAnsi" w:cstheme="minorHAnsi"/>
          <w:b/>
          <w:bCs/>
          <w:sz w:val="22"/>
          <w:szCs w:val="22"/>
        </w:rPr>
      </w:pPr>
      <w:r w:rsidRPr="00D20B97">
        <w:rPr>
          <w:rFonts w:asciiTheme="minorHAnsi" w:hAnsiTheme="minorHAnsi" w:cstheme="minorHAnsi"/>
          <w:b/>
          <w:bCs/>
          <w:sz w:val="22"/>
          <w:szCs w:val="22"/>
        </w:rPr>
        <w:t>Odstąpienie od umowy</w:t>
      </w:r>
    </w:p>
    <w:p w14:paraId="2F3D77D6" w14:textId="77777777" w:rsidR="001C1CA9" w:rsidRPr="001B2861" w:rsidRDefault="001C1CA9" w:rsidP="009C6C7A">
      <w:pPr>
        <w:numPr>
          <w:ilvl w:val="0"/>
          <w:numId w:val="15"/>
        </w:numPr>
        <w:ind w:left="284" w:hanging="284"/>
        <w:contextualSpacing/>
        <w:jc w:val="both"/>
        <w:rPr>
          <w:rFonts w:asciiTheme="minorHAnsi" w:eastAsia="Calibri" w:hAnsiTheme="minorHAnsi" w:cstheme="minorHAnsi"/>
          <w:sz w:val="22"/>
          <w:szCs w:val="22"/>
        </w:rPr>
      </w:pPr>
      <w:r w:rsidRPr="001B2861">
        <w:rPr>
          <w:rFonts w:asciiTheme="minorHAnsi" w:eastAsia="Calibri" w:hAnsiTheme="minorHAnsi" w:cstheme="minorHAnsi"/>
          <w:sz w:val="22"/>
          <w:szCs w:val="22"/>
        </w:rPr>
        <w:t xml:space="preserve">Poza przypadkami przewidzianymi przepisami prawa cywilnego oraz niniejszą umową Zamawiającemu przysługuje prawo do odstąpienia od umowy, nie wcześniej niż w terminie 7 dni od dnia powzięcia wiadomości o zaistnieniu następujących okoliczności: </w:t>
      </w:r>
    </w:p>
    <w:p w14:paraId="16A3CA6B" w14:textId="77777777" w:rsidR="009C6C7A" w:rsidRPr="009C6C7A" w:rsidRDefault="009C6C7A" w:rsidP="009C6C7A">
      <w:pPr>
        <w:pStyle w:val="Akapitzlist"/>
        <w:numPr>
          <w:ilvl w:val="0"/>
          <w:numId w:val="26"/>
        </w:numPr>
        <w:ind w:left="709" w:hanging="283"/>
        <w:rPr>
          <w:rFonts w:asciiTheme="minorHAnsi" w:hAnsiTheme="minorHAnsi" w:cstheme="minorHAnsi"/>
          <w:sz w:val="22"/>
          <w:szCs w:val="22"/>
        </w:rPr>
      </w:pPr>
      <w:r w:rsidRPr="007C193E">
        <w:rPr>
          <w:rFonts w:asciiTheme="minorHAnsi" w:eastAsia="Calibri" w:hAnsiTheme="minorHAnsi" w:cstheme="minorHAnsi"/>
          <w:sz w:val="22"/>
          <w:szCs w:val="22"/>
        </w:rPr>
        <w:t xml:space="preserve">Wykonawca opóźnia się z rozpoczęciem lub wykonywaniem przedmiotu umowy tak dalece, </w:t>
      </w:r>
      <w:r w:rsidRPr="007C193E">
        <w:rPr>
          <w:rFonts w:asciiTheme="minorHAnsi" w:eastAsia="Calibri" w:hAnsiTheme="minorHAnsi" w:cstheme="minorHAnsi"/>
          <w:sz w:val="22"/>
          <w:szCs w:val="22"/>
        </w:rPr>
        <w:br/>
        <w:t>że nie jest prawdopodobne, aby ukończył go w terminie wynikającym z umowy,</w:t>
      </w:r>
    </w:p>
    <w:p w14:paraId="4FC82D94" w14:textId="77777777" w:rsidR="009C6C7A" w:rsidRPr="009C6C7A" w:rsidRDefault="009C6C7A" w:rsidP="009C6C7A">
      <w:pPr>
        <w:pStyle w:val="Akapitzlist"/>
        <w:numPr>
          <w:ilvl w:val="0"/>
          <w:numId w:val="26"/>
        </w:numPr>
        <w:ind w:left="709" w:hanging="283"/>
        <w:rPr>
          <w:rFonts w:asciiTheme="minorHAnsi" w:hAnsiTheme="minorHAnsi" w:cstheme="minorHAnsi"/>
          <w:sz w:val="22"/>
          <w:szCs w:val="22"/>
        </w:rPr>
      </w:pPr>
      <w:r w:rsidRPr="009C6C7A">
        <w:rPr>
          <w:rFonts w:asciiTheme="minorHAnsi" w:eastAsia="Calibri" w:hAnsiTheme="minorHAnsi" w:cstheme="minorHAnsi"/>
          <w:sz w:val="22"/>
          <w:szCs w:val="22"/>
        </w:rPr>
        <w:t>Wykonawca wykonuje przedmiot umowy w sposób wadliwy lub sprzeczny z umową</w:t>
      </w:r>
      <w:r>
        <w:rPr>
          <w:rFonts w:asciiTheme="minorHAnsi" w:eastAsia="Calibri" w:hAnsiTheme="minorHAnsi" w:cstheme="minorHAnsi"/>
          <w:sz w:val="22"/>
          <w:szCs w:val="22"/>
        </w:rPr>
        <w:t>,</w:t>
      </w:r>
    </w:p>
    <w:p w14:paraId="486211D9" w14:textId="5D81989A" w:rsidR="009C6C7A" w:rsidRPr="009C6C7A" w:rsidRDefault="009C6C7A" w:rsidP="009C6C7A">
      <w:pPr>
        <w:pStyle w:val="Akapitzlist"/>
        <w:numPr>
          <w:ilvl w:val="0"/>
          <w:numId w:val="26"/>
        </w:numPr>
        <w:ind w:left="709" w:hanging="283"/>
        <w:rPr>
          <w:rFonts w:asciiTheme="minorHAnsi" w:hAnsiTheme="minorHAnsi" w:cstheme="minorHAnsi"/>
          <w:sz w:val="22"/>
          <w:szCs w:val="22"/>
        </w:rPr>
      </w:pPr>
      <w:r w:rsidRPr="009C6C7A">
        <w:rPr>
          <w:rFonts w:asciiTheme="minorHAnsi" w:hAnsiTheme="minorHAnsi" w:cstheme="minorHAnsi"/>
          <w:sz w:val="22"/>
          <w:szCs w:val="22"/>
        </w:rPr>
        <w:t xml:space="preserve">Wykonawca bez zgody Zamawiającego powierza wykonanie umowy innej osobie, </w:t>
      </w:r>
    </w:p>
    <w:p w14:paraId="41EFD531" w14:textId="44DB659F" w:rsidR="001C1CA9" w:rsidRPr="006A2E4F" w:rsidRDefault="001C1CA9" w:rsidP="00895649">
      <w:pPr>
        <w:pStyle w:val="Akapitzlist"/>
        <w:numPr>
          <w:ilvl w:val="0"/>
          <w:numId w:val="15"/>
        </w:numPr>
        <w:ind w:left="284" w:hanging="284"/>
        <w:jc w:val="both"/>
        <w:rPr>
          <w:rFonts w:asciiTheme="minorHAnsi" w:eastAsia="Calibri" w:hAnsiTheme="minorHAnsi" w:cstheme="minorHAnsi"/>
          <w:sz w:val="22"/>
          <w:szCs w:val="22"/>
        </w:rPr>
      </w:pPr>
      <w:r w:rsidRPr="001B2861">
        <w:rPr>
          <w:rFonts w:asciiTheme="minorHAnsi" w:eastAsia="Calibri" w:hAnsiTheme="minorHAnsi" w:cstheme="minorHAnsi"/>
          <w:sz w:val="22"/>
          <w:szCs w:val="22"/>
        </w:rPr>
        <w:t xml:space="preserve">Ponadto Zamawiającemu przysługuje prawo do odstąpienia od umowy w razie zaistnienia istotnej zmiany okoliczności powodującej, że wykonanie umowy nie leży w interesie publicznym, czego </w:t>
      </w:r>
      <w:r>
        <w:rPr>
          <w:rFonts w:asciiTheme="minorHAnsi" w:eastAsia="Calibri" w:hAnsiTheme="minorHAnsi" w:cstheme="minorHAnsi"/>
          <w:sz w:val="22"/>
          <w:szCs w:val="22"/>
        </w:rPr>
        <w:br/>
      </w:r>
      <w:r w:rsidRPr="001B2861">
        <w:rPr>
          <w:rFonts w:asciiTheme="minorHAnsi" w:eastAsia="Calibri" w:hAnsiTheme="minorHAnsi" w:cstheme="minorHAnsi"/>
          <w:sz w:val="22"/>
          <w:szCs w:val="22"/>
        </w:rPr>
        <w:t>nie można było przewidzieć w chwili zawarcia umowy</w:t>
      </w:r>
      <w:r>
        <w:rPr>
          <w:rFonts w:asciiTheme="minorHAnsi" w:eastAsia="Calibri" w:hAnsiTheme="minorHAnsi" w:cstheme="minorHAnsi"/>
          <w:sz w:val="22"/>
          <w:szCs w:val="22"/>
        </w:rPr>
        <w:t xml:space="preserve">. </w:t>
      </w:r>
      <w:r w:rsidRPr="00A15BBF">
        <w:rPr>
          <w:rFonts w:asciiTheme="minorHAnsi" w:eastAsia="Calibri" w:hAnsiTheme="minorHAnsi" w:cstheme="minorHAnsi"/>
          <w:sz w:val="22"/>
          <w:szCs w:val="22"/>
        </w:rPr>
        <w:t xml:space="preserve">Odstąpienie </w:t>
      </w:r>
      <w:r>
        <w:rPr>
          <w:rFonts w:asciiTheme="minorHAnsi" w:eastAsia="Calibri" w:hAnsiTheme="minorHAnsi" w:cstheme="minorHAnsi"/>
          <w:sz w:val="22"/>
          <w:szCs w:val="22"/>
        </w:rPr>
        <w:t>z tego tytułu powinno nastąpić</w:t>
      </w:r>
      <w:r w:rsidRPr="00A15BBF">
        <w:rPr>
          <w:rFonts w:asciiTheme="minorHAnsi" w:eastAsia="Calibri" w:hAnsiTheme="minorHAnsi" w:cstheme="minorHAnsi"/>
          <w:sz w:val="22"/>
          <w:szCs w:val="22"/>
        </w:rPr>
        <w:t xml:space="preserve"> </w:t>
      </w:r>
      <w:r>
        <w:rPr>
          <w:rFonts w:asciiTheme="minorHAnsi" w:eastAsia="Calibri" w:hAnsiTheme="minorHAnsi" w:cstheme="minorHAnsi"/>
          <w:sz w:val="22"/>
          <w:szCs w:val="22"/>
        </w:rPr>
        <w:br/>
      </w:r>
      <w:r w:rsidRPr="006A2E4F">
        <w:rPr>
          <w:rFonts w:asciiTheme="minorHAnsi" w:eastAsia="Calibri" w:hAnsiTheme="minorHAnsi" w:cstheme="minorHAnsi"/>
          <w:sz w:val="22"/>
          <w:szCs w:val="22"/>
        </w:rPr>
        <w:t xml:space="preserve">w terminie do </w:t>
      </w:r>
      <w:r w:rsidR="009C6C7A">
        <w:rPr>
          <w:rFonts w:asciiTheme="minorHAnsi" w:eastAsia="Calibri" w:hAnsiTheme="minorHAnsi" w:cstheme="minorHAnsi"/>
          <w:sz w:val="22"/>
          <w:szCs w:val="22"/>
        </w:rPr>
        <w:t>7</w:t>
      </w:r>
      <w:r w:rsidRPr="006A2E4F">
        <w:rPr>
          <w:rFonts w:asciiTheme="minorHAnsi" w:eastAsia="Calibri" w:hAnsiTheme="minorHAnsi" w:cstheme="minorHAnsi"/>
          <w:sz w:val="22"/>
          <w:szCs w:val="22"/>
        </w:rPr>
        <w:t xml:space="preserve"> dni od powzięcia wiadomości o</w:t>
      </w:r>
      <w:r>
        <w:rPr>
          <w:rFonts w:asciiTheme="minorHAnsi" w:eastAsia="Calibri" w:hAnsiTheme="minorHAnsi" w:cstheme="minorHAnsi"/>
          <w:sz w:val="22"/>
          <w:szCs w:val="22"/>
        </w:rPr>
        <w:t xml:space="preserve"> ww. </w:t>
      </w:r>
      <w:r w:rsidRPr="006A2E4F">
        <w:rPr>
          <w:rFonts w:asciiTheme="minorHAnsi" w:eastAsia="Calibri" w:hAnsiTheme="minorHAnsi" w:cstheme="minorHAnsi"/>
          <w:sz w:val="22"/>
          <w:szCs w:val="22"/>
        </w:rPr>
        <w:t>okolicznościach</w:t>
      </w:r>
      <w:r>
        <w:rPr>
          <w:rFonts w:asciiTheme="minorHAnsi" w:eastAsia="Calibri" w:hAnsiTheme="minorHAnsi" w:cstheme="minorHAnsi"/>
          <w:sz w:val="22"/>
          <w:szCs w:val="22"/>
        </w:rPr>
        <w:t>.</w:t>
      </w:r>
    </w:p>
    <w:p w14:paraId="28D28D79" w14:textId="77777777" w:rsidR="001C1CA9" w:rsidRPr="00A15BBF" w:rsidRDefault="001C1CA9" w:rsidP="00895649">
      <w:pPr>
        <w:pStyle w:val="Akapitzlist"/>
        <w:numPr>
          <w:ilvl w:val="0"/>
          <w:numId w:val="15"/>
        </w:numPr>
        <w:ind w:left="284" w:hanging="284"/>
        <w:jc w:val="both"/>
        <w:rPr>
          <w:rFonts w:asciiTheme="minorHAnsi" w:eastAsia="Calibri" w:hAnsiTheme="minorHAnsi" w:cstheme="minorHAnsi"/>
          <w:sz w:val="22"/>
          <w:szCs w:val="22"/>
        </w:rPr>
      </w:pPr>
      <w:r w:rsidRPr="00A15BBF">
        <w:rPr>
          <w:rFonts w:asciiTheme="minorHAnsi" w:eastAsia="Calibri" w:hAnsiTheme="minorHAnsi" w:cstheme="minorHAnsi"/>
          <w:sz w:val="22"/>
          <w:szCs w:val="22"/>
        </w:rPr>
        <w:t xml:space="preserve">Odstąpienie od umowy przez Zamawiającego nie zwalnia Wykonawcy od zapłaty kary umownej </w:t>
      </w:r>
      <w:r w:rsidRPr="00A15BBF">
        <w:rPr>
          <w:rFonts w:asciiTheme="minorHAnsi" w:eastAsia="Calibri" w:hAnsiTheme="minorHAnsi" w:cstheme="minorHAnsi"/>
          <w:sz w:val="22"/>
          <w:szCs w:val="22"/>
        </w:rPr>
        <w:br/>
        <w:t xml:space="preserve">i odszkodowania na zasadach ogólnych. </w:t>
      </w:r>
    </w:p>
    <w:p w14:paraId="308A182D" w14:textId="77777777" w:rsidR="001C1CA9" w:rsidRPr="00A15BBF" w:rsidRDefault="001C1CA9" w:rsidP="00895649">
      <w:pPr>
        <w:pStyle w:val="Akapitzlist"/>
        <w:numPr>
          <w:ilvl w:val="0"/>
          <w:numId w:val="15"/>
        </w:numPr>
        <w:ind w:left="284" w:hanging="284"/>
        <w:jc w:val="both"/>
        <w:rPr>
          <w:rFonts w:asciiTheme="minorHAnsi" w:eastAsia="Calibri" w:hAnsiTheme="minorHAnsi" w:cstheme="minorHAnsi"/>
          <w:sz w:val="22"/>
          <w:szCs w:val="22"/>
        </w:rPr>
      </w:pPr>
      <w:r w:rsidRPr="00A15BBF">
        <w:rPr>
          <w:rFonts w:asciiTheme="minorHAnsi" w:eastAsia="Calibri" w:hAnsiTheme="minorHAnsi" w:cstheme="minorHAnsi"/>
          <w:sz w:val="22"/>
          <w:szCs w:val="22"/>
        </w:rPr>
        <w:t>Odstąpienie od umowy może odnosić się do całej umowy lub do części jeszcze nie zrealizowanej.</w:t>
      </w:r>
    </w:p>
    <w:p w14:paraId="4DB6B6BB" w14:textId="07CD4B5E" w:rsidR="0014138A" w:rsidRPr="009C6C7A" w:rsidRDefault="001C1CA9" w:rsidP="009C6C7A">
      <w:pPr>
        <w:numPr>
          <w:ilvl w:val="0"/>
          <w:numId w:val="15"/>
        </w:numPr>
        <w:spacing w:after="200"/>
        <w:ind w:left="284" w:hanging="284"/>
        <w:contextualSpacing/>
        <w:jc w:val="both"/>
        <w:rPr>
          <w:rFonts w:asciiTheme="minorHAnsi" w:eastAsia="Calibri" w:hAnsiTheme="minorHAnsi" w:cstheme="minorHAnsi"/>
          <w:color w:val="FF0000"/>
          <w:sz w:val="22"/>
          <w:szCs w:val="22"/>
        </w:rPr>
      </w:pPr>
      <w:r w:rsidRPr="00A15BBF">
        <w:rPr>
          <w:rFonts w:asciiTheme="minorHAnsi" w:eastAsia="Calibri" w:hAnsiTheme="minorHAnsi" w:cstheme="minorHAnsi"/>
          <w:sz w:val="22"/>
          <w:szCs w:val="22"/>
        </w:rPr>
        <w:t>Odstąpienie od umowy powinno nastąpić w formie pisemnej</w:t>
      </w:r>
      <w:r w:rsidR="009C6C7A">
        <w:rPr>
          <w:rFonts w:asciiTheme="minorHAnsi" w:eastAsia="Calibri" w:hAnsiTheme="minorHAnsi" w:cstheme="minorHAnsi"/>
          <w:sz w:val="22"/>
          <w:szCs w:val="22"/>
        </w:rPr>
        <w:t xml:space="preserve"> </w:t>
      </w:r>
      <w:r w:rsidRPr="00A15BBF">
        <w:rPr>
          <w:rFonts w:asciiTheme="minorHAnsi" w:eastAsia="Calibri" w:hAnsiTheme="minorHAnsi" w:cstheme="minorHAnsi"/>
          <w:sz w:val="22"/>
          <w:szCs w:val="22"/>
        </w:rPr>
        <w:t xml:space="preserve">pod rygorem nieważności. </w:t>
      </w:r>
    </w:p>
    <w:p w14:paraId="6134065F" w14:textId="23F2E308" w:rsidR="005E6464" w:rsidRDefault="00166432" w:rsidP="009555FD">
      <w:pPr>
        <w:pStyle w:val="Tekstpodstawowy"/>
        <w:jc w:val="center"/>
        <w:rPr>
          <w:rFonts w:asciiTheme="minorHAnsi" w:hAnsiTheme="minorHAnsi" w:cstheme="minorHAnsi"/>
          <w:b/>
          <w:color w:val="auto"/>
          <w:sz w:val="22"/>
          <w:szCs w:val="22"/>
          <w:lang w:val="pl-PL"/>
        </w:rPr>
      </w:pPr>
      <w:r w:rsidRPr="00486DCB">
        <w:rPr>
          <w:rFonts w:asciiTheme="minorHAnsi" w:hAnsiTheme="minorHAnsi" w:cstheme="minorHAnsi"/>
          <w:b/>
          <w:color w:val="auto"/>
          <w:sz w:val="22"/>
          <w:szCs w:val="22"/>
          <w:lang w:val="pl-PL"/>
        </w:rPr>
        <w:t xml:space="preserve">§ </w:t>
      </w:r>
      <w:r w:rsidR="00D20B97">
        <w:rPr>
          <w:rFonts w:asciiTheme="minorHAnsi" w:hAnsiTheme="minorHAnsi" w:cstheme="minorHAnsi"/>
          <w:b/>
          <w:color w:val="auto"/>
          <w:sz w:val="22"/>
          <w:szCs w:val="22"/>
          <w:lang w:val="pl-PL"/>
        </w:rPr>
        <w:t>1</w:t>
      </w:r>
      <w:r w:rsidR="001C1CA9">
        <w:rPr>
          <w:rFonts w:asciiTheme="minorHAnsi" w:hAnsiTheme="minorHAnsi" w:cstheme="minorHAnsi"/>
          <w:b/>
          <w:color w:val="auto"/>
          <w:sz w:val="22"/>
          <w:szCs w:val="22"/>
          <w:lang w:val="pl-PL"/>
        </w:rPr>
        <w:t>1</w:t>
      </w:r>
      <w:r w:rsidRPr="00486DCB">
        <w:rPr>
          <w:rFonts w:asciiTheme="minorHAnsi" w:hAnsiTheme="minorHAnsi" w:cstheme="minorHAnsi"/>
          <w:b/>
          <w:color w:val="auto"/>
          <w:sz w:val="22"/>
          <w:szCs w:val="22"/>
          <w:lang w:val="pl-PL"/>
        </w:rPr>
        <w:t>.</w:t>
      </w:r>
    </w:p>
    <w:p w14:paraId="71383D04" w14:textId="77777777" w:rsidR="003A4A6B" w:rsidRDefault="00D20B97" w:rsidP="00895649">
      <w:pPr>
        <w:numPr>
          <w:ilvl w:val="0"/>
          <w:numId w:val="5"/>
        </w:numPr>
        <w:tabs>
          <w:tab w:val="num" w:pos="284"/>
        </w:tabs>
        <w:suppressAutoHyphens/>
        <w:ind w:left="284" w:hanging="284"/>
        <w:jc w:val="both"/>
        <w:rPr>
          <w:rFonts w:asciiTheme="minorHAnsi" w:eastAsia="Calibri" w:hAnsiTheme="minorHAnsi" w:cstheme="minorHAnsi"/>
          <w:i/>
          <w:sz w:val="22"/>
          <w:szCs w:val="22"/>
          <w:lang w:eastAsia="ar-SA"/>
        </w:rPr>
      </w:pPr>
      <w:r w:rsidRPr="003A4A6B">
        <w:rPr>
          <w:rFonts w:asciiTheme="minorHAnsi" w:hAnsiTheme="minorHAnsi" w:cstheme="minorHAnsi"/>
          <w:sz w:val="22"/>
          <w:szCs w:val="22"/>
          <w:lang w:bidi="en-US"/>
        </w:rPr>
        <w:t xml:space="preserve">Strony zobowiązują się do wzajemnego informowania się o wszelkich okolicznościach mogących mieć wpływ na wykonanie umowy oraz do dołożenia należytej staranności i działania według </w:t>
      </w:r>
      <w:r w:rsidRPr="003A4A6B">
        <w:rPr>
          <w:rFonts w:asciiTheme="minorHAnsi" w:hAnsiTheme="minorHAnsi" w:cstheme="minorHAnsi"/>
          <w:sz w:val="22"/>
          <w:szCs w:val="22"/>
          <w:lang w:bidi="en-US"/>
        </w:rPr>
        <w:br/>
        <w:t>ich najlepszej wiedzy w celu wykonania umowy.</w:t>
      </w:r>
    </w:p>
    <w:p w14:paraId="5E0BC130" w14:textId="0985D8D8" w:rsidR="00D20B97" w:rsidRPr="003A4A6B" w:rsidRDefault="00D20B97" w:rsidP="00895649">
      <w:pPr>
        <w:numPr>
          <w:ilvl w:val="0"/>
          <w:numId w:val="5"/>
        </w:numPr>
        <w:tabs>
          <w:tab w:val="num" w:pos="284"/>
        </w:tabs>
        <w:suppressAutoHyphens/>
        <w:ind w:left="284" w:hanging="284"/>
        <w:jc w:val="both"/>
        <w:rPr>
          <w:rFonts w:asciiTheme="minorHAnsi" w:eastAsia="Calibri" w:hAnsiTheme="minorHAnsi" w:cstheme="minorHAnsi"/>
          <w:i/>
          <w:sz w:val="22"/>
          <w:szCs w:val="22"/>
          <w:lang w:eastAsia="ar-SA"/>
        </w:rPr>
      </w:pPr>
      <w:r w:rsidRPr="003A4A6B">
        <w:rPr>
          <w:rFonts w:asciiTheme="minorHAnsi" w:hAnsiTheme="minorHAnsi" w:cstheme="minorHAnsi"/>
          <w:sz w:val="22"/>
          <w:szCs w:val="22"/>
          <w:lang w:bidi="en-US"/>
        </w:rPr>
        <w:t xml:space="preserve">Wszystkie zawiadomienia, żądania oraz inna korespondencja dokonywana na podstawie Umowy będą sporządzane na piśmie i doręczane drugiej Stronie osobiście lub wysłane za potwierdzeniem odbioru listem poleconym lub przesyłką kurierską albo też wysłane faksem lub pocztą elektroniczną na podany </w:t>
      </w:r>
      <w:r w:rsidRPr="003A4A6B">
        <w:rPr>
          <w:rFonts w:asciiTheme="minorHAnsi" w:hAnsiTheme="minorHAnsi" w:cstheme="minorHAnsi"/>
          <w:sz w:val="22"/>
          <w:szCs w:val="22"/>
          <w:lang w:bidi="en-US"/>
        </w:rPr>
        <w:lastRenderedPageBreak/>
        <w:t xml:space="preserve">poniżej adres lub numer drugiej Strony albo na taki inny adres, numer faksu lub adres poczty elektronicznej, o jakim Strona taka zawiadomi w tym celu drugą Stronę. Strony uzgadniają, </w:t>
      </w:r>
      <w:r w:rsidR="0040324A">
        <w:rPr>
          <w:rFonts w:asciiTheme="minorHAnsi" w:hAnsiTheme="minorHAnsi" w:cstheme="minorHAnsi"/>
          <w:sz w:val="22"/>
          <w:szCs w:val="22"/>
          <w:lang w:bidi="en-US"/>
        </w:rPr>
        <w:br/>
      </w:r>
      <w:r w:rsidRPr="003A4A6B">
        <w:rPr>
          <w:rFonts w:asciiTheme="minorHAnsi" w:hAnsiTheme="minorHAnsi" w:cstheme="minorHAnsi"/>
          <w:sz w:val="22"/>
          <w:szCs w:val="22"/>
          <w:lang w:bidi="en-US"/>
        </w:rPr>
        <w:t xml:space="preserve">iż na żądanie drugiej Strony zawiadomienia przesłane faksem lub pocztą elektroniczną zostaną niezwłocznie potwierdzone na piśmie i doręczane drugiej Stronie osobiście lub wysłane </w:t>
      </w:r>
      <w:r w:rsidRPr="003A4A6B">
        <w:rPr>
          <w:rFonts w:asciiTheme="minorHAnsi" w:hAnsiTheme="minorHAnsi" w:cstheme="minorHAnsi"/>
          <w:sz w:val="22"/>
          <w:szCs w:val="22"/>
          <w:lang w:bidi="en-US"/>
        </w:rPr>
        <w:br/>
        <w:t xml:space="preserve">za potwierdzeniem odbioru listem poleconym lub przesyłką kurierską. </w:t>
      </w:r>
    </w:p>
    <w:p w14:paraId="03FF2AC1" w14:textId="77777777" w:rsidR="00D20B97" w:rsidRPr="003A4A6B" w:rsidRDefault="00D20B97" w:rsidP="004F5AD3">
      <w:pPr>
        <w:suppressAutoHyphens/>
        <w:ind w:firstLine="426"/>
        <w:jc w:val="both"/>
        <w:rPr>
          <w:rFonts w:asciiTheme="minorHAnsi" w:eastAsia="Calibri" w:hAnsiTheme="minorHAnsi" w:cstheme="minorHAnsi"/>
          <w:i/>
          <w:sz w:val="22"/>
          <w:szCs w:val="22"/>
          <w:lang w:eastAsia="ar-SA"/>
        </w:rPr>
      </w:pPr>
      <w:r w:rsidRPr="003A4A6B">
        <w:rPr>
          <w:rFonts w:asciiTheme="minorHAnsi" w:hAnsiTheme="minorHAnsi" w:cstheme="minorHAnsi"/>
          <w:b/>
          <w:bCs/>
          <w:sz w:val="22"/>
          <w:szCs w:val="22"/>
          <w:u w:val="single"/>
          <w:lang w:bidi="en-US"/>
        </w:rPr>
        <w:t>adres Zamawiającego:</w:t>
      </w:r>
    </w:p>
    <w:p w14:paraId="6F17D932" w14:textId="23E75283" w:rsidR="00D20B97" w:rsidRDefault="00D20B97" w:rsidP="004F5AD3">
      <w:pPr>
        <w:suppressAutoHyphens/>
        <w:ind w:firstLine="426"/>
        <w:jc w:val="both"/>
        <w:rPr>
          <w:rFonts w:asciiTheme="minorHAnsi" w:hAnsiTheme="minorHAnsi" w:cstheme="minorHAnsi"/>
          <w:sz w:val="22"/>
          <w:szCs w:val="22"/>
          <w:lang w:bidi="en-US"/>
        </w:rPr>
      </w:pPr>
      <w:r w:rsidRPr="003A4A6B">
        <w:rPr>
          <w:rFonts w:asciiTheme="minorHAnsi" w:hAnsiTheme="minorHAnsi" w:cstheme="minorHAnsi"/>
          <w:sz w:val="22"/>
          <w:szCs w:val="22"/>
          <w:lang w:bidi="en-US"/>
        </w:rPr>
        <w:t>…………………………………….</w:t>
      </w:r>
    </w:p>
    <w:p w14:paraId="00F43E04" w14:textId="77777777" w:rsidR="00D20B97" w:rsidRPr="003A4A6B" w:rsidRDefault="00D20B97" w:rsidP="004F5AD3">
      <w:pPr>
        <w:suppressAutoHyphens/>
        <w:ind w:firstLine="426"/>
        <w:jc w:val="both"/>
        <w:rPr>
          <w:rFonts w:asciiTheme="minorHAnsi" w:hAnsiTheme="minorHAnsi" w:cstheme="minorHAnsi"/>
          <w:sz w:val="22"/>
          <w:szCs w:val="22"/>
          <w:lang w:bidi="en-US"/>
        </w:rPr>
      </w:pPr>
      <w:r w:rsidRPr="003A4A6B">
        <w:rPr>
          <w:rFonts w:asciiTheme="minorHAnsi" w:hAnsiTheme="minorHAnsi" w:cstheme="minorHAnsi"/>
          <w:sz w:val="22"/>
          <w:szCs w:val="22"/>
          <w:lang w:bidi="en-US"/>
        </w:rPr>
        <w:t>lub faksem na nr ……………….</w:t>
      </w:r>
    </w:p>
    <w:p w14:paraId="34FBD3D4" w14:textId="77777777" w:rsidR="00D20B97" w:rsidRPr="003A4A6B" w:rsidRDefault="00D20B97" w:rsidP="004F5AD3">
      <w:pPr>
        <w:suppressAutoHyphens/>
        <w:ind w:firstLine="426"/>
        <w:jc w:val="both"/>
        <w:rPr>
          <w:rFonts w:asciiTheme="minorHAnsi" w:hAnsiTheme="minorHAnsi" w:cstheme="minorHAnsi"/>
          <w:sz w:val="22"/>
          <w:szCs w:val="22"/>
          <w:lang w:bidi="en-US"/>
        </w:rPr>
      </w:pPr>
      <w:r w:rsidRPr="003A4A6B">
        <w:rPr>
          <w:rFonts w:asciiTheme="minorHAnsi" w:hAnsiTheme="minorHAnsi" w:cstheme="minorHAnsi"/>
          <w:sz w:val="22"/>
          <w:szCs w:val="22"/>
          <w:lang w:bidi="en-US"/>
        </w:rPr>
        <w:t>oraz w formie elektronicznej na adres: ……………………………</w:t>
      </w:r>
    </w:p>
    <w:p w14:paraId="3BFA4495" w14:textId="77777777" w:rsidR="00D20B97" w:rsidRPr="003A4A6B" w:rsidRDefault="00D20B97" w:rsidP="004F5AD3">
      <w:pPr>
        <w:suppressAutoHyphens/>
        <w:ind w:firstLine="426"/>
        <w:jc w:val="both"/>
        <w:rPr>
          <w:rFonts w:asciiTheme="minorHAnsi" w:hAnsiTheme="minorHAnsi" w:cstheme="minorHAnsi"/>
          <w:b/>
          <w:bCs/>
          <w:sz w:val="22"/>
          <w:szCs w:val="22"/>
          <w:u w:val="single"/>
          <w:lang w:bidi="en-US"/>
        </w:rPr>
      </w:pPr>
      <w:r w:rsidRPr="003A4A6B">
        <w:rPr>
          <w:rFonts w:asciiTheme="minorHAnsi" w:hAnsiTheme="minorHAnsi" w:cstheme="minorHAnsi"/>
          <w:b/>
          <w:bCs/>
          <w:sz w:val="22"/>
          <w:szCs w:val="22"/>
          <w:u w:val="single"/>
          <w:lang w:bidi="en-US"/>
        </w:rPr>
        <w:t>adres Wykonawcy:</w:t>
      </w:r>
    </w:p>
    <w:p w14:paraId="334B9081" w14:textId="30997D8F" w:rsidR="0014138A" w:rsidRPr="003A4A6B" w:rsidRDefault="00D20B97" w:rsidP="0014138A">
      <w:pPr>
        <w:suppressAutoHyphens/>
        <w:ind w:firstLine="426"/>
        <w:jc w:val="both"/>
        <w:rPr>
          <w:rFonts w:asciiTheme="minorHAnsi" w:hAnsiTheme="minorHAnsi" w:cstheme="minorHAnsi"/>
          <w:sz w:val="22"/>
          <w:szCs w:val="22"/>
          <w:lang w:bidi="en-US"/>
        </w:rPr>
      </w:pPr>
      <w:r w:rsidRPr="003A4A6B">
        <w:rPr>
          <w:rFonts w:asciiTheme="minorHAnsi" w:hAnsiTheme="minorHAnsi" w:cstheme="minorHAnsi"/>
          <w:sz w:val="22"/>
          <w:szCs w:val="22"/>
          <w:lang w:bidi="en-US"/>
        </w:rPr>
        <w:t>……………………………………</w:t>
      </w:r>
    </w:p>
    <w:p w14:paraId="475948DE" w14:textId="77777777" w:rsidR="00D20B97" w:rsidRPr="003A4A6B" w:rsidRDefault="00D20B97" w:rsidP="004F5AD3">
      <w:pPr>
        <w:suppressAutoHyphens/>
        <w:ind w:firstLine="426"/>
        <w:jc w:val="both"/>
        <w:rPr>
          <w:rFonts w:asciiTheme="minorHAnsi" w:hAnsiTheme="minorHAnsi" w:cstheme="minorHAnsi"/>
          <w:sz w:val="22"/>
          <w:szCs w:val="22"/>
          <w:lang w:bidi="en-US"/>
        </w:rPr>
      </w:pPr>
      <w:r w:rsidRPr="003A4A6B">
        <w:rPr>
          <w:rFonts w:asciiTheme="minorHAnsi" w:hAnsiTheme="minorHAnsi" w:cstheme="minorHAnsi"/>
          <w:sz w:val="22"/>
          <w:szCs w:val="22"/>
          <w:lang w:bidi="en-US"/>
        </w:rPr>
        <w:t>oraz w formie elektronicznej na adres: ……………………………..</w:t>
      </w:r>
    </w:p>
    <w:p w14:paraId="474D4B95" w14:textId="77777777" w:rsidR="00D20B97" w:rsidRPr="003A4A6B" w:rsidRDefault="00D20B97" w:rsidP="004F5AD3">
      <w:pPr>
        <w:suppressAutoHyphens/>
        <w:ind w:firstLine="426"/>
        <w:jc w:val="both"/>
        <w:rPr>
          <w:rFonts w:asciiTheme="minorHAnsi" w:hAnsiTheme="minorHAnsi" w:cstheme="minorHAnsi"/>
          <w:sz w:val="22"/>
          <w:szCs w:val="22"/>
          <w:lang w:bidi="en-US"/>
        </w:rPr>
      </w:pPr>
      <w:r w:rsidRPr="003A4A6B">
        <w:rPr>
          <w:rFonts w:asciiTheme="minorHAnsi" w:hAnsiTheme="minorHAnsi" w:cstheme="minorHAnsi"/>
          <w:sz w:val="22"/>
          <w:szCs w:val="22"/>
          <w:lang w:bidi="en-US"/>
        </w:rPr>
        <w:t xml:space="preserve"> lub inne adresy, które zostaną podane do wiadomości jednej Strony przez drugą Stronę.</w:t>
      </w:r>
    </w:p>
    <w:p w14:paraId="1751392B" w14:textId="77777777" w:rsidR="003A4A6B" w:rsidRDefault="00D20B97" w:rsidP="00895649">
      <w:pPr>
        <w:pStyle w:val="Akapitzlist"/>
        <w:numPr>
          <w:ilvl w:val="0"/>
          <w:numId w:val="5"/>
        </w:numPr>
        <w:tabs>
          <w:tab w:val="clear" w:pos="720"/>
        </w:tabs>
        <w:suppressAutoHyphens/>
        <w:ind w:left="284" w:hanging="284"/>
        <w:jc w:val="both"/>
        <w:rPr>
          <w:rFonts w:asciiTheme="minorHAnsi" w:hAnsiTheme="minorHAnsi" w:cstheme="minorHAnsi"/>
          <w:sz w:val="22"/>
          <w:szCs w:val="22"/>
          <w:lang w:bidi="en-US"/>
        </w:rPr>
      </w:pPr>
      <w:r w:rsidRPr="003A4A6B">
        <w:rPr>
          <w:rFonts w:asciiTheme="minorHAnsi" w:hAnsiTheme="minorHAnsi" w:cstheme="minorHAnsi"/>
          <w:sz w:val="22"/>
          <w:szCs w:val="22"/>
          <w:lang w:bidi="en-US"/>
        </w:rPr>
        <w:t xml:space="preserve">Strony uzgadniają, iż oświadczenia/zawiadomienia dotyczące wypowiedzenia lub odstąpienia </w:t>
      </w:r>
      <w:r w:rsidRPr="003A4A6B">
        <w:rPr>
          <w:rFonts w:asciiTheme="minorHAnsi" w:hAnsiTheme="minorHAnsi" w:cstheme="minorHAnsi"/>
          <w:sz w:val="22"/>
          <w:szCs w:val="22"/>
          <w:lang w:bidi="en-US"/>
        </w:rPr>
        <w:br/>
        <w:t xml:space="preserve">od umowy, będą składane wyłącznie w formie pisemnej i doręczane drugiej Stronie osobiście </w:t>
      </w:r>
      <w:r w:rsidRPr="003A4A6B">
        <w:rPr>
          <w:rFonts w:asciiTheme="minorHAnsi" w:hAnsiTheme="minorHAnsi" w:cstheme="minorHAnsi"/>
          <w:sz w:val="22"/>
          <w:szCs w:val="22"/>
          <w:lang w:bidi="en-US"/>
        </w:rPr>
        <w:br/>
        <w:t xml:space="preserve">lub wysłane za potwierdzeniem odbioru listem poleconym lub przesyłką kurierską pod rygorem nieważności. </w:t>
      </w:r>
    </w:p>
    <w:p w14:paraId="31824E96" w14:textId="60C8EDA2" w:rsidR="00D20B97" w:rsidRPr="003A4A6B" w:rsidRDefault="00D20B97" w:rsidP="00895649">
      <w:pPr>
        <w:pStyle w:val="Akapitzlist"/>
        <w:numPr>
          <w:ilvl w:val="0"/>
          <w:numId w:val="5"/>
        </w:numPr>
        <w:tabs>
          <w:tab w:val="clear" w:pos="720"/>
        </w:tabs>
        <w:suppressAutoHyphens/>
        <w:ind w:left="284" w:hanging="284"/>
        <w:jc w:val="both"/>
        <w:rPr>
          <w:rFonts w:asciiTheme="minorHAnsi" w:hAnsiTheme="minorHAnsi" w:cstheme="minorHAnsi"/>
          <w:sz w:val="22"/>
          <w:szCs w:val="22"/>
          <w:lang w:bidi="en-US"/>
        </w:rPr>
      </w:pPr>
      <w:r w:rsidRPr="003A4A6B">
        <w:rPr>
          <w:rFonts w:asciiTheme="minorHAnsi" w:hAnsiTheme="minorHAnsi" w:cstheme="minorHAnsi"/>
          <w:sz w:val="22"/>
          <w:szCs w:val="22"/>
          <w:lang w:bidi="en-US"/>
        </w:rPr>
        <w:t xml:space="preserve">W przypadku zmiany przez którąkolwiek ze Stron, adresu, numeru telefonu lub faksu, powiadomi </w:t>
      </w:r>
      <w:r w:rsidRPr="003A4A6B">
        <w:rPr>
          <w:rFonts w:asciiTheme="minorHAnsi" w:hAnsiTheme="minorHAnsi" w:cstheme="minorHAnsi"/>
          <w:sz w:val="22"/>
          <w:szCs w:val="22"/>
          <w:lang w:bidi="en-US"/>
        </w:rPr>
        <w:br/>
        <w:t>ona o tym fakcie drugą Stronę na piśmie. Powiadomienie takie nastąpi najpóźniej w dniu poprzedzającym taką zmianę. W przypadku braku powiadomienia o takiej zmianie – wysłanie korespondencji na dotychczasowy adres będzie uważane za doręczone.</w:t>
      </w:r>
    </w:p>
    <w:p w14:paraId="1370BE6A" w14:textId="77777777" w:rsidR="00D20B97" w:rsidRDefault="00D20B97" w:rsidP="009555FD">
      <w:pPr>
        <w:pStyle w:val="Tekstpodstawowy"/>
        <w:jc w:val="center"/>
        <w:rPr>
          <w:rFonts w:asciiTheme="minorHAnsi" w:hAnsiTheme="minorHAnsi" w:cstheme="minorHAnsi"/>
          <w:b/>
          <w:color w:val="auto"/>
          <w:sz w:val="22"/>
          <w:szCs w:val="22"/>
          <w:lang w:val="pl-PL"/>
        </w:rPr>
      </w:pPr>
    </w:p>
    <w:p w14:paraId="6F9FAB36" w14:textId="6C09970F" w:rsidR="00D20B97" w:rsidRPr="00DD4187" w:rsidRDefault="00D20B97" w:rsidP="009555FD">
      <w:pPr>
        <w:pStyle w:val="Tekstpodstawowy"/>
        <w:jc w:val="center"/>
        <w:rPr>
          <w:rFonts w:asciiTheme="minorHAnsi" w:hAnsiTheme="minorHAnsi" w:cstheme="minorHAnsi"/>
          <w:b/>
          <w:color w:val="auto"/>
          <w:sz w:val="22"/>
          <w:szCs w:val="22"/>
          <w:lang w:val="pl-PL"/>
        </w:rPr>
      </w:pPr>
      <w:r w:rsidRPr="00DD4187">
        <w:rPr>
          <w:rFonts w:asciiTheme="minorHAnsi" w:hAnsiTheme="minorHAnsi" w:cstheme="minorHAnsi"/>
          <w:b/>
          <w:color w:val="auto"/>
          <w:sz w:val="22"/>
          <w:szCs w:val="22"/>
          <w:lang w:val="pl-PL"/>
        </w:rPr>
        <w:t>§ 1</w:t>
      </w:r>
      <w:r w:rsidR="001C1CA9">
        <w:rPr>
          <w:rFonts w:asciiTheme="minorHAnsi" w:hAnsiTheme="minorHAnsi" w:cstheme="minorHAnsi"/>
          <w:b/>
          <w:color w:val="auto"/>
          <w:sz w:val="22"/>
          <w:szCs w:val="22"/>
          <w:lang w:val="pl-PL"/>
        </w:rPr>
        <w:t>2</w:t>
      </w:r>
      <w:r w:rsidRPr="00DD4187">
        <w:rPr>
          <w:rFonts w:asciiTheme="minorHAnsi" w:hAnsiTheme="minorHAnsi" w:cstheme="minorHAnsi"/>
          <w:b/>
          <w:color w:val="auto"/>
          <w:sz w:val="22"/>
          <w:szCs w:val="22"/>
          <w:lang w:val="pl-PL"/>
        </w:rPr>
        <w:t>.</w:t>
      </w:r>
    </w:p>
    <w:p w14:paraId="01A272A4" w14:textId="5014BB9E" w:rsidR="003A4A6B" w:rsidRPr="00486DCB" w:rsidRDefault="003A4A6B" w:rsidP="009555FD">
      <w:pPr>
        <w:pStyle w:val="Tekstpodstawowy"/>
        <w:jc w:val="center"/>
        <w:rPr>
          <w:rFonts w:asciiTheme="minorHAnsi" w:hAnsiTheme="minorHAnsi" w:cstheme="minorHAnsi"/>
          <w:b/>
          <w:color w:val="auto"/>
          <w:sz w:val="22"/>
          <w:szCs w:val="22"/>
          <w:lang w:val="pl-PL"/>
        </w:rPr>
      </w:pPr>
      <w:r w:rsidRPr="00DD4187">
        <w:rPr>
          <w:rFonts w:asciiTheme="minorHAnsi" w:hAnsiTheme="minorHAnsi" w:cstheme="minorHAnsi"/>
          <w:b/>
          <w:color w:val="auto"/>
          <w:sz w:val="22"/>
          <w:szCs w:val="22"/>
          <w:lang w:val="pl-PL"/>
        </w:rPr>
        <w:t>Istotne zmiany postanowień umowy</w:t>
      </w:r>
    </w:p>
    <w:p w14:paraId="5FB7E9E7" w14:textId="77777777" w:rsidR="001C1CA9" w:rsidRDefault="001C1CA9" w:rsidP="00895649">
      <w:pPr>
        <w:pStyle w:val="Akapitzlist"/>
        <w:numPr>
          <w:ilvl w:val="0"/>
          <w:numId w:val="17"/>
        </w:numPr>
        <w:ind w:left="284" w:hanging="284"/>
        <w:jc w:val="both"/>
        <w:rPr>
          <w:rFonts w:asciiTheme="minorHAnsi" w:hAnsiTheme="minorHAnsi" w:cstheme="minorHAnsi"/>
          <w:sz w:val="22"/>
          <w:szCs w:val="22"/>
        </w:rPr>
      </w:pPr>
      <w:r>
        <w:rPr>
          <w:rFonts w:asciiTheme="minorHAnsi" w:hAnsiTheme="minorHAnsi" w:cstheme="minorHAnsi"/>
          <w:sz w:val="22"/>
          <w:szCs w:val="22"/>
        </w:rPr>
        <w:t>Zmiana postanowień niniejszej umowy może nastąpić w następujących przypadkach:</w:t>
      </w:r>
    </w:p>
    <w:p w14:paraId="2D9529F2" w14:textId="33FFCE5F" w:rsidR="001C1CA9" w:rsidRDefault="001C1CA9" w:rsidP="00895649">
      <w:pPr>
        <w:pStyle w:val="Akapitzlist"/>
        <w:numPr>
          <w:ilvl w:val="0"/>
          <w:numId w:val="18"/>
        </w:numPr>
        <w:rPr>
          <w:rFonts w:asciiTheme="minorHAnsi" w:hAnsiTheme="minorHAnsi" w:cstheme="minorHAnsi"/>
          <w:sz w:val="22"/>
          <w:szCs w:val="22"/>
        </w:rPr>
      </w:pPr>
      <w:r>
        <w:rPr>
          <w:rFonts w:asciiTheme="minorHAnsi" w:hAnsiTheme="minorHAnsi" w:cstheme="minorHAnsi"/>
          <w:sz w:val="22"/>
          <w:szCs w:val="22"/>
        </w:rPr>
        <w:t xml:space="preserve">zaistnienie innej, niemożliwej do przewidzenia w momencie zawarcia umowy okoliczności prawnej, ekonomicznej lub technicznej, za którą żadna ze stron nie ponosi odpowiedzialności, </w:t>
      </w:r>
      <w:r>
        <w:rPr>
          <w:rFonts w:asciiTheme="minorHAnsi" w:hAnsiTheme="minorHAnsi" w:cstheme="minorHAnsi"/>
          <w:sz w:val="22"/>
          <w:szCs w:val="22"/>
        </w:rPr>
        <w:br/>
        <w:t>a skutkująca brakiem możliwości wykonania umowy,</w:t>
      </w:r>
    </w:p>
    <w:p w14:paraId="4E76F963" w14:textId="77777777" w:rsidR="001C1CA9" w:rsidRDefault="001C1CA9" w:rsidP="00895649">
      <w:pPr>
        <w:pStyle w:val="Akapitzlist"/>
        <w:numPr>
          <w:ilvl w:val="0"/>
          <w:numId w:val="18"/>
        </w:numPr>
        <w:rPr>
          <w:rFonts w:asciiTheme="minorHAnsi" w:hAnsiTheme="minorHAnsi" w:cstheme="minorHAnsi"/>
          <w:sz w:val="22"/>
          <w:szCs w:val="22"/>
        </w:rPr>
      </w:pPr>
      <w:r>
        <w:rPr>
          <w:rFonts w:asciiTheme="minorHAnsi" w:hAnsiTheme="minorHAnsi" w:cstheme="minorHAnsi"/>
          <w:sz w:val="22"/>
          <w:szCs w:val="22"/>
        </w:rPr>
        <w:t>zmiany stawki podatku VAT,</w:t>
      </w:r>
    </w:p>
    <w:p w14:paraId="454A27F3" w14:textId="77777777" w:rsidR="001C1CA9" w:rsidRDefault="001C1CA9" w:rsidP="00895649">
      <w:pPr>
        <w:pStyle w:val="Akapitzlist"/>
        <w:numPr>
          <w:ilvl w:val="0"/>
          <w:numId w:val="18"/>
        </w:numPr>
        <w:rPr>
          <w:rFonts w:asciiTheme="minorHAnsi" w:hAnsiTheme="minorHAnsi" w:cstheme="minorHAnsi"/>
          <w:sz w:val="22"/>
          <w:szCs w:val="22"/>
        </w:rPr>
      </w:pPr>
      <w:r>
        <w:rPr>
          <w:rFonts w:asciiTheme="minorHAnsi" w:hAnsiTheme="minorHAnsi" w:cstheme="minorHAnsi"/>
          <w:sz w:val="22"/>
          <w:szCs w:val="22"/>
        </w:rPr>
        <w:t xml:space="preserve">zmiany przepisów prawa, wpływającej na zasady lub sposób świadczenia usługi. </w:t>
      </w:r>
    </w:p>
    <w:p w14:paraId="51F8985C" w14:textId="7CBA0840" w:rsidR="00DF4F8C" w:rsidRPr="001C1CA9" w:rsidRDefault="001C1CA9" w:rsidP="00895649">
      <w:pPr>
        <w:pStyle w:val="Akapitzlist"/>
        <w:numPr>
          <w:ilvl w:val="0"/>
          <w:numId w:val="17"/>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Wszelkie zmiany i uzupełnienia treści umowy mogą być dokonywane wyłącznie w formie </w:t>
      </w:r>
      <w:r w:rsidRPr="00A15BBF">
        <w:rPr>
          <w:rFonts w:asciiTheme="minorHAnsi" w:hAnsiTheme="minorHAnsi" w:cstheme="minorHAnsi"/>
          <w:sz w:val="22"/>
          <w:szCs w:val="22"/>
        </w:rPr>
        <w:t>pisemnej</w:t>
      </w:r>
      <w:r>
        <w:rPr>
          <w:rFonts w:asciiTheme="minorHAnsi" w:hAnsiTheme="minorHAnsi" w:cstheme="minorHAnsi"/>
          <w:sz w:val="22"/>
          <w:szCs w:val="22"/>
        </w:rPr>
        <w:t xml:space="preserve"> </w:t>
      </w:r>
      <w:r>
        <w:rPr>
          <w:rFonts w:asciiTheme="minorHAnsi" w:hAnsiTheme="minorHAnsi" w:cstheme="minorHAnsi"/>
          <w:sz w:val="22"/>
          <w:szCs w:val="22"/>
        </w:rPr>
        <w:br/>
      </w:r>
      <w:r w:rsidRPr="00A15BBF">
        <w:rPr>
          <w:rFonts w:asciiTheme="minorHAnsi" w:hAnsiTheme="minorHAnsi" w:cstheme="minorHAnsi"/>
          <w:sz w:val="22"/>
          <w:szCs w:val="22"/>
        </w:rPr>
        <w:t>w formie sporządzonego aneksu podpisanego przez obie strony (z wyjątkiem przypadku</w:t>
      </w:r>
      <w:r>
        <w:rPr>
          <w:rFonts w:asciiTheme="minorHAnsi" w:hAnsiTheme="minorHAnsi" w:cstheme="minorHAnsi"/>
          <w:sz w:val="22"/>
          <w:szCs w:val="22"/>
        </w:rPr>
        <w:t xml:space="preserve"> </w:t>
      </w:r>
      <w:r w:rsidRPr="00A15BBF">
        <w:rPr>
          <w:rFonts w:asciiTheme="minorHAnsi" w:hAnsiTheme="minorHAnsi" w:cstheme="minorHAnsi"/>
          <w:sz w:val="22"/>
          <w:szCs w:val="22"/>
        </w:rPr>
        <w:t xml:space="preserve">określonego </w:t>
      </w:r>
      <w:r w:rsidRPr="00074559">
        <w:rPr>
          <w:rFonts w:asciiTheme="minorHAnsi" w:hAnsiTheme="minorHAnsi" w:cstheme="minorHAnsi"/>
          <w:sz w:val="22"/>
          <w:szCs w:val="22"/>
        </w:rPr>
        <w:t xml:space="preserve">w </w:t>
      </w:r>
      <w:r w:rsidRPr="00074559">
        <w:rPr>
          <w:rFonts w:asciiTheme="minorHAnsi" w:eastAsia="Calibri" w:hAnsiTheme="minorHAnsi" w:cstheme="minorHAnsi"/>
          <w:sz w:val="22"/>
          <w:szCs w:val="22"/>
        </w:rPr>
        <w:sym w:font="Times New Roman" w:char="00A7"/>
      </w:r>
      <w:r w:rsidRPr="00074559">
        <w:rPr>
          <w:rFonts w:asciiTheme="minorHAnsi" w:eastAsia="Calibri" w:hAnsiTheme="minorHAnsi" w:cstheme="minorHAnsi"/>
          <w:sz w:val="22"/>
          <w:szCs w:val="22"/>
        </w:rPr>
        <w:t xml:space="preserve"> 8 ust. 2).</w:t>
      </w:r>
    </w:p>
    <w:p w14:paraId="7AFE3AAD" w14:textId="77777777" w:rsidR="00C918A2" w:rsidRPr="00C918A2" w:rsidRDefault="00C918A2" w:rsidP="00C918A2">
      <w:pPr>
        <w:pStyle w:val="Bezodstpw"/>
        <w:tabs>
          <w:tab w:val="left" w:pos="567"/>
        </w:tabs>
        <w:ind w:left="426"/>
        <w:jc w:val="both"/>
        <w:rPr>
          <w:rFonts w:cstheme="minorHAnsi"/>
          <w:sz w:val="22"/>
        </w:rPr>
      </w:pPr>
    </w:p>
    <w:p w14:paraId="78F97900" w14:textId="0937082B" w:rsidR="00430277" w:rsidRDefault="00430277" w:rsidP="009555FD">
      <w:pPr>
        <w:jc w:val="center"/>
        <w:rPr>
          <w:rFonts w:asciiTheme="minorHAnsi" w:hAnsiTheme="minorHAnsi" w:cstheme="minorHAnsi"/>
          <w:b/>
          <w:sz w:val="22"/>
          <w:szCs w:val="22"/>
        </w:rPr>
      </w:pPr>
      <w:r w:rsidRPr="00486DCB">
        <w:rPr>
          <w:rFonts w:asciiTheme="minorHAnsi" w:hAnsiTheme="minorHAnsi" w:cstheme="minorHAnsi"/>
          <w:b/>
          <w:sz w:val="22"/>
          <w:szCs w:val="22"/>
        </w:rPr>
        <w:t>§ 1</w:t>
      </w:r>
      <w:r w:rsidR="001C1CA9">
        <w:rPr>
          <w:rFonts w:asciiTheme="minorHAnsi" w:hAnsiTheme="minorHAnsi" w:cstheme="minorHAnsi"/>
          <w:b/>
          <w:sz w:val="22"/>
          <w:szCs w:val="22"/>
        </w:rPr>
        <w:t>3</w:t>
      </w:r>
      <w:r w:rsidRPr="00486DCB">
        <w:rPr>
          <w:rFonts w:asciiTheme="minorHAnsi" w:hAnsiTheme="minorHAnsi" w:cstheme="minorHAnsi"/>
          <w:b/>
          <w:sz w:val="22"/>
          <w:szCs w:val="22"/>
        </w:rPr>
        <w:t>.</w:t>
      </w:r>
    </w:p>
    <w:p w14:paraId="7E2DA78E" w14:textId="24D4B6A5" w:rsidR="003A4A6B" w:rsidRPr="003A4A6B" w:rsidRDefault="003A4A6B" w:rsidP="009555FD">
      <w:pPr>
        <w:jc w:val="center"/>
        <w:rPr>
          <w:rFonts w:asciiTheme="minorHAnsi" w:hAnsiTheme="minorHAnsi" w:cstheme="minorHAnsi"/>
          <w:b/>
          <w:sz w:val="22"/>
          <w:szCs w:val="22"/>
        </w:rPr>
      </w:pPr>
      <w:r w:rsidRPr="003A4A6B">
        <w:rPr>
          <w:rFonts w:asciiTheme="minorHAnsi" w:hAnsiTheme="minorHAnsi" w:cstheme="minorHAnsi"/>
          <w:b/>
          <w:sz w:val="22"/>
          <w:szCs w:val="22"/>
        </w:rPr>
        <w:t>Klauzula informacyjna RODO</w:t>
      </w:r>
    </w:p>
    <w:p w14:paraId="15A3FA73" w14:textId="7634087E" w:rsidR="00430277" w:rsidRPr="00486DCB" w:rsidRDefault="00430277" w:rsidP="00895649">
      <w:pPr>
        <w:pStyle w:val="Standard"/>
        <w:widowControl w:val="0"/>
        <w:numPr>
          <w:ilvl w:val="0"/>
          <w:numId w:val="2"/>
        </w:numPr>
        <w:spacing w:after="0"/>
        <w:ind w:left="284" w:hanging="284"/>
        <w:jc w:val="both"/>
        <w:rPr>
          <w:rFonts w:asciiTheme="minorHAnsi" w:eastAsia="Lucida Sans Unicode" w:hAnsiTheme="minorHAnsi" w:cstheme="minorHAnsi"/>
          <w:lang w:eastAsia="ar-SA"/>
        </w:rPr>
      </w:pPr>
      <w:r w:rsidRPr="00486DCB">
        <w:rPr>
          <w:rFonts w:asciiTheme="minorHAnsi" w:eastAsia="Lucida Sans Unicode" w:hAnsiTheme="minorHAnsi" w:cstheme="minorHAnsi"/>
          <w:lang w:eastAsia="ar-SA"/>
        </w:rPr>
        <w:t xml:space="preserve">Strony wzajemnie ustalają, iż dane osobowe osób wyznaczonych do kontaktów roboczych </w:t>
      </w:r>
      <w:r w:rsidR="004F5AD3">
        <w:rPr>
          <w:rFonts w:asciiTheme="minorHAnsi" w:eastAsia="Lucida Sans Unicode" w:hAnsiTheme="minorHAnsi" w:cstheme="minorHAnsi"/>
          <w:lang w:eastAsia="ar-SA"/>
        </w:rPr>
        <w:br/>
      </w:r>
      <w:r w:rsidRPr="00486DCB">
        <w:rPr>
          <w:rFonts w:asciiTheme="minorHAnsi" w:eastAsia="Lucida Sans Unicode" w:hAnsiTheme="minorHAnsi" w:cstheme="minorHAnsi"/>
          <w:lang w:eastAsia="ar-SA"/>
        </w:rPr>
        <w:t xml:space="preserve">oraz odpowiedzialnych za koordynację i realizację niniejszej umowy przetwarzane są w oparciu o uzasadnione interesy Stron polegające na konieczności ciągłej wymiany kontaktów roboczych w ramach realizacji niniejszej umowy </w:t>
      </w:r>
      <w:r w:rsidR="00CD4CD1" w:rsidRPr="00486DCB">
        <w:rPr>
          <w:rFonts w:asciiTheme="minorHAnsi" w:eastAsia="Lucida Sans Unicode" w:hAnsiTheme="minorHAnsi" w:cstheme="minorHAnsi"/>
          <w:lang w:eastAsia="ar-SA"/>
        </w:rPr>
        <w:t>oraz</w:t>
      </w:r>
      <w:r w:rsidRPr="00486DCB">
        <w:rPr>
          <w:rFonts w:asciiTheme="minorHAnsi" w:eastAsia="Lucida Sans Unicode" w:hAnsiTheme="minorHAnsi" w:cstheme="minorHAnsi"/>
          <w:lang w:eastAsia="ar-SA"/>
        </w:rPr>
        <w:t xml:space="preserve"> że żadna ze Stron nie będzie wykorzystywać tych danych </w:t>
      </w:r>
      <w:r w:rsidR="004F5AD3">
        <w:rPr>
          <w:rFonts w:asciiTheme="minorHAnsi" w:eastAsia="Lucida Sans Unicode" w:hAnsiTheme="minorHAnsi" w:cstheme="minorHAnsi"/>
          <w:lang w:eastAsia="ar-SA"/>
        </w:rPr>
        <w:br/>
      </w:r>
      <w:r w:rsidRPr="00486DCB">
        <w:rPr>
          <w:rFonts w:asciiTheme="minorHAnsi" w:eastAsia="Lucida Sans Unicode" w:hAnsiTheme="minorHAnsi" w:cstheme="minorHAnsi"/>
          <w:lang w:eastAsia="ar-SA"/>
        </w:rPr>
        <w:t>w celu innym niż realizacja niniejszej umowy.</w:t>
      </w:r>
    </w:p>
    <w:p w14:paraId="50A5DD06" w14:textId="18946BEE" w:rsidR="0055369E" w:rsidRPr="00486DCB" w:rsidRDefault="00430277" w:rsidP="00895649">
      <w:pPr>
        <w:pStyle w:val="Standard"/>
        <w:widowControl w:val="0"/>
        <w:numPr>
          <w:ilvl w:val="0"/>
          <w:numId w:val="2"/>
        </w:numPr>
        <w:spacing w:after="0"/>
        <w:ind w:left="284" w:hanging="284"/>
        <w:jc w:val="both"/>
        <w:rPr>
          <w:rFonts w:asciiTheme="minorHAnsi" w:eastAsia="Lucida Sans Unicode" w:hAnsiTheme="minorHAnsi" w:cstheme="minorHAnsi"/>
          <w:lang w:eastAsia="ar-SA"/>
        </w:rPr>
      </w:pPr>
      <w:r w:rsidRPr="00486DCB">
        <w:rPr>
          <w:rFonts w:asciiTheme="minorHAnsi" w:eastAsia="Lucida Sans Unicode" w:hAnsiTheme="minorHAnsi" w:cstheme="minorHAns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7CA74AEA" w14:textId="4536D2E4" w:rsidR="00430277" w:rsidRPr="00486DCB" w:rsidRDefault="00430277" w:rsidP="00895649">
      <w:pPr>
        <w:pStyle w:val="Standard"/>
        <w:widowControl w:val="0"/>
        <w:numPr>
          <w:ilvl w:val="0"/>
          <w:numId w:val="2"/>
        </w:numPr>
        <w:spacing w:after="0"/>
        <w:ind w:left="284" w:hanging="284"/>
        <w:jc w:val="both"/>
        <w:rPr>
          <w:rFonts w:asciiTheme="minorHAnsi" w:hAnsiTheme="minorHAnsi" w:cstheme="minorHAnsi"/>
        </w:rPr>
      </w:pPr>
      <w:r w:rsidRPr="00486DCB">
        <w:rPr>
          <w:rFonts w:asciiTheme="minorHAnsi" w:eastAsia="Lucida Sans Unicode" w:hAnsiTheme="minorHAnsi" w:cstheme="minorHAnsi"/>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w:t>
      </w:r>
      <w:r w:rsidR="004F5AD3">
        <w:rPr>
          <w:rFonts w:asciiTheme="minorHAnsi" w:eastAsia="Lucida Sans Unicode" w:hAnsiTheme="minorHAnsi" w:cstheme="minorHAnsi"/>
          <w:lang w:eastAsia="ar-SA"/>
        </w:rPr>
        <w:br/>
      </w:r>
      <w:r w:rsidRPr="00486DCB">
        <w:rPr>
          <w:rFonts w:asciiTheme="minorHAnsi" w:eastAsia="Lucida Sans Unicode" w:hAnsiTheme="minorHAnsi" w:cstheme="minorHAnsi"/>
          <w:lang w:eastAsia="ar-SA"/>
        </w:rPr>
        <w:t xml:space="preserve">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w:t>
      </w:r>
      <w:r w:rsidR="004F5AD3">
        <w:rPr>
          <w:rFonts w:asciiTheme="minorHAnsi" w:eastAsia="Lucida Sans Unicode" w:hAnsiTheme="minorHAnsi" w:cstheme="minorHAnsi"/>
          <w:lang w:eastAsia="ar-SA"/>
        </w:rPr>
        <w:br/>
      </w:r>
      <w:r w:rsidRPr="00486DCB">
        <w:rPr>
          <w:rFonts w:asciiTheme="minorHAnsi" w:eastAsia="Lucida Sans Unicode" w:hAnsiTheme="minorHAnsi" w:cstheme="minorHAnsi"/>
          <w:lang w:eastAsia="ar-SA"/>
        </w:rPr>
        <w:t>oraz niezbędnym na potrzeby ustalenia, dochodzenia lub obrony przed roszczeniami z tytułu realizacji niniejszej umowy.</w:t>
      </w:r>
    </w:p>
    <w:p w14:paraId="38F1FDB3" w14:textId="63455E40" w:rsidR="00430277" w:rsidRPr="00486DCB" w:rsidRDefault="00430277" w:rsidP="00895649">
      <w:pPr>
        <w:pStyle w:val="Standard"/>
        <w:widowControl w:val="0"/>
        <w:numPr>
          <w:ilvl w:val="0"/>
          <w:numId w:val="2"/>
        </w:numPr>
        <w:spacing w:after="0"/>
        <w:ind w:left="284" w:hanging="284"/>
        <w:jc w:val="both"/>
        <w:rPr>
          <w:rFonts w:asciiTheme="minorHAnsi" w:hAnsiTheme="minorHAnsi" w:cstheme="minorHAnsi"/>
        </w:rPr>
      </w:pPr>
      <w:r w:rsidRPr="00486DCB">
        <w:rPr>
          <w:rFonts w:asciiTheme="minorHAnsi" w:eastAsia="Lucida Sans Unicode" w:hAnsiTheme="minorHAnsi" w:cstheme="minorHAnsi"/>
          <w:lang w:eastAsia="ar-SA"/>
        </w:rPr>
        <w:lastRenderedPageBreak/>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w:t>
      </w:r>
      <w:r w:rsidR="004F5AD3">
        <w:rPr>
          <w:rFonts w:asciiTheme="minorHAnsi" w:eastAsia="Lucida Sans Unicode" w:hAnsiTheme="minorHAnsi" w:cstheme="minorHAnsi"/>
          <w:lang w:eastAsia="ar-SA"/>
        </w:rPr>
        <w:br/>
      </w:r>
      <w:r w:rsidRPr="00486DCB">
        <w:rPr>
          <w:rFonts w:asciiTheme="minorHAnsi" w:eastAsia="Lucida Sans Unicode" w:hAnsiTheme="minorHAnsi" w:cstheme="minorHAnsi"/>
          <w:lang w:eastAsia="ar-SA"/>
        </w:rPr>
        <w:t xml:space="preserve">do przenoszenia danych (tylko w odniesieniu do Stron Umowy), prawo wniesienia sprzeciwu. Wskazane uprawnienia można zrealizować poprzez kontakt, o którym mowa w ust. 5. Niezależnie </w:t>
      </w:r>
      <w:r w:rsidR="004F5AD3">
        <w:rPr>
          <w:rFonts w:asciiTheme="minorHAnsi" w:eastAsia="Lucida Sans Unicode" w:hAnsiTheme="minorHAnsi" w:cstheme="minorHAnsi"/>
          <w:lang w:eastAsia="ar-SA"/>
        </w:rPr>
        <w:br/>
      </w:r>
      <w:r w:rsidRPr="00486DCB">
        <w:rPr>
          <w:rFonts w:asciiTheme="minorHAnsi" w:eastAsia="Lucida Sans Unicode" w:hAnsiTheme="minorHAnsi" w:cstheme="minorHAnsi"/>
          <w:lang w:eastAsia="ar-SA"/>
        </w:rPr>
        <w:t>od powyższego osoby te mają również prawo wniesienia skargi do Prezesa Urzędu Ochrony Danych Osobowych, gdy uznają, iż przetwarzanie danych osobowych ich dotyczących narusza przepisy RODO.</w:t>
      </w:r>
    </w:p>
    <w:p w14:paraId="369E9E42" w14:textId="77777777" w:rsidR="00430277" w:rsidRPr="00486DCB" w:rsidRDefault="00430277" w:rsidP="00895649">
      <w:pPr>
        <w:pStyle w:val="Standard"/>
        <w:widowControl w:val="0"/>
        <w:numPr>
          <w:ilvl w:val="0"/>
          <w:numId w:val="2"/>
        </w:numPr>
        <w:spacing w:after="0"/>
        <w:ind w:left="284" w:hanging="284"/>
        <w:jc w:val="both"/>
        <w:rPr>
          <w:rFonts w:asciiTheme="minorHAnsi" w:eastAsia="Lucida Sans Unicode" w:hAnsiTheme="minorHAnsi" w:cstheme="minorHAnsi"/>
          <w:lang w:eastAsia="ar-SA"/>
        </w:rPr>
      </w:pPr>
      <w:r w:rsidRPr="00486DCB">
        <w:rPr>
          <w:rFonts w:asciiTheme="minorHAnsi" w:eastAsia="Lucida Sans Unicode" w:hAnsiTheme="minorHAnsi" w:cstheme="minorHAnsi"/>
          <w:lang w:eastAsia="ar-SA"/>
        </w:rPr>
        <w:t>Z Inspektorem Ochrony Danych Osobowych lub osobą odpowiedzialną za ochronę danych osobowych można kontaktować się:</w:t>
      </w:r>
    </w:p>
    <w:p w14:paraId="7E2A28D5" w14:textId="773DACE4" w:rsidR="00430277" w:rsidRPr="00486DCB" w:rsidRDefault="00430277" w:rsidP="00895649">
      <w:pPr>
        <w:pStyle w:val="NormalnyWeb"/>
        <w:widowControl w:val="0"/>
        <w:numPr>
          <w:ilvl w:val="1"/>
          <w:numId w:val="2"/>
        </w:numPr>
        <w:tabs>
          <w:tab w:val="left" w:pos="851"/>
        </w:tabs>
        <w:spacing w:after="0"/>
        <w:ind w:left="851"/>
        <w:jc w:val="both"/>
        <w:rPr>
          <w:rFonts w:asciiTheme="minorHAnsi" w:hAnsiTheme="minorHAnsi" w:cstheme="minorHAnsi"/>
          <w:sz w:val="22"/>
          <w:szCs w:val="22"/>
        </w:rPr>
      </w:pPr>
      <w:r w:rsidRPr="00486DCB">
        <w:rPr>
          <w:rFonts w:asciiTheme="minorHAnsi" w:hAnsiTheme="minorHAnsi" w:cstheme="minorHAnsi"/>
          <w:sz w:val="22"/>
          <w:szCs w:val="22"/>
        </w:rPr>
        <w:t xml:space="preserve">Kontakt z Inspektorem Ochrony Danych w PGW Wody Polskie możliwy jest pod adresem </w:t>
      </w:r>
      <w:r w:rsidRPr="00486DCB">
        <w:rPr>
          <w:rFonts w:asciiTheme="minorHAnsi" w:hAnsiTheme="minorHAnsi" w:cstheme="minorHAnsi"/>
          <w:sz w:val="22"/>
          <w:szCs w:val="22"/>
        </w:rPr>
        <w:br/>
        <w:t xml:space="preserve">e-mail: </w:t>
      </w:r>
      <w:hyperlink r:id="rId10" w:history="1">
        <w:r w:rsidRPr="00486DCB">
          <w:rPr>
            <w:rStyle w:val="Hipercze"/>
            <w:rFonts w:asciiTheme="minorHAnsi" w:hAnsiTheme="minorHAnsi" w:cstheme="minorHAnsi"/>
            <w:color w:val="auto"/>
            <w:sz w:val="22"/>
            <w:szCs w:val="22"/>
          </w:rPr>
          <w:t>iod@wody.gov.pl</w:t>
        </w:r>
      </w:hyperlink>
      <w:r w:rsidRPr="00486DCB">
        <w:rPr>
          <w:rFonts w:asciiTheme="minorHAnsi" w:hAnsiTheme="minorHAnsi" w:cstheme="minorHAnsi"/>
          <w:sz w:val="22"/>
          <w:szCs w:val="22"/>
        </w:rPr>
        <w:t xml:space="preserve"> lub listownie pod adresem: Państwowe Gospodarstwo Wodne Wody Polskie z siedzibą przy ul. Żelazna 59A, 00-848 Warszawa, z dopiskiem „</w:t>
      </w:r>
      <w:r w:rsidRPr="00486DCB">
        <w:rPr>
          <w:rFonts w:asciiTheme="minorHAnsi" w:hAnsiTheme="minorHAnsi" w:cstheme="minorHAnsi"/>
          <w:i/>
          <w:iCs/>
          <w:sz w:val="22"/>
          <w:szCs w:val="22"/>
        </w:rPr>
        <w:t>Inspektor Ochrony Danych</w:t>
      </w:r>
      <w:r w:rsidRPr="00486DCB">
        <w:rPr>
          <w:rFonts w:asciiTheme="minorHAnsi" w:hAnsiTheme="minorHAnsi" w:cstheme="minorHAnsi"/>
          <w:sz w:val="22"/>
          <w:szCs w:val="22"/>
        </w:rPr>
        <w:t xml:space="preserve">” albo pod adresem e-mail: </w:t>
      </w:r>
      <w:hyperlink r:id="rId11" w:history="1">
        <w:r w:rsidRPr="00486DCB">
          <w:rPr>
            <w:rStyle w:val="Hipercze"/>
            <w:rFonts w:asciiTheme="minorHAnsi" w:hAnsiTheme="minorHAnsi" w:cstheme="minorHAnsi"/>
            <w:color w:val="auto"/>
            <w:sz w:val="22"/>
            <w:szCs w:val="22"/>
          </w:rPr>
          <w:t>riod.krakow@wody.gov.pl</w:t>
        </w:r>
      </w:hyperlink>
      <w:r w:rsidRPr="00486DCB">
        <w:rPr>
          <w:rFonts w:asciiTheme="minorHAnsi" w:hAnsiTheme="minorHAnsi" w:cstheme="minorHAnsi"/>
          <w:sz w:val="22"/>
          <w:szCs w:val="22"/>
        </w:rPr>
        <w:t xml:space="preserve"> lub listownie </w:t>
      </w:r>
      <w:r w:rsidR="004F5AD3">
        <w:rPr>
          <w:rFonts w:asciiTheme="minorHAnsi" w:hAnsiTheme="minorHAnsi" w:cstheme="minorHAnsi"/>
          <w:sz w:val="22"/>
          <w:szCs w:val="22"/>
        </w:rPr>
        <w:br/>
      </w:r>
      <w:r w:rsidRPr="00486DCB">
        <w:rPr>
          <w:rFonts w:asciiTheme="minorHAnsi" w:hAnsiTheme="minorHAnsi" w:cstheme="minorHAnsi"/>
          <w:sz w:val="22"/>
          <w:szCs w:val="22"/>
        </w:rPr>
        <w:t xml:space="preserve">pod adresem: Regionalny Zarząd Gospodarki Wodnej w Krakowie z siedzibą przy ul. J. Piłsudskiego 22, 31-109 Kraków, z dopiskiem: </w:t>
      </w:r>
      <w:r w:rsidRPr="00486DCB">
        <w:rPr>
          <w:rFonts w:asciiTheme="minorHAnsi" w:hAnsiTheme="minorHAnsi" w:cstheme="minorHAnsi"/>
          <w:i/>
          <w:iCs/>
          <w:sz w:val="22"/>
          <w:szCs w:val="22"/>
        </w:rPr>
        <w:t>„Regionalny Inspektor Ochrony Danych w Krakowie”</w:t>
      </w:r>
      <w:r w:rsidRPr="00486DCB">
        <w:rPr>
          <w:rFonts w:asciiTheme="minorHAnsi" w:hAnsiTheme="minorHAnsi" w:cstheme="minorHAnsi"/>
          <w:sz w:val="22"/>
          <w:szCs w:val="22"/>
        </w:rPr>
        <w:t>,</w:t>
      </w:r>
    </w:p>
    <w:p w14:paraId="326D71EF" w14:textId="59D655AC" w:rsidR="00430277" w:rsidRPr="00486DCB" w:rsidRDefault="00430277" w:rsidP="00895649">
      <w:pPr>
        <w:pStyle w:val="NormalnyWeb"/>
        <w:widowControl w:val="0"/>
        <w:numPr>
          <w:ilvl w:val="1"/>
          <w:numId w:val="2"/>
        </w:numPr>
        <w:tabs>
          <w:tab w:val="left" w:pos="851"/>
        </w:tabs>
        <w:spacing w:after="0"/>
        <w:ind w:left="851"/>
        <w:jc w:val="both"/>
        <w:rPr>
          <w:rFonts w:asciiTheme="minorHAnsi" w:hAnsiTheme="minorHAnsi" w:cstheme="minorHAnsi"/>
          <w:sz w:val="22"/>
          <w:szCs w:val="22"/>
        </w:rPr>
      </w:pPr>
      <w:r w:rsidRPr="00486DCB">
        <w:rPr>
          <w:rFonts w:asciiTheme="minorHAnsi" w:eastAsia="Lucida Sans Unicode" w:hAnsiTheme="minorHAnsi" w:cstheme="minorHAnsi"/>
          <w:sz w:val="22"/>
          <w:szCs w:val="22"/>
          <w:lang w:eastAsia="zh-CN"/>
        </w:rPr>
        <w:t xml:space="preserve">z ramienia Wykonawcy - </w:t>
      </w:r>
      <w:hyperlink r:id="rId12" w:history="1">
        <w:r w:rsidR="00774225" w:rsidRPr="00486DCB">
          <w:rPr>
            <w:rStyle w:val="Hipercze"/>
            <w:rFonts w:asciiTheme="minorHAnsi" w:eastAsia="Lucida Sans Unicode" w:hAnsiTheme="minorHAnsi" w:cstheme="minorHAnsi"/>
            <w:sz w:val="22"/>
            <w:szCs w:val="22"/>
            <w:lang w:eastAsia="zh-CN"/>
          </w:rPr>
          <w:t>………………………………………………..</w:t>
        </w:r>
      </w:hyperlink>
      <w:r w:rsidR="00324320" w:rsidRPr="00486DCB">
        <w:rPr>
          <w:rFonts w:asciiTheme="minorHAnsi" w:eastAsia="Lucida Sans Unicode" w:hAnsiTheme="minorHAnsi" w:cstheme="minorHAnsi"/>
          <w:sz w:val="22"/>
          <w:szCs w:val="22"/>
          <w:lang w:eastAsia="zh-CN"/>
        </w:rPr>
        <w:t xml:space="preserve"> </w:t>
      </w:r>
    </w:p>
    <w:p w14:paraId="2BB8AFB9" w14:textId="77777777" w:rsidR="00430277" w:rsidRPr="00486DCB" w:rsidRDefault="00430277" w:rsidP="00895649">
      <w:pPr>
        <w:pStyle w:val="Standard"/>
        <w:widowControl w:val="0"/>
        <w:numPr>
          <w:ilvl w:val="0"/>
          <w:numId w:val="2"/>
        </w:numPr>
        <w:spacing w:after="0"/>
        <w:ind w:left="284" w:hanging="284"/>
        <w:jc w:val="both"/>
        <w:rPr>
          <w:rFonts w:asciiTheme="minorHAnsi" w:eastAsia="Lucida Sans Unicode" w:hAnsiTheme="minorHAnsi" w:cstheme="minorHAnsi"/>
          <w:lang w:eastAsia="ar-SA"/>
        </w:rPr>
      </w:pPr>
      <w:r w:rsidRPr="00486DCB">
        <w:rPr>
          <w:rFonts w:asciiTheme="minorHAnsi" w:eastAsia="Lucida Sans Unicode" w:hAnsiTheme="minorHAnsi" w:cstheme="minorHAns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07D0DC3" w14:textId="77777777" w:rsidR="0014138A" w:rsidRPr="00486DCB" w:rsidRDefault="0014138A" w:rsidP="0014138A">
      <w:pPr>
        <w:rPr>
          <w:rFonts w:asciiTheme="minorHAnsi" w:hAnsiTheme="minorHAnsi" w:cstheme="minorHAnsi"/>
          <w:b/>
          <w:sz w:val="22"/>
          <w:szCs w:val="22"/>
        </w:rPr>
      </w:pPr>
    </w:p>
    <w:p w14:paraId="02AFFF33" w14:textId="1B8C81AF" w:rsidR="00016E13" w:rsidRDefault="00D43B68" w:rsidP="009555FD">
      <w:pPr>
        <w:jc w:val="center"/>
        <w:textAlignment w:val="baseline"/>
        <w:rPr>
          <w:rFonts w:asciiTheme="minorHAnsi" w:eastAsia="Lucida Sans Unicode" w:hAnsiTheme="minorHAnsi" w:cstheme="minorHAnsi"/>
          <w:b/>
          <w:bCs/>
          <w:kern w:val="3"/>
          <w:sz w:val="22"/>
          <w:szCs w:val="22"/>
          <w:lang w:eastAsia="ar-SA"/>
        </w:rPr>
      </w:pPr>
      <w:r w:rsidRPr="003A4A6B">
        <w:rPr>
          <w:rFonts w:asciiTheme="minorHAnsi" w:eastAsia="Lucida Sans Unicode" w:hAnsiTheme="minorHAnsi" w:cstheme="minorHAnsi"/>
          <w:b/>
          <w:bCs/>
          <w:kern w:val="3"/>
          <w:sz w:val="22"/>
          <w:szCs w:val="22"/>
          <w:lang w:eastAsia="ar-SA"/>
        </w:rPr>
        <w:t>§ 1</w:t>
      </w:r>
      <w:r w:rsidR="001C1CA9">
        <w:rPr>
          <w:rFonts w:asciiTheme="minorHAnsi" w:eastAsia="Lucida Sans Unicode" w:hAnsiTheme="minorHAnsi" w:cstheme="minorHAnsi"/>
          <w:b/>
          <w:bCs/>
          <w:kern w:val="3"/>
          <w:sz w:val="22"/>
          <w:szCs w:val="22"/>
          <w:lang w:eastAsia="ar-SA"/>
        </w:rPr>
        <w:t>4</w:t>
      </w:r>
      <w:r w:rsidRPr="003A4A6B">
        <w:rPr>
          <w:rFonts w:asciiTheme="minorHAnsi" w:eastAsia="Lucida Sans Unicode" w:hAnsiTheme="minorHAnsi" w:cstheme="minorHAnsi"/>
          <w:b/>
          <w:bCs/>
          <w:kern w:val="3"/>
          <w:sz w:val="22"/>
          <w:szCs w:val="22"/>
          <w:lang w:eastAsia="ar-SA"/>
        </w:rPr>
        <w:t>.</w:t>
      </w:r>
    </w:p>
    <w:p w14:paraId="3A7E5447" w14:textId="6AD8DC64" w:rsidR="005841E4" w:rsidRPr="003A4A6B" w:rsidRDefault="005841E4" w:rsidP="009555FD">
      <w:pPr>
        <w:jc w:val="center"/>
        <w:textAlignment w:val="baseline"/>
        <w:rPr>
          <w:rFonts w:asciiTheme="minorHAnsi" w:eastAsia="Lucida Sans Unicode" w:hAnsiTheme="minorHAnsi" w:cstheme="minorHAnsi"/>
          <w:b/>
          <w:bCs/>
          <w:kern w:val="3"/>
          <w:sz w:val="22"/>
          <w:szCs w:val="22"/>
          <w:lang w:eastAsia="ar-SA"/>
        </w:rPr>
      </w:pPr>
      <w:r>
        <w:rPr>
          <w:rFonts w:asciiTheme="minorHAnsi" w:eastAsia="Lucida Sans Unicode" w:hAnsiTheme="minorHAnsi" w:cstheme="minorHAnsi"/>
          <w:b/>
          <w:bCs/>
          <w:kern w:val="3"/>
          <w:sz w:val="22"/>
          <w:szCs w:val="22"/>
          <w:lang w:eastAsia="ar-SA"/>
        </w:rPr>
        <w:t>Przeniesienie wierzytelności</w:t>
      </w:r>
    </w:p>
    <w:p w14:paraId="6E9A90DF" w14:textId="1885BE32" w:rsidR="005841E4" w:rsidRPr="0014138A" w:rsidRDefault="003A4A6B" w:rsidP="0014138A">
      <w:pPr>
        <w:jc w:val="both"/>
        <w:rPr>
          <w:rFonts w:asciiTheme="minorHAnsi" w:eastAsia="Lucida Sans Unicode" w:hAnsiTheme="minorHAnsi" w:cstheme="minorHAnsi"/>
          <w:kern w:val="3"/>
          <w:sz w:val="22"/>
          <w:szCs w:val="22"/>
          <w:lang w:eastAsia="ar-SA"/>
        </w:rPr>
      </w:pPr>
      <w:r w:rsidRPr="003A4A6B">
        <w:rPr>
          <w:rFonts w:asciiTheme="minorHAnsi" w:eastAsia="Lucida Sans Unicode" w:hAnsiTheme="minorHAnsi" w:cstheme="minorHAnsi"/>
          <w:kern w:val="3"/>
          <w:sz w:val="22"/>
          <w:szCs w:val="22"/>
          <w:lang w:eastAsia="ar-SA"/>
        </w:rPr>
        <w:t xml:space="preserve">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w:t>
      </w:r>
      <w:r>
        <w:rPr>
          <w:rFonts w:asciiTheme="minorHAnsi" w:eastAsia="Lucida Sans Unicode" w:hAnsiTheme="minorHAnsi" w:cstheme="minorHAnsi"/>
          <w:kern w:val="3"/>
          <w:sz w:val="22"/>
          <w:szCs w:val="22"/>
          <w:lang w:eastAsia="ar-SA"/>
        </w:rPr>
        <w:br/>
      </w:r>
      <w:r w:rsidRPr="003A4A6B">
        <w:rPr>
          <w:rFonts w:asciiTheme="minorHAnsi" w:eastAsia="Lucida Sans Unicode" w:hAnsiTheme="minorHAnsi" w:cstheme="minorHAnsi"/>
          <w:kern w:val="3"/>
          <w:sz w:val="22"/>
          <w:szCs w:val="22"/>
          <w:lang w:eastAsia="ar-SA"/>
        </w:rPr>
        <w:t>z wierzytelnością, w szczególności roszczeń o zaległe odsetki – art. 509 §1 i § 2 Kodeksu cywilnego</w:t>
      </w:r>
      <w:r w:rsidR="0010557E">
        <w:rPr>
          <w:rFonts w:asciiTheme="minorHAnsi" w:eastAsia="Lucida Sans Unicode" w:hAnsiTheme="minorHAnsi" w:cstheme="minorHAnsi"/>
          <w:kern w:val="3"/>
          <w:sz w:val="22"/>
          <w:szCs w:val="22"/>
          <w:lang w:eastAsia="ar-SA"/>
        </w:rPr>
        <w:t>.</w:t>
      </w:r>
    </w:p>
    <w:p w14:paraId="7833829C" w14:textId="77777777" w:rsidR="004F5AD3" w:rsidRDefault="004F5AD3" w:rsidP="009555FD">
      <w:pPr>
        <w:textAlignment w:val="baseline"/>
        <w:rPr>
          <w:rFonts w:asciiTheme="minorHAnsi" w:hAnsiTheme="minorHAnsi" w:cstheme="minorHAnsi"/>
          <w:b/>
          <w:sz w:val="22"/>
          <w:szCs w:val="22"/>
        </w:rPr>
      </w:pPr>
    </w:p>
    <w:p w14:paraId="0C40E4BB" w14:textId="5A230F93" w:rsidR="003A4A6B" w:rsidRDefault="003A4A6B" w:rsidP="009555FD">
      <w:pPr>
        <w:jc w:val="center"/>
        <w:textAlignment w:val="baseline"/>
        <w:rPr>
          <w:rFonts w:asciiTheme="minorHAnsi" w:hAnsiTheme="minorHAnsi" w:cstheme="minorHAnsi"/>
          <w:b/>
          <w:sz w:val="22"/>
          <w:szCs w:val="22"/>
        </w:rPr>
      </w:pPr>
      <w:r w:rsidRPr="00486DCB">
        <w:rPr>
          <w:rFonts w:asciiTheme="minorHAnsi" w:hAnsiTheme="minorHAnsi" w:cstheme="minorHAnsi"/>
          <w:b/>
          <w:sz w:val="22"/>
          <w:szCs w:val="22"/>
        </w:rPr>
        <w:t>§</w:t>
      </w:r>
      <w:r>
        <w:rPr>
          <w:rFonts w:asciiTheme="minorHAnsi" w:hAnsiTheme="minorHAnsi" w:cstheme="minorHAnsi"/>
          <w:b/>
          <w:sz w:val="22"/>
          <w:szCs w:val="22"/>
        </w:rPr>
        <w:t xml:space="preserve"> </w:t>
      </w:r>
      <w:r w:rsidRPr="00486DCB">
        <w:rPr>
          <w:rFonts w:asciiTheme="minorHAnsi" w:hAnsiTheme="minorHAnsi" w:cstheme="minorHAnsi"/>
          <w:b/>
          <w:sz w:val="22"/>
          <w:szCs w:val="22"/>
        </w:rPr>
        <w:t>1</w:t>
      </w:r>
      <w:r w:rsidR="001C1CA9">
        <w:rPr>
          <w:rFonts w:asciiTheme="minorHAnsi" w:hAnsiTheme="minorHAnsi" w:cstheme="minorHAnsi"/>
          <w:b/>
          <w:sz w:val="22"/>
          <w:szCs w:val="22"/>
        </w:rPr>
        <w:t>5</w:t>
      </w:r>
      <w:r>
        <w:rPr>
          <w:rFonts w:asciiTheme="minorHAnsi" w:hAnsiTheme="minorHAnsi" w:cstheme="minorHAnsi"/>
          <w:b/>
          <w:sz w:val="22"/>
          <w:szCs w:val="22"/>
        </w:rPr>
        <w:t>.</w:t>
      </w:r>
    </w:p>
    <w:p w14:paraId="2FE26675" w14:textId="074564A7" w:rsidR="003A4A6B" w:rsidRPr="00486DCB" w:rsidRDefault="003A4A6B" w:rsidP="004F5AD3">
      <w:pPr>
        <w:ind w:left="284" w:hanging="284"/>
        <w:jc w:val="center"/>
        <w:rPr>
          <w:rFonts w:asciiTheme="minorHAnsi" w:hAnsiTheme="minorHAnsi" w:cstheme="minorHAnsi"/>
          <w:b/>
          <w:sz w:val="22"/>
          <w:szCs w:val="22"/>
        </w:rPr>
      </w:pPr>
      <w:r w:rsidRPr="003A4A6B">
        <w:rPr>
          <w:rFonts w:asciiTheme="minorHAnsi" w:hAnsiTheme="minorHAnsi" w:cstheme="minorHAnsi"/>
          <w:b/>
          <w:sz w:val="22"/>
          <w:szCs w:val="22"/>
        </w:rPr>
        <w:t>Postanowienia końcowe</w:t>
      </w:r>
    </w:p>
    <w:p w14:paraId="27882A3C" w14:textId="77777777" w:rsidR="001C1CA9" w:rsidRPr="001C1CA9" w:rsidRDefault="001C1CA9" w:rsidP="00895649">
      <w:pPr>
        <w:pStyle w:val="Akapitzlist"/>
        <w:numPr>
          <w:ilvl w:val="3"/>
          <w:numId w:val="2"/>
        </w:numPr>
        <w:ind w:left="284" w:hanging="284"/>
        <w:jc w:val="both"/>
        <w:rPr>
          <w:rFonts w:asciiTheme="minorHAnsi" w:hAnsiTheme="minorHAnsi" w:cstheme="minorHAnsi"/>
          <w:sz w:val="22"/>
          <w:szCs w:val="22"/>
        </w:rPr>
      </w:pPr>
      <w:bookmarkStart w:id="2" w:name="_Hlk75782191"/>
      <w:r w:rsidRPr="00D30CE0">
        <w:rPr>
          <w:rFonts w:asciiTheme="minorHAnsi" w:eastAsia="Calibri" w:hAnsiTheme="minorHAnsi" w:cstheme="minorHAnsi"/>
          <w:sz w:val="22"/>
          <w:szCs w:val="22"/>
        </w:rPr>
        <w:t>W sprawach nieuregulowanych niniejszą umową będą miały zastosowanie przepisy Kodeksu Cywilnego</w:t>
      </w:r>
      <w:r>
        <w:rPr>
          <w:rFonts w:asciiTheme="minorHAnsi" w:eastAsia="Calibri" w:hAnsiTheme="minorHAnsi" w:cstheme="minorHAnsi"/>
          <w:sz w:val="22"/>
          <w:szCs w:val="22"/>
        </w:rPr>
        <w:t>.</w:t>
      </w:r>
    </w:p>
    <w:p w14:paraId="69336FFF" w14:textId="3EBB03A8" w:rsidR="003A4A6B" w:rsidRPr="005841E4" w:rsidRDefault="005841E4" w:rsidP="00895649">
      <w:pPr>
        <w:pStyle w:val="Akapitzlist"/>
        <w:numPr>
          <w:ilvl w:val="3"/>
          <w:numId w:val="2"/>
        </w:numPr>
        <w:ind w:left="284" w:hanging="284"/>
        <w:jc w:val="both"/>
        <w:rPr>
          <w:rFonts w:asciiTheme="minorHAnsi" w:hAnsiTheme="minorHAnsi" w:cstheme="minorHAnsi"/>
          <w:sz w:val="22"/>
          <w:szCs w:val="22"/>
        </w:rPr>
      </w:pPr>
      <w:r w:rsidRPr="005841E4">
        <w:rPr>
          <w:rFonts w:asciiTheme="minorHAnsi" w:hAnsiTheme="minorHAnsi" w:cstheme="minorHAnsi"/>
          <w:sz w:val="22"/>
          <w:szCs w:val="22"/>
        </w:rPr>
        <w:t xml:space="preserve">Ewentualne spory wynikłe w związku z realizacją niniejszej umowy, których Strony nie będą w stanie polubownie rozwiązać, rozstrzygać będzie Sąd miejscowo właściwy dla siedziby jednostki organizacyjnej Zamawiającego tj. </w:t>
      </w:r>
      <w:r w:rsidR="004F5AD3" w:rsidRPr="004F5AD3">
        <w:rPr>
          <w:rFonts w:asciiTheme="minorHAnsi" w:hAnsiTheme="minorHAnsi" w:cstheme="minorHAnsi"/>
          <w:sz w:val="22"/>
          <w:szCs w:val="22"/>
        </w:rPr>
        <w:t>Zarządu Zlewni w Nowym Sączu</w:t>
      </w:r>
      <w:r w:rsidRPr="005841E4">
        <w:rPr>
          <w:rFonts w:asciiTheme="minorHAnsi" w:hAnsiTheme="minorHAnsi" w:cstheme="minorHAnsi"/>
          <w:sz w:val="22"/>
          <w:szCs w:val="22"/>
        </w:rPr>
        <w:t>.</w:t>
      </w:r>
    </w:p>
    <w:p w14:paraId="188B7BBB" w14:textId="1533398C" w:rsidR="00016E13" w:rsidRPr="003A4A6B" w:rsidRDefault="00D43B68" w:rsidP="00895649">
      <w:pPr>
        <w:pStyle w:val="Akapitzlist"/>
        <w:numPr>
          <w:ilvl w:val="3"/>
          <w:numId w:val="2"/>
        </w:numPr>
        <w:ind w:left="284" w:hanging="284"/>
        <w:jc w:val="both"/>
        <w:rPr>
          <w:rFonts w:asciiTheme="minorHAnsi" w:hAnsiTheme="minorHAnsi" w:cstheme="minorHAnsi"/>
          <w:sz w:val="22"/>
          <w:szCs w:val="22"/>
        </w:rPr>
      </w:pPr>
      <w:r w:rsidRPr="003A4A6B">
        <w:rPr>
          <w:rFonts w:asciiTheme="minorHAnsi" w:hAnsiTheme="minorHAnsi" w:cstheme="minorHAnsi"/>
          <w:sz w:val="22"/>
          <w:szCs w:val="22"/>
        </w:rPr>
        <w:t xml:space="preserve">Umowę niniejszą sporządzono w </w:t>
      </w:r>
      <w:r w:rsidR="003651FA" w:rsidRPr="003A4A6B">
        <w:rPr>
          <w:rFonts w:asciiTheme="minorHAnsi" w:hAnsiTheme="minorHAnsi" w:cstheme="minorHAnsi"/>
          <w:sz w:val="22"/>
          <w:szCs w:val="22"/>
        </w:rPr>
        <w:t xml:space="preserve">4 </w:t>
      </w:r>
      <w:r w:rsidRPr="003A4A6B">
        <w:rPr>
          <w:rFonts w:asciiTheme="minorHAnsi" w:hAnsiTheme="minorHAnsi" w:cstheme="minorHAnsi"/>
          <w:sz w:val="22"/>
          <w:szCs w:val="22"/>
        </w:rPr>
        <w:t xml:space="preserve">jednobrzmiących egzemplarzach, w tym </w:t>
      </w:r>
      <w:r w:rsidR="003651FA" w:rsidRPr="003A4A6B">
        <w:rPr>
          <w:rFonts w:asciiTheme="minorHAnsi" w:hAnsiTheme="minorHAnsi" w:cstheme="minorHAnsi"/>
          <w:sz w:val="22"/>
          <w:szCs w:val="22"/>
        </w:rPr>
        <w:t xml:space="preserve">3 </w:t>
      </w:r>
      <w:r w:rsidRPr="003A4A6B">
        <w:rPr>
          <w:rFonts w:asciiTheme="minorHAnsi" w:hAnsiTheme="minorHAnsi" w:cstheme="minorHAnsi"/>
          <w:sz w:val="22"/>
          <w:szCs w:val="22"/>
        </w:rPr>
        <w:t>egz. dla Zamawiającego i 1 egz. dla Wykonawcy.</w:t>
      </w:r>
    </w:p>
    <w:bookmarkEnd w:id="2"/>
    <w:p w14:paraId="3F0583AE" w14:textId="77777777" w:rsidR="004F5AD3" w:rsidRPr="00486DCB" w:rsidRDefault="004F5AD3" w:rsidP="009555FD">
      <w:pPr>
        <w:rPr>
          <w:rFonts w:asciiTheme="minorHAnsi" w:hAnsiTheme="minorHAnsi" w:cstheme="minorHAnsi"/>
          <w:sz w:val="22"/>
          <w:szCs w:val="22"/>
          <w:u w:val="single"/>
        </w:rPr>
      </w:pPr>
    </w:p>
    <w:p w14:paraId="1C22D76C" w14:textId="77777777" w:rsidR="00016E13" w:rsidRPr="00486DCB" w:rsidRDefault="00D43B68" w:rsidP="009555FD">
      <w:pPr>
        <w:rPr>
          <w:rFonts w:asciiTheme="minorHAnsi" w:hAnsiTheme="minorHAnsi" w:cstheme="minorHAnsi"/>
          <w:sz w:val="22"/>
          <w:szCs w:val="22"/>
          <w:u w:val="single"/>
        </w:rPr>
      </w:pPr>
      <w:r w:rsidRPr="00486DCB">
        <w:rPr>
          <w:rFonts w:asciiTheme="minorHAnsi" w:hAnsiTheme="minorHAnsi" w:cstheme="minorHAnsi"/>
          <w:sz w:val="22"/>
          <w:szCs w:val="22"/>
          <w:u w:val="single"/>
        </w:rPr>
        <w:t>Załączniki:</w:t>
      </w:r>
    </w:p>
    <w:p w14:paraId="7FAF196E" w14:textId="2E6AD4F7" w:rsidR="00016E13" w:rsidRPr="00486DCB" w:rsidRDefault="00D43B68" w:rsidP="009555FD">
      <w:pPr>
        <w:rPr>
          <w:rFonts w:asciiTheme="minorHAnsi" w:hAnsiTheme="minorHAnsi" w:cstheme="minorHAnsi"/>
          <w:i/>
          <w:sz w:val="22"/>
          <w:szCs w:val="22"/>
        </w:rPr>
      </w:pPr>
      <w:r w:rsidRPr="00486DCB">
        <w:rPr>
          <w:rFonts w:asciiTheme="minorHAnsi" w:hAnsiTheme="minorHAnsi" w:cstheme="minorHAnsi"/>
          <w:i/>
          <w:sz w:val="22"/>
          <w:szCs w:val="22"/>
        </w:rPr>
        <w:t>Nr 1 –</w:t>
      </w:r>
      <w:r w:rsidR="00AD01D5" w:rsidRPr="00486DCB">
        <w:rPr>
          <w:rFonts w:asciiTheme="minorHAnsi" w:hAnsiTheme="minorHAnsi" w:cstheme="minorHAnsi"/>
          <w:i/>
          <w:sz w:val="22"/>
          <w:szCs w:val="22"/>
        </w:rPr>
        <w:t xml:space="preserve"> Opis przedmiotu zamówienia</w:t>
      </w:r>
      <w:r w:rsidRPr="00486DCB">
        <w:rPr>
          <w:rFonts w:asciiTheme="minorHAnsi" w:hAnsiTheme="minorHAnsi" w:cstheme="minorHAnsi"/>
          <w:i/>
          <w:sz w:val="22"/>
          <w:szCs w:val="22"/>
        </w:rPr>
        <w:t xml:space="preserve"> </w:t>
      </w:r>
    </w:p>
    <w:p w14:paraId="20473FAB" w14:textId="0A044D61" w:rsidR="00BB0B19" w:rsidRPr="001C1CA9" w:rsidRDefault="00D43B68" w:rsidP="001C1CA9">
      <w:pPr>
        <w:rPr>
          <w:rFonts w:asciiTheme="minorHAnsi" w:hAnsiTheme="minorHAnsi" w:cstheme="minorHAnsi"/>
          <w:sz w:val="22"/>
          <w:szCs w:val="22"/>
        </w:rPr>
      </w:pPr>
      <w:r w:rsidRPr="00486DCB">
        <w:rPr>
          <w:rFonts w:asciiTheme="minorHAnsi" w:hAnsiTheme="minorHAnsi" w:cstheme="minorHAnsi"/>
          <w:i/>
          <w:sz w:val="22"/>
          <w:szCs w:val="22"/>
        </w:rPr>
        <w:t xml:space="preserve">Nr 2 </w:t>
      </w:r>
      <w:r w:rsidR="00AD01D5" w:rsidRPr="00486DCB">
        <w:rPr>
          <w:rFonts w:asciiTheme="minorHAnsi" w:hAnsiTheme="minorHAnsi" w:cstheme="minorHAnsi"/>
          <w:i/>
          <w:sz w:val="22"/>
          <w:szCs w:val="22"/>
        </w:rPr>
        <w:t>–</w:t>
      </w:r>
      <w:r w:rsidRPr="00486DCB">
        <w:rPr>
          <w:rFonts w:asciiTheme="minorHAnsi" w:hAnsiTheme="minorHAnsi" w:cstheme="minorHAnsi"/>
          <w:i/>
          <w:sz w:val="22"/>
          <w:szCs w:val="22"/>
        </w:rPr>
        <w:t xml:space="preserve"> </w:t>
      </w:r>
      <w:r w:rsidR="001C1CA9">
        <w:rPr>
          <w:rFonts w:asciiTheme="minorHAnsi" w:hAnsiTheme="minorHAnsi" w:cstheme="minorHAnsi"/>
          <w:i/>
          <w:sz w:val="22"/>
          <w:szCs w:val="22"/>
        </w:rPr>
        <w:t>Kalkulacja cenowa</w:t>
      </w:r>
    </w:p>
    <w:p w14:paraId="688FEB63" w14:textId="77777777" w:rsidR="00C918A2" w:rsidRPr="00486DCB" w:rsidRDefault="00C918A2" w:rsidP="009555FD">
      <w:pPr>
        <w:pStyle w:val="Bezodstpw"/>
        <w:rPr>
          <w:rFonts w:cstheme="minorHAnsi"/>
          <w:i/>
          <w:sz w:val="22"/>
        </w:rPr>
      </w:pPr>
    </w:p>
    <w:p w14:paraId="61A6BE9E" w14:textId="5BFD5468" w:rsidR="00016E13" w:rsidRDefault="00390CDE" w:rsidP="009555FD">
      <w:pPr>
        <w:jc w:val="center"/>
        <w:rPr>
          <w:rFonts w:asciiTheme="minorHAnsi" w:hAnsiTheme="minorHAnsi" w:cstheme="minorHAnsi"/>
          <w:sz w:val="22"/>
          <w:szCs w:val="22"/>
        </w:rPr>
      </w:pPr>
      <w:r w:rsidRPr="00486DCB">
        <w:rPr>
          <w:rFonts w:asciiTheme="minorHAnsi" w:hAnsiTheme="minorHAnsi" w:cstheme="minorHAnsi"/>
          <w:b/>
          <w:sz w:val="22"/>
          <w:szCs w:val="22"/>
        </w:rPr>
        <w:t>Z</w:t>
      </w:r>
      <w:r w:rsidR="00D43B68" w:rsidRPr="00486DCB">
        <w:rPr>
          <w:rFonts w:asciiTheme="minorHAnsi" w:hAnsiTheme="minorHAnsi" w:cstheme="minorHAnsi"/>
          <w:b/>
          <w:sz w:val="22"/>
          <w:szCs w:val="22"/>
        </w:rPr>
        <w:t>AMAWIAJĄCY:</w:t>
      </w:r>
      <w:r w:rsidR="00D43B68" w:rsidRPr="00486DCB">
        <w:rPr>
          <w:rFonts w:asciiTheme="minorHAnsi" w:hAnsiTheme="minorHAnsi" w:cstheme="minorHAnsi"/>
          <w:b/>
          <w:sz w:val="22"/>
          <w:szCs w:val="22"/>
        </w:rPr>
        <w:tab/>
      </w:r>
      <w:r w:rsidR="00D43B68" w:rsidRPr="00486DCB">
        <w:rPr>
          <w:rFonts w:asciiTheme="minorHAnsi" w:hAnsiTheme="minorHAnsi" w:cstheme="minorHAnsi"/>
          <w:b/>
          <w:sz w:val="22"/>
          <w:szCs w:val="22"/>
        </w:rPr>
        <w:tab/>
      </w:r>
      <w:r w:rsidR="00D43B68" w:rsidRPr="00486DCB">
        <w:rPr>
          <w:rFonts w:asciiTheme="minorHAnsi" w:hAnsiTheme="minorHAnsi" w:cstheme="minorHAnsi"/>
          <w:b/>
          <w:sz w:val="22"/>
          <w:szCs w:val="22"/>
        </w:rPr>
        <w:tab/>
      </w:r>
      <w:r w:rsidR="00D43B68" w:rsidRPr="00486DCB">
        <w:rPr>
          <w:rFonts w:asciiTheme="minorHAnsi" w:hAnsiTheme="minorHAnsi" w:cstheme="minorHAnsi"/>
          <w:b/>
          <w:sz w:val="22"/>
          <w:szCs w:val="22"/>
        </w:rPr>
        <w:tab/>
      </w:r>
      <w:r w:rsidR="00D43B68" w:rsidRPr="00486DCB">
        <w:rPr>
          <w:rFonts w:asciiTheme="minorHAnsi" w:hAnsiTheme="minorHAnsi" w:cstheme="minorHAnsi"/>
          <w:b/>
          <w:sz w:val="22"/>
          <w:szCs w:val="22"/>
        </w:rPr>
        <w:tab/>
        <w:t>WYKONAWCA</w:t>
      </w:r>
      <w:r w:rsidR="009614C7" w:rsidRPr="00486DCB">
        <w:rPr>
          <w:rFonts w:asciiTheme="minorHAnsi" w:hAnsiTheme="minorHAnsi" w:cstheme="minorHAnsi"/>
          <w:sz w:val="22"/>
          <w:szCs w:val="22"/>
        </w:rPr>
        <w:t>:</w:t>
      </w:r>
    </w:p>
    <w:p w14:paraId="209C0F7F" w14:textId="1E0B3C54" w:rsidR="00AE0D7E" w:rsidRDefault="00AE0D7E" w:rsidP="009555FD">
      <w:pPr>
        <w:jc w:val="center"/>
        <w:rPr>
          <w:rFonts w:asciiTheme="minorHAnsi" w:hAnsiTheme="minorHAnsi" w:cstheme="minorHAnsi"/>
          <w:sz w:val="22"/>
          <w:szCs w:val="22"/>
        </w:rPr>
      </w:pPr>
    </w:p>
    <w:p w14:paraId="3016170B" w14:textId="5A7EC122" w:rsidR="00AE0D7E" w:rsidRDefault="00AE0D7E" w:rsidP="009555FD">
      <w:pPr>
        <w:jc w:val="center"/>
        <w:rPr>
          <w:rFonts w:asciiTheme="minorHAnsi" w:hAnsiTheme="minorHAnsi" w:cstheme="minorHAnsi"/>
          <w:sz w:val="22"/>
          <w:szCs w:val="22"/>
        </w:rPr>
      </w:pPr>
    </w:p>
    <w:p w14:paraId="4BC421C6" w14:textId="3E507C66" w:rsidR="00AE0D7E" w:rsidRDefault="00AE0D7E" w:rsidP="009555FD">
      <w:pPr>
        <w:jc w:val="center"/>
        <w:rPr>
          <w:rFonts w:asciiTheme="minorHAnsi" w:hAnsiTheme="minorHAnsi" w:cstheme="minorHAnsi"/>
          <w:sz w:val="22"/>
          <w:szCs w:val="22"/>
        </w:rPr>
      </w:pPr>
    </w:p>
    <w:sectPr w:rsidR="00AE0D7E" w:rsidSect="00053CB2">
      <w:footerReference w:type="default" r:id="rId13"/>
      <w:headerReference w:type="first" r:id="rId14"/>
      <w:footerReference w:type="first" r:id="rId15"/>
      <w:pgSz w:w="11906" w:h="16838"/>
      <w:pgMar w:top="851" w:right="1304" w:bottom="1134" w:left="1304" w:header="0" w:footer="4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F456" w14:textId="77777777" w:rsidR="00DE42BA" w:rsidRDefault="00DE42BA" w:rsidP="006843FE">
      <w:r>
        <w:separator/>
      </w:r>
    </w:p>
  </w:endnote>
  <w:endnote w:type="continuationSeparator" w:id="0">
    <w:p w14:paraId="0F463871" w14:textId="77777777" w:rsidR="00DE42BA" w:rsidRDefault="00DE42BA" w:rsidP="0068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1275"/>
      <w:docPartObj>
        <w:docPartGallery w:val="Page Numbers (Bottom of Page)"/>
        <w:docPartUnique/>
      </w:docPartObj>
    </w:sdtPr>
    <w:sdtEndPr/>
    <w:sdtContent>
      <w:p w14:paraId="482BAE13" w14:textId="421D5358" w:rsidR="00D87C9A" w:rsidRDefault="00D87C9A">
        <w:pPr>
          <w:pStyle w:val="Stopka"/>
          <w:jc w:val="center"/>
        </w:pPr>
        <w:r>
          <w:fldChar w:fldCharType="begin"/>
        </w:r>
        <w:r>
          <w:instrText>PAGE   \* MERGEFORMAT</w:instrText>
        </w:r>
        <w:r>
          <w:fldChar w:fldCharType="separate"/>
        </w:r>
        <w:r>
          <w:t>2</w:t>
        </w:r>
        <w:r>
          <w:fldChar w:fldCharType="end"/>
        </w:r>
      </w:p>
    </w:sdtContent>
  </w:sdt>
  <w:p w14:paraId="127E76DB" w14:textId="77777777" w:rsidR="00D87C9A" w:rsidRDefault="00D87C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5781"/>
      <w:docPartObj>
        <w:docPartGallery w:val="Page Numbers (Bottom of Page)"/>
        <w:docPartUnique/>
      </w:docPartObj>
    </w:sdtPr>
    <w:sdtEndPr/>
    <w:sdtContent>
      <w:p w14:paraId="6EB6B9B1" w14:textId="160DC813" w:rsidR="001C1CA9" w:rsidRDefault="001C1CA9">
        <w:pPr>
          <w:pStyle w:val="Stopka"/>
          <w:jc w:val="center"/>
        </w:pPr>
        <w:r>
          <w:fldChar w:fldCharType="begin"/>
        </w:r>
        <w:r>
          <w:instrText>PAGE   \* MERGEFORMAT</w:instrText>
        </w:r>
        <w:r>
          <w:fldChar w:fldCharType="separate"/>
        </w:r>
        <w:r>
          <w:t>2</w:t>
        </w:r>
        <w:r>
          <w:fldChar w:fldCharType="end"/>
        </w:r>
      </w:p>
    </w:sdtContent>
  </w:sdt>
  <w:p w14:paraId="770AA707" w14:textId="77777777" w:rsidR="001C1CA9" w:rsidRDefault="001C1C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C4F6" w14:textId="77777777" w:rsidR="00DE42BA" w:rsidRDefault="00DE42BA" w:rsidP="006843FE">
      <w:r>
        <w:separator/>
      </w:r>
    </w:p>
  </w:footnote>
  <w:footnote w:type="continuationSeparator" w:id="0">
    <w:p w14:paraId="0FC5A696" w14:textId="77777777" w:rsidR="00DE42BA" w:rsidRDefault="00DE42BA" w:rsidP="006843FE">
      <w:r>
        <w:continuationSeparator/>
      </w:r>
    </w:p>
  </w:footnote>
  <w:footnote w:id="1">
    <w:p w14:paraId="36357C76" w14:textId="22AD7978" w:rsidR="007F10BF" w:rsidRPr="00C43B11" w:rsidRDefault="007F10BF" w:rsidP="007F10BF">
      <w:pPr>
        <w:autoSpaceDE w:val="0"/>
        <w:autoSpaceDN w:val="0"/>
        <w:adjustRightInd w:val="0"/>
        <w:ind w:left="142" w:hanging="142"/>
        <w:jc w:val="both"/>
        <w:rPr>
          <w:rFonts w:ascii="Calibri" w:hAnsi="Calibri" w:cs="Calibri"/>
          <w:sz w:val="20"/>
        </w:rPr>
      </w:pPr>
      <w:r w:rsidRPr="009417DB">
        <w:rPr>
          <w:rStyle w:val="Odwoanieprzypisudolnego"/>
          <w:rFonts w:ascii="Calibri" w:hAnsi="Calibri" w:cs="Calibri"/>
          <w:sz w:val="20"/>
        </w:rPr>
        <w:footnoteRef/>
      </w:r>
      <w:r w:rsidRPr="009417DB">
        <w:rPr>
          <w:rFonts w:ascii="Calibri" w:hAnsi="Calibri" w:cs="Calibri"/>
          <w:i/>
          <w:iCs/>
          <w:sz w:val="20"/>
        </w:rPr>
        <w:t xml:space="preserve"> </w:t>
      </w:r>
      <w:r w:rsidRPr="0052431D">
        <w:rPr>
          <w:rFonts w:ascii="Calibri" w:hAnsi="Calibri" w:cs="Calibri"/>
          <w:i/>
          <w:iCs/>
          <w:sz w:val="20"/>
        </w:rPr>
        <w:t xml:space="preserve">Jeżeli Wykonawca oświadczy w ofercie, że zrealizuje zamówienie samodzielnie § </w:t>
      </w:r>
      <w:r w:rsidR="00053CB2">
        <w:rPr>
          <w:rFonts w:ascii="Calibri" w:hAnsi="Calibri" w:cs="Calibri"/>
          <w:i/>
          <w:iCs/>
          <w:sz w:val="20"/>
        </w:rPr>
        <w:t>6</w:t>
      </w:r>
      <w:r w:rsidRPr="0052431D">
        <w:rPr>
          <w:rFonts w:ascii="Calibri" w:hAnsi="Calibri" w:cs="Calibri"/>
          <w:i/>
          <w:iCs/>
          <w:sz w:val="20"/>
        </w:rPr>
        <w:t xml:space="preserve"> otrzyma brzmienie „Wykonawca wykona wszystkie prace przewidziane niniejszą umową własnymi środkami i we własnym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278B" w14:textId="77777777" w:rsidR="00E34908" w:rsidRDefault="00E3490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C000B90"/>
    <w:name w:val="WW8Num2"/>
    <w:lvl w:ilvl="0">
      <w:start w:val="1"/>
      <w:numFmt w:val="lowerLetter"/>
      <w:lvlText w:val="%1)"/>
      <w:lvlJc w:val="left"/>
      <w:pPr>
        <w:tabs>
          <w:tab w:val="num" w:pos="396"/>
        </w:tabs>
        <w:ind w:left="396" w:hanging="396"/>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C44044"/>
    <w:multiLevelType w:val="hybridMultilevel"/>
    <w:tmpl w:val="2B888B6E"/>
    <w:lvl w:ilvl="0" w:tplc="79228D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475F57"/>
    <w:multiLevelType w:val="hybridMultilevel"/>
    <w:tmpl w:val="B6568836"/>
    <w:lvl w:ilvl="0" w:tplc="496AB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400D6"/>
    <w:multiLevelType w:val="hybridMultilevel"/>
    <w:tmpl w:val="BBEA789E"/>
    <w:lvl w:ilvl="0" w:tplc="57A60964">
      <w:start w:val="1"/>
      <w:numFmt w:val="decimal"/>
      <w:lvlText w:val="%1."/>
      <w:lvlJc w:val="left"/>
      <w:pPr>
        <w:ind w:left="4046" w:hanging="360"/>
      </w:pPr>
      <w:rPr>
        <w:sz w:val="22"/>
        <w:szCs w:val="22"/>
      </w:r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4" w15:restartNumberingAfterBreak="0">
    <w:nsid w:val="04B531D3"/>
    <w:multiLevelType w:val="multilevel"/>
    <w:tmpl w:val="D5AEECB0"/>
    <w:lvl w:ilvl="0">
      <w:start w:val="1"/>
      <w:numFmt w:val="decimal"/>
      <w:lvlText w:val="%1."/>
      <w:lvlJc w:val="left"/>
      <w:pPr>
        <w:ind w:left="340" w:hanging="340"/>
      </w:pPr>
      <w:rPr>
        <w:rFonts w:asciiTheme="minorHAnsi" w:hAnsiTheme="minorHAnsi" w:cstheme="minorHAnsi" w:hint="default"/>
        <w:b w:val="0"/>
        <w:bCs w:val="0"/>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5" w15:restartNumberingAfterBreak="0">
    <w:nsid w:val="072F41FA"/>
    <w:multiLevelType w:val="hybridMultilevel"/>
    <w:tmpl w:val="1BE8F5AA"/>
    <w:lvl w:ilvl="0" w:tplc="45D45E38">
      <w:start w:val="1"/>
      <w:numFmt w:val="decimal"/>
      <w:lvlText w:val="%1."/>
      <w:lvlJc w:val="left"/>
      <w:pPr>
        <w:ind w:left="3621"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AF3476"/>
    <w:multiLevelType w:val="hybridMultilevel"/>
    <w:tmpl w:val="F2B0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40F2C"/>
    <w:multiLevelType w:val="multilevel"/>
    <w:tmpl w:val="F1A273C8"/>
    <w:lvl w:ilvl="0">
      <w:start w:val="1"/>
      <w:numFmt w:val="decimal"/>
      <w:lvlText w:val="%1."/>
      <w:lvlJc w:val="left"/>
      <w:pPr>
        <w:ind w:left="340" w:hanging="340"/>
      </w:pPr>
      <w:rPr>
        <w:rFonts w:asciiTheme="minorHAnsi" w:hAnsiTheme="minorHAnsi" w:cstheme="minorHAnsi" w:hint="default"/>
        <w:b w:val="0"/>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8" w15:restartNumberingAfterBreak="0">
    <w:nsid w:val="19784EFB"/>
    <w:multiLevelType w:val="hybridMultilevel"/>
    <w:tmpl w:val="A5321CD6"/>
    <w:lvl w:ilvl="0" w:tplc="6F544F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522DCA"/>
    <w:multiLevelType w:val="multilevel"/>
    <w:tmpl w:val="F1A273C8"/>
    <w:lvl w:ilvl="0">
      <w:start w:val="1"/>
      <w:numFmt w:val="decimal"/>
      <w:lvlText w:val="%1."/>
      <w:lvlJc w:val="left"/>
      <w:pPr>
        <w:ind w:left="340" w:hanging="340"/>
      </w:pPr>
      <w:rPr>
        <w:rFonts w:asciiTheme="minorHAnsi" w:hAnsiTheme="minorHAnsi" w:cstheme="minorHAnsi" w:hint="default"/>
        <w:b w:val="0"/>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0" w15:restartNumberingAfterBreak="0">
    <w:nsid w:val="255B52FC"/>
    <w:multiLevelType w:val="hybridMultilevel"/>
    <w:tmpl w:val="D2F0D15C"/>
    <w:lvl w:ilvl="0" w:tplc="495CBB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793955"/>
    <w:multiLevelType w:val="hybridMultilevel"/>
    <w:tmpl w:val="6F84813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33E7728F"/>
    <w:multiLevelType w:val="multilevel"/>
    <w:tmpl w:val="F1A273C8"/>
    <w:lvl w:ilvl="0">
      <w:start w:val="1"/>
      <w:numFmt w:val="decimal"/>
      <w:lvlText w:val="%1."/>
      <w:lvlJc w:val="left"/>
      <w:pPr>
        <w:ind w:left="340" w:hanging="340"/>
      </w:pPr>
      <w:rPr>
        <w:rFonts w:asciiTheme="minorHAnsi" w:hAnsiTheme="minorHAnsi" w:cstheme="minorHAnsi" w:hint="default"/>
        <w:b w:val="0"/>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3" w15:restartNumberingAfterBreak="0">
    <w:nsid w:val="346666FE"/>
    <w:multiLevelType w:val="hybridMultilevel"/>
    <w:tmpl w:val="B9BAB588"/>
    <w:lvl w:ilvl="0" w:tplc="C22E16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10746"/>
    <w:multiLevelType w:val="hybridMultilevel"/>
    <w:tmpl w:val="1ADE17D2"/>
    <w:lvl w:ilvl="0" w:tplc="5BF43CCC">
      <w:start w:val="1"/>
      <w:numFmt w:val="decimal"/>
      <w:lvlText w:val="%1."/>
      <w:lvlJc w:val="left"/>
      <w:pPr>
        <w:tabs>
          <w:tab w:val="num" w:pos="720"/>
        </w:tabs>
        <w:ind w:left="720" w:hanging="360"/>
      </w:pPr>
      <w:rPr>
        <w:rFonts w:ascii="Calibri" w:eastAsia="Times New Roman" w:hAnsi="Calibri" w:cs="Calibri" w:hint="default"/>
        <w:i w:val="0"/>
        <w:iCs/>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F4D2E7E"/>
    <w:multiLevelType w:val="hybridMultilevel"/>
    <w:tmpl w:val="C4CC6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1005B6F"/>
    <w:multiLevelType w:val="hybridMultilevel"/>
    <w:tmpl w:val="EC24A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240BA"/>
    <w:multiLevelType w:val="hybridMultilevel"/>
    <w:tmpl w:val="19F056E6"/>
    <w:lvl w:ilvl="0" w:tplc="3CA25B68">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4102A"/>
    <w:multiLevelType w:val="multilevel"/>
    <w:tmpl w:val="98E88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553655"/>
    <w:multiLevelType w:val="hybridMultilevel"/>
    <w:tmpl w:val="1D4658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0F554A9"/>
    <w:multiLevelType w:val="hybridMultilevel"/>
    <w:tmpl w:val="C7185A7C"/>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51346B"/>
    <w:multiLevelType w:val="multilevel"/>
    <w:tmpl w:val="F1A273C8"/>
    <w:lvl w:ilvl="0">
      <w:start w:val="1"/>
      <w:numFmt w:val="decimal"/>
      <w:lvlText w:val="%1."/>
      <w:lvlJc w:val="left"/>
      <w:pPr>
        <w:ind w:left="340" w:hanging="340"/>
      </w:pPr>
      <w:rPr>
        <w:rFonts w:asciiTheme="minorHAnsi" w:hAnsiTheme="minorHAnsi" w:cstheme="minorHAnsi" w:hint="default"/>
        <w:b w:val="0"/>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22" w15:restartNumberingAfterBreak="0">
    <w:nsid w:val="6A4B02EF"/>
    <w:multiLevelType w:val="hybridMultilevel"/>
    <w:tmpl w:val="4F92E6B8"/>
    <w:lvl w:ilvl="0" w:tplc="495CBB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6C052B"/>
    <w:multiLevelType w:val="hybridMultilevel"/>
    <w:tmpl w:val="ED84653E"/>
    <w:lvl w:ilvl="0" w:tplc="88328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8F4113"/>
    <w:multiLevelType w:val="hybridMultilevel"/>
    <w:tmpl w:val="8C725A08"/>
    <w:lvl w:ilvl="0" w:tplc="40E4DB5C">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1B310C"/>
    <w:multiLevelType w:val="hybridMultilevel"/>
    <w:tmpl w:val="9C005562"/>
    <w:lvl w:ilvl="0" w:tplc="E4C858D4">
      <w:start w:val="1"/>
      <w:numFmt w:val="lowerLetter"/>
      <w:lvlText w:val="%1)"/>
      <w:lvlJc w:val="left"/>
      <w:pPr>
        <w:ind w:left="1004" w:hanging="360"/>
      </w:pPr>
      <w:rPr>
        <w:rFonts w:hint="default"/>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90525289">
    <w:abstractNumId w:val="21"/>
  </w:num>
  <w:num w:numId="2" w16cid:durableId="2122606400">
    <w:abstractNumId w:val="18"/>
  </w:num>
  <w:num w:numId="3" w16cid:durableId="256718766">
    <w:abstractNumId w:val="4"/>
  </w:num>
  <w:num w:numId="4" w16cid:durableId="1927421244">
    <w:abstractNumId w:val="5"/>
  </w:num>
  <w:num w:numId="5" w16cid:durableId="443699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3657423">
    <w:abstractNumId w:val="8"/>
  </w:num>
  <w:num w:numId="7" w16cid:durableId="902258182">
    <w:abstractNumId w:val="12"/>
  </w:num>
  <w:num w:numId="8" w16cid:durableId="1800488291">
    <w:abstractNumId w:val="11"/>
  </w:num>
  <w:num w:numId="9" w16cid:durableId="1449280069">
    <w:abstractNumId w:val="16"/>
  </w:num>
  <w:num w:numId="10" w16cid:durableId="1692955520">
    <w:abstractNumId w:val="9"/>
  </w:num>
  <w:num w:numId="11" w16cid:durableId="1614479432">
    <w:abstractNumId w:val="3"/>
  </w:num>
  <w:num w:numId="12" w16cid:durableId="1732920144">
    <w:abstractNumId w:val="24"/>
  </w:num>
  <w:num w:numId="13" w16cid:durableId="1063064655">
    <w:abstractNumId w:val="20"/>
  </w:num>
  <w:num w:numId="14" w16cid:durableId="1245651510">
    <w:abstractNumId w:val="19"/>
  </w:num>
  <w:num w:numId="15" w16cid:durableId="588542750">
    <w:abstractNumId w:val="13"/>
  </w:num>
  <w:num w:numId="16" w16cid:durableId="58481434">
    <w:abstractNumId w:val="25"/>
  </w:num>
  <w:num w:numId="17" w16cid:durableId="591123">
    <w:abstractNumId w:val="6"/>
  </w:num>
  <w:num w:numId="18" w16cid:durableId="1308971983">
    <w:abstractNumId w:val="1"/>
  </w:num>
  <w:num w:numId="19" w16cid:durableId="1453358004">
    <w:abstractNumId w:val="10"/>
  </w:num>
  <w:num w:numId="20" w16cid:durableId="1227497788">
    <w:abstractNumId w:val="7"/>
  </w:num>
  <w:num w:numId="21" w16cid:durableId="870188651">
    <w:abstractNumId w:val="22"/>
  </w:num>
  <w:num w:numId="22" w16cid:durableId="1297565006">
    <w:abstractNumId w:val="23"/>
  </w:num>
  <w:num w:numId="23" w16cid:durableId="1248347315">
    <w:abstractNumId w:val="17"/>
  </w:num>
  <w:num w:numId="24" w16cid:durableId="755522133">
    <w:abstractNumId w:val="0"/>
  </w:num>
  <w:num w:numId="25" w16cid:durableId="893930218">
    <w:abstractNumId w:val="2"/>
  </w:num>
  <w:num w:numId="26" w16cid:durableId="212869788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13"/>
    <w:rsid w:val="00012FB3"/>
    <w:rsid w:val="00016E13"/>
    <w:rsid w:val="00021E96"/>
    <w:rsid w:val="00025CED"/>
    <w:rsid w:val="000321B5"/>
    <w:rsid w:val="0003654A"/>
    <w:rsid w:val="000411C6"/>
    <w:rsid w:val="00041E27"/>
    <w:rsid w:val="00042F02"/>
    <w:rsid w:val="00044478"/>
    <w:rsid w:val="00053CB2"/>
    <w:rsid w:val="00066572"/>
    <w:rsid w:val="00072640"/>
    <w:rsid w:val="00074559"/>
    <w:rsid w:val="00081570"/>
    <w:rsid w:val="0008345C"/>
    <w:rsid w:val="00083D20"/>
    <w:rsid w:val="00091536"/>
    <w:rsid w:val="000950AB"/>
    <w:rsid w:val="0009768B"/>
    <w:rsid w:val="000A3898"/>
    <w:rsid w:val="000A68CC"/>
    <w:rsid w:val="000A6ED1"/>
    <w:rsid w:val="000B5A89"/>
    <w:rsid w:val="000D7288"/>
    <w:rsid w:val="000E2F40"/>
    <w:rsid w:val="000F3A82"/>
    <w:rsid w:val="0010557E"/>
    <w:rsid w:val="00112813"/>
    <w:rsid w:val="0011395B"/>
    <w:rsid w:val="00123D7C"/>
    <w:rsid w:val="00125243"/>
    <w:rsid w:val="00130AFA"/>
    <w:rsid w:val="0013721D"/>
    <w:rsid w:val="0014138A"/>
    <w:rsid w:val="00143343"/>
    <w:rsid w:val="00147098"/>
    <w:rsid w:val="001566BE"/>
    <w:rsid w:val="00160AC0"/>
    <w:rsid w:val="00160E83"/>
    <w:rsid w:val="00166432"/>
    <w:rsid w:val="001678DA"/>
    <w:rsid w:val="0017551F"/>
    <w:rsid w:val="001923D4"/>
    <w:rsid w:val="001A4F88"/>
    <w:rsid w:val="001B0001"/>
    <w:rsid w:val="001B06F4"/>
    <w:rsid w:val="001B774A"/>
    <w:rsid w:val="001C1CA9"/>
    <w:rsid w:val="001C5502"/>
    <w:rsid w:val="001E4019"/>
    <w:rsid w:val="001F4DF9"/>
    <w:rsid w:val="001F58AF"/>
    <w:rsid w:val="00200B29"/>
    <w:rsid w:val="002203B3"/>
    <w:rsid w:val="00223E55"/>
    <w:rsid w:val="00234F3C"/>
    <w:rsid w:val="00241030"/>
    <w:rsid w:val="00256ABF"/>
    <w:rsid w:val="002622A4"/>
    <w:rsid w:val="00270921"/>
    <w:rsid w:val="002720C3"/>
    <w:rsid w:val="002822A6"/>
    <w:rsid w:val="002828EA"/>
    <w:rsid w:val="00283D51"/>
    <w:rsid w:val="0028467E"/>
    <w:rsid w:val="00286A1C"/>
    <w:rsid w:val="00292F79"/>
    <w:rsid w:val="002A4DD9"/>
    <w:rsid w:val="002B4DAE"/>
    <w:rsid w:val="002C7FFC"/>
    <w:rsid w:val="002D1B41"/>
    <w:rsid w:val="002E27BF"/>
    <w:rsid w:val="00300BF6"/>
    <w:rsid w:val="00324320"/>
    <w:rsid w:val="0033153D"/>
    <w:rsid w:val="00335370"/>
    <w:rsid w:val="003355BA"/>
    <w:rsid w:val="00351693"/>
    <w:rsid w:val="00352D19"/>
    <w:rsid w:val="00356190"/>
    <w:rsid w:val="0035670F"/>
    <w:rsid w:val="003618EF"/>
    <w:rsid w:val="003651FA"/>
    <w:rsid w:val="00367568"/>
    <w:rsid w:val="00380296"/>
    <w:rsid w:val="003818DE"/>
    <w:rsid w:val="00390CDE"/>
    <w:rsid w:val="0039155A"/>
    <w:rsid w:val="00396BC9"/>
    <w:rsid w:val="003A198F"/>
    <w:rsid w:val="003A260B"/>
    <w:rsid w:val="003A4A6B"/>
    <w:rsid w:val="003D2AFC"/>
    <w:rsid w:val="003D54C1"/>
    <w:rsid w:val="003E682C"/>
    <w:rsid w:val="00400158"/>
    <w:rsid w:val="0040324A"/>
    <w:rsid w:val="00406C82"/>
    <w:rsid w:val="00416161"/>
    <w:rsid w:val="004207F7"/>
    <w:rsid w:val="00423001"/>
    <w:rsid w:val="00426CB8"/>
    <w:rsid w:val="00430277"/>
    <w:rsid w:val="00445FC5"/>
    <w:rsid w:val="00452D70"/>
    <w:rsid w:val="004556FF"/>
    <w:rsid w:val="004632EE"/>
    <w:rsid w:val="00466C16"/>
    <w:rsid w:val="0048263E"/>
    <w:rsid w:val="00486DCB"/>
    <w:rsid w:val="00492213"/>
    <w:rsid w:val="004A2638"/>
    <w:rsid w:val="004A5C52"/>
    <w:rsid w:val="004B6666"/>
    <w:rsid w:val="004C0005"/>
    <w:rsid w:val="004D5D53"/>
    <w:rsid w:val="004F5AD3"/>
    <w:rsid w:val="00505146"/>
    <w:rsid w:val="00510ABB"/>
    <w:rsid w:val="00522B9D"/>
    <w:rsid w:val="00531034"/>
    <w:rsid w:val="005329B5"/>
    <w:rsid w:val="00536028"/>
    <w:rsid w:val="00550C35"/>
    <w:rsid w:val="00551591"/>
    <w:rsid w:val="0055369E"/>
    <w:rsid w:val="00564159"/>
    <w:rsid w:val="00571636"/>
    <w:rsid w:val="00571768"/>
    <w:rsid w:val="005743DB"/>
    <w:rsid w:val="005804FB"/>
    <w:rsid w:val="005808E4"/>
    <w:rsid w:val="005841E4"/>
    <w:rsid w:val="005B37E2"/>
    <w:rsid w:val="005C0EA9"/>
    <w:rsid w:val="005C542D"/>
    <w:rsid w:val="005C577F"/>
    <w:rsid w:val="005E6464"/>
    <w:rsid w:val="005F10A6"/>
    <w:rsid w:val="006044D1"/>
    <w:rsid w:val="0061102F"/>
    <w:rsid w:val="00620AE3"/>
    <w:rsid w:val="00633628"/>
    <w:rsid w:val="0063577F"/>
    <w:rsid w:val="00637455"/>
    <w:rsid w:val="0064072C"/>
    <w:rsid w:val="00645C5B"/>
    <w:rsid w:val="00650997"/>
    <w:rsid w:val="00660DC9"/>
    <w:rsid w:val="00667EEA"/>
    <w:rsid w:val="00683E52"/>
    <w:rsid w:val="00683F99"/>
    <w:rsid w:val="006843FE"/>
    <w:rsid w:val="006A364C"/>
    <w:rsid w:val="006B432E"/>
    <w:rsid w:val="006B79BB"/>
    <w:rsid w:val="006B7C6D"/>
    <w:rsid w:val="006C2166"/>
    <w:rsid w:val="006E32B9"/>
    <w:rsid w:val="006E572F"/>
    <w:rsid w:val="006F2122"/>
    <w:rsid w:val="006F55F6"/>
    <w:rsid w:val="006F5B6F"/>
    <w:rsid w:val="0070158E"/>
    <w:rsid w:val="0070465C"/>
    <w:rsid w:val="00706B53"/>
    <w:rsid w:val="00710B32"/>
    <w:rsid w:val="0071566C"/>
    <w:rsid w:val="00721DC9"/>
    <w:rsid w:val="007241B2"/>
    <w:rsid w:val="00730DFD"/>
    <w:rsid w:val="00731EE9"/>
    <w:rsid w:val="00744961"/>
    <w:rsid w:val="00751E37"/>
    <w:rsid w:val="007567EB"/>
    <w:rsid w:val="00762E96"/>
    <w:rsid w:val="00764A20"/>
    <w:rsid w:val="007740A6"/>
    <w:rsid w:val="00774225"/>
    <w:rsid w:val="00781A11"/>
    <w:rsid w:val="007878D3"/>
    <w:rsid w:val="007B041B"/>
    <w:rsid w:val="007B4978"/>
    <w:rsid w:val="007C7116"/>
    <w:rsid w:val="007D389A"/>
    <w:rsid w:val="007E0C8B"/>
    <w:rsid w:val="007E7FBA"/>
    <w:rsid w:val="007F10BF"/>
    <w:rsid w:val="007F5C5F"/>
    <w:rsid w:val="007F5CBA"/>
    <w:rsid w:val="0080178D"/>
    <w:rsid w:val="00805670"/>
    <w:rsid w:val="008104B3"/>
    <w:rsid w:val="0081195C"/>
    <w:rsid w:val="008120F6"/>
    <w:rsid w:val="00812DC9"/>
    <w:rsid w:val="00824D96"/>
    <w:rsid w:val="00825E0E"/>
    <w:rsid w:val="00832FB8"/>
    <w:rsid w:val="008368B9"/>
    <w:rsid w:val="00867EE8"/>
    <w:rsid w:val="00870935"/>
    <w:rsid w:val="00884711"/>
    <w:rsid w:val="008945E5"/>
    <w:rsid w:val="00895171"/>
    <w:rsid w:val="00895649"/>
    <w:rsid w:val="008A1BD2"/>
    <w:rsid w:val="008C2330"/>
    <w:rsid w:val="008C5188"/>
    <w:rsid w:val="008D5C91"/>
    <w:rsid w:val="008E6B7A"/>
    <w:rsid w:val="008F5150"/>
    <w:rsid w:val="008F5E38"/>
    <w:rsid w:val="0090562C"/>
    <w:rsid w:val="009146CA"/>
    <w:rsid w:val="00916A3D"/>
    <w:rsid w:val="00921DFE"/>
    <w:rsid w:val="00940C2E"/>
    <w:rsid w:val="009452BE"/>
    <w:rsid w:val="00951C86"/>
    <w:rsid w:val="009555FD"/>
    <w:rsid w:val="009614C7"/>
    <w:rsid w:val="00964E3B"/>
    <w:rsid w:val="0097458C"/>
    <w:rsid w:val="00980B7B"/>
    <w:rsid w:val="009970E8"/>
    <w:rsid w:val="009A4BFB"/>
    <w:rsid w:val="009B366C"/>
    <w:rsid w:val="009C0D4D"/>
    <w:rsid w:val="009C6C7A"/>
    <w:rsid w:val="009D0CF7"/>
    <w:rsid w:val="009F305B"/>
    <w:rsid w:val="00A06419"/>
    <w:rsid w:val="00A14917"/>
    <w:rsid w:val="00A16CA8"/>
    <w:rsid w:val="00A241E4"/>
    <w:rsid w:val="00A35120"/>
    <w:rsid w:val="00A35CAE"/>
    <w:rsid w:val="00A40BB8"/>
    <w:rsid w:val="00A503F9"/>
    <w:rsid w:val="00A540CD"/>
    <w:rsid w:val="00A54984"/>
    <w:rsid w:val="00A55255"/>
    <w:rsid w:val="00A611E9"/>
    <w:rsid w:val="00A70D2E"/>
    <w:rsid w:val="00A74114"/>
    <w:rsid w:val="00A82F65"/>
    <w:rsid w:val="00A9194E"/>
    <w:rsid w:val="00A94808"/>
    <w:rsid w:val="00A96AB6"/>
    <w:rsid w:val="00AA5967"/>
    <w:rsid w:val="00AA78E8"/>
    <w:rsid w:val="00AC5680"/>
    <w:rsid w:val="00AD01D5"/>
    <w:rsid w:val="00AD600E"/>
    <w:rsid w:val="00AD6A78"/>
    <w:rsid w:val="00AD7FDC"/>
    <w:rsid w:val="00AE0D7E"/>
    <w:rsid w:val="00AE47F6"/>
    <w:rsid w:val="00AE58A4"/>
    <w:rsid w:val="00AE5D91"/>
    <w:rsid w:val="00AF1297"/>
    <w:rsid w:val="00AF275C"/>
    <w:rsid w:val="00B114DD"/>
    <w:rsid w:val="00B1462B"/>
    <w:rsid w:val="00B254B5"/>
    <w:rsid w:val="00B426D6"/>
    <w:rsid w:val="00B42B77"/>
    <w:rsid w:val="00B53A4B"/>
    <w:rsid w:val="00B61D6F"/>
    <w:rsid w:val="00B660D2"/>
    <w:rsid w:val="00B676FB"/>
    <w:rsid w:val="00B852C0"/>
    <w:rsid w:val="00B92EAA"/>
    <w:rsid w:val="00B97041"/>
    <w:rsid w:val="00BA09AE"/>
    <w:rsid w:val="00BA21E4"/>
    <w:rsid w:val="00BB0B19"/>
    <w:rsid w:val="00BC2E34"/>
    <w:rsid w:val="00BC5199"/>
    <w:rsid w:val="00BD6537"/>
    <w:rsid w:val="00BE288D"/>
    <w:rsid w:val="00C13F8C"/>
    <w:rsid w:val="00C2442B"/>
    <w:rsid w:val="00C2787B"/>
    <w:rsid w:val="00C41637"/>
    <w:rsid w:val="00C4193E"/>
    <w:rsid w:val="00C423A2"/>
    <w:rsid w:val="00C42544"/>
    <w:rsid w:val="00C54975"/>
    <w:rsid w:val="00C66595"/>
    <w:rsid w:val="00C74058"/>
    <w:rsid w:val="00C75F7A"/>
    <w:rsid w:val="00C918A2"/>
    <w:rsid w:val="00C92F9E"/>
    <w:rsid w:val="00CA167D"/>
    <w:rsid w:val="00CB614C"/>
    <w:rsid w:val="00CB7BEE"/>
    <w:rsid w:val="00CC2EAF"/>
    <w:rsid w:val="00CC6429"/>
    <w:rsid w:val="00CD1D92"/>
    <w:rsid w:val="00CD4CD1"/>
    <w:rsid w:val="00CD5543"/>
    <w:rsid w:val="00CD7B13"/>
    <w:rsid w:val="00CE4822"/>
    <w:rsid w:val="00CF20FA"/>
    <w:rsid w:val="00D076E9"/>
    <w:rsid w:val="00D159C9"/>
    <w:rsid w:val="00D20B97"/>
    <w:rsid w:val="00D315BC"/>
    <w:rsid w:val="00D376F6"/>
    <w:rsid w:val="00D40F36"/>
    <w:rsid w:val="00D41940"/>
    <w:rsid w:val="00D43B68"/>
    <w:rsid w:val="00D5254F"/>
    <w:rsid w:val="00D53AF7"/>
    <w:rsid w:val="00D56FAB"/>
    <w:rsid w:val="00D64B33"/>
    <w:rsid w:val="00D67B8A"/>
    <w:rsid w:val="00D67EEB"/>
    <w:rsid w:val="00D71973"/>
    <w:rsid w:val="00D719CC"/>
    <w:rsid w:val="00D737F3"/>
    <w:rsid w:val="00D77A6A"/>
    <w:rsid w:val="00D87C9A"/>
    <w:rsid w:val="00D95008"/>
    <w:rsid w:val="00D95351"/>
    <w:rsid w:val="00D96BF6"/>
    <w:rsid w:val="00DA605E"/>
    <w:rsid w:val="00DB0255"/>
    <w:rsid w:val="00DB42ED"/>
    <w:rsid w:val="00DB4986"/>
    <w:rsid w:val="00DB6C69"/>
    <w:rsid w:val="00DB713F"/>
    <w:rsid w:val="00DC2722"/>
    <w:rsid w:val="00DC32E6"/>
    <w:rsid w:val="00DC3951"/>
    <w:rsid w:val="00DD3254"/>
    <w:rsid w:val="00DD4187"/>
    <w:rsid w:val="00DD4B5F"/>
    <w:rsid w:val="00DD5756"/>
    <w:rsid w:val="00DE0E7B"/>
    <w:rsid w:val="00DE1036"/>
    <w:rsid w:val="00DE42BA"/>
    <w:rsid w:val="00DE69D7"/>
    <w:rsid w:val="00DF4F8C"/>
    <w:rsid w:val="00DF59A3"/>
    <w:rsid w:val="00DF7192"/>
    <w:rsid w:val="00DF72AB"/>
    <w:rsid w:val="00E02ED2"/>
    <w:rsid w:val="00E05036"/>
    <w:rsid w:val="00E11B43"/>
    <w:rsid w:val="00E17A0D"/>
    <w:rsid w:val="00E17B1C"/>
    <w:rsid w:val="00E17CB0"/>
    <w:rsid w:val="00E20AD7"/>
    <w:rsid w:val="00E27E96"/>
    <w:rsid w:val="00E328A4"/>
    <w:rsid w:val="00E331B8"/>
    <w:rsid w:val="00E34908"/>
    <w:rsid w:val="00E3570B"/>
    <w:rsid w:val="00E54593"/>
    <w:rsid w:val="00E6058E"/>
    <w:rsid w:val="00E6345B"/>
    <w:rsid w:val="00E636F7"/>
    <w:rsid w:val="00E85485"/>
    <w:rsid w:val="00E864E2"/>
    <w:rsid w:val="00E97EE8"/>
    <w:rsid w:val="00EA6D5E"/>
    <w:rsid w:val="00EB4FBD"/>
    <w:rsid w:val="00EC17FD"/>
    <w:rsid w:val="00EC2803"/>
    <w:rsid w:val="00EC469E"/>
    <w:rsid w:val="00EC4F79"/>
    <w:rsid w:val="00ED0A8B"/>
    <w:rsid w:val="00ED0B65"/>
    <w:rsid w:val="00ED3A97"/>
    <w:rsid w:val="00EE15E2"/>
    <w:rsid w:val="00F0352A"/>
    <w:rsid w:val="00F103CA"/>
    <w:rsid w:val="00F313C0"/>
    <w:rsid w:val="00F3147C"/>
    <w:rsid w:val="00F34EB1"/>
    <w:rsid w:val="00F42ED4"/>
    <w:rsid w:val="00F4371B"/>
    <w:rsid w:val="00F51B9B"/>
    <w:rsid w:val="00F5733B"/>
    <w:rsid w:val="00F63BE4"/>
    <w:rsid w:val="00F75413"/>
    <w:rsid w:val="00F76CDF"/>
    <w:rsid w:val="00F803FC"/>
    <w:rsid w:val="00F809BC"/>
    <w:rsid w:val="00F975A4"/>
    <w:rsid w:val="00FC36BA"/>
    <w:rsid w:val="00FC3DFD"/>
    <w:rsid w:val="00FE087C"/>
    <w:rsid w:val="00FF1DAF"/>
    <w:rsid w:val="00FF3E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6876"/>
  <w15:docId w15:val="{A4277693-2F7C-484A-A28F-7C39362D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45D"/>
    <w:rPr>
      <w:rFonts w:ascii="Times New Roman" w:eastAsia="Times New Roman" w:hAnsi="Times New Roman" w:cs="Times New Roman"/>
      <w:sz w:val="24"/>
      <w:szCs w:val="20"/>
      <w:lang w:eastAsia="pl-PL"/>
    </w:rPr>
  </w:style>
  <w:style w:type="paragraph" w:styleId="Nagwek1">
    <w:name w:val="heading 1"/>
    <w:basedOn w:val="Normalny"/>
    <w:link w:val="Nagwek1Znak"/>
    <w:qFormat/>
    <w:rsid w:val="00BA345D"/>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A345D"/>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qFormat/>
    <w:rsid w:val="00BA345D"/>
    <w:rPr>
      <w:rFonts w:ascii="Courier New" w:eastAsia="Times New Roman" w:hAnsi="Courier New" w:cs="Times New Roman"/>
      <w:color w:val="000000"/>
      <w:sz w:val="24"/>
      <w:szCs w:val="20"/>
      <w:lang w:val="cs-CZ" w:eastAsia="pl-PL"/>
    </w:rPr>
  </w:style>
  <w:style w:type="character" w:customStyle="1" w:styleId="TekstdymkaZnak">
    <w:name w:val="Tekst dymka Znak"/>
    <w:basedOn w:val="Domylnaczcionkaakapitu"/>
    <w:link w:val="Tekstdymka"/>
    <w:uiPriority w:val="99"/>
    <w:semiHidden/>
    <w:qFormat/>
    <w:rsid w:val="0021053E"/>
    <w:rPr>
      <w:rFonts w:ascii="Segoe UI" w:eastAsia="Times New Roman" w:hAnsi="Segoe UI" w:cs="Segoe UI"/>
      <w:sz w:val="18"/>
      <w:szCs w:val="18"/>
      <w:lang w:eastAsia="pl-PL"/>
    </w:rPr>
  </w:style>
  <w:style w:type="character" w:customStyle="1" w:styleId="ListLabel1">
    <w:name w:val="ListLabel 1"/>
    <w:qFormat/>
    <w:rPr>
      <w:b w:val="0"/>
      <w:i w:val="0"/>
      <w:sz w:val="22"/>
    </w:rPr>
  </w:style>
  <w:style w:type="character" w:customStyle="1" w:styleId="ListLabel2">
    <w:name w:val="ListLabel 2"/>
    <w:qFormat/>
    <w:rPr>
      <w:rFonts w:cs="Times New Roman"/>
      <w:b w:val="0"/>
      <w:i w:val="0"/>
      <w:sz w:val="22"/>
    </w:rPr>
  </w:style>
  <w:style w:type="character" w:customStyle="1" w:styleId="ListLabel3">
    <w:name w:val="ListLabel 3"/>
    <w:qFormat/>
    <w:rPr>
      <w:rFonts w:cs="Times New Roman"/>
      <w:b/>
      <w:i w:val="0"/>
      <w:sz w:val="22"/>
    </w:rPr>
  </w:style>
  <w:style w:type="character" w:customStyle="1" w:styleId="ListLabel4">
    <w:name w:val="ListLabel 4"/>
    <w:qFormat/>
    <w:rPr>
      <w:rFonts w:cs="Times New Roman"/>
      <w:b w:val="0"/>
      <w:i w:val="0"/>
      <w:sz w:val="22"/>
    </w:rPr>
  </w:style>
  <w:style w:type="character" w:customStyle="1" w:styleId="ListLabel5">
    <w:name w:val="ListLabel 5"/>
    <w:qFormat/>
    <w:rPr>
      <w:rFonts w:cs="Times New Roman"/>
      <w:b w:val="0"/>
      <w:i w:val="0"/>
      <w:sz w:val="22"/>
    </w:rPr>
  </w:style>
  <w:style w:type="character" w:customStyle="1" w:styleId="ListLabel6">
    <w:name w:val="ListLabel 6"/>
    <w:qFormat/>
    <w:rPr>
      <w:rFonts w:eastAsia="Times New Roman" w:cs="Times New Roman"/>
    </w:rPr>
  </w:style>
  <w:style w:type="character" w:customStyle="1" w:styleId="ListLabel7">
    <w:name w:val="ListLabel 7"/>
    <w:qFormat/>
    <w:rPr>
      <w:rFonts w:ascii="Times New Roman" w:hAnsi="Times New Roman"/>
      <w:b w:val="0"/>
      <w:i w:val="0"/>
      <w:sz w:val="22"/>
    </w:rPr>
  </w:style>
  <w:style w:type="character" w:customStyle="1" w:styleId="ListLabel8">
    <w:name w:val="ListLabel 8"/>
    <w:qFormat/>
    <w:rPr>
      <w:rFonts w:cs="Times New Roman"/>
      <w:b/>
      <w:i w:val="0"/>
      <w:sz w:val="22"/>
      <w:szCs w:val="20"/>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styleId="Odwoaniedokomentarza">
    <w:name w:val="annotation reference"/>
    <w:basedOn w:val="Domylnaczcionkaakapitu"/>
    <w:uiPriority w:val="99"/>
    <w:semiHidden/>
    <w:unhideWhenUsed/>
    <w:qFormat/>
    <w:rsid w:val="000C111E"/>
    <w:rPr>
      <w:sz w:val="16"/>
      <w:szCs w:val="16"/>
    </w:rPr>
  </w:style>
  <w:style w:type="character" w:customStyle="1" w:styleId="TekstkomentarzaZnak">
    <w:name w:val="Tekst komentarza Znak"/>
    <w:basedOn w:val="Domylnaczcionkaakapitu"/>
    <w:link w:val="Tekstkomentarza"/>
    <w:uiPriority w:val="99"/>
    <w:semiHidden/>
    <w:qFormat/>
    <w:rsid w:val="000C111E"/>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qFormat/>
    <w:rsid w:val="000C111E"/>
    <w:rPr>
      <w:rFonts w:ascii="Times New Roman" w:eastAsia="Times New Roman" w:hAnsi="Times New Roman" w:cs="Times New Roman"/>
      <w:b/>
      <w:bCs/>
      <w:szCs w:val="20"/>
      <w:lang w:eastAsia="pl-PL"/>
    </w:rPr>
  </w:style>
  <w:style w:type="character" w:customStyle="1" w:styleId="AkapitzlistZnak">
    <w:name w:val="Akapit z listą Znak"/>
    <w:aliases w:val="sw tekst Znak,Lista 1 Znak,List_Paragraph Znak,Multilevel para_II Znak,List Paragraph1 Znak,Akapit z listą BS Znak,Bullet1 Znak,Bullets Znak,List Paragraph 1 Znak,References Znak,List Paragraph (numbered (a)) Znak,Citation List Znak"/>
    <w:basedOn w:val="Domylnaczcionkaakapitu"/>
    <w:link w:val="Akapitzlist"/>
    <w:uiPriority w:val="34"/>
    <w:qFormat/>
    <w:locked/>
    <w:rsid w:val="006E2CB5"/>
    <w:rPr>
      <w:rFonts w:ascii="Times New Roman" w:eastAsia="Times New Roman" w:hAnsi="Times New Roman" w:cs="Times New Roman"/>
      <w:sz w:val="24"/>
      <w:szCs w:val="20"/>
      <w:lang w:eastAsia="pl-PL"/>
    </w:rPr>
  </w:style>
  <w:style w:type="character" w:customStyle="1" w:styleId="czeinternetowe">
    <w:name w:val="Łącze internetowe"/>
    <w:uiPriority w:val="99"/>
    <w:unhideWhenUsed/>
    <w:rsid w:val="00B42146"/>
    <w:rPr>
      <w:color w:val="0563C1"/>
      <w:u w:val="single"/>
    </w:rPr>
  </w:style>
  <w:style w:type="character" w:customStyle="1" w:styleId="ListLabel11">
    <w:name w:val="ListLabel 11"/>
    <w:qFormat/>
    <w:rPr>
      <w:rFonts w:ascii="Times New Roman" w:hAnsi="Times New Roman"/>
      <w:b w:val="0"/>
      <w:i w:val="0"/>
      <w:sz w:val="22"/>
    </w:rPr>
  </w:style>
  <w:style w:type="character" w:customStyle="1" w:styleId="ListLabel12">
    <w:name w:val="ListLabel 12"/>
    <w:qFormat/>
    <w:rPr>
      <w:rFonts w:cs="Times New Roman"/>
      <w:b w:val="0"/>
      <w:i w:val="0"/>
      <w:sz w:val="22"/>
    </w:rPr>
  </w:style>
  <w:style w:type="character" w:customStyle="1" w:styleId="ListLabel13">
    <w:name w:val="ListLabel 13"/>
    <w:qFormat/>
    <w:rPr>
      <w:rFonts w:ascii="Times New Roman" w:hAnsi="Times New Roman"/>
      <w:b/>
      <w:sz w:val="22"/>
    </w:rPr>
  </w:style>
  <w:style w:type="character" w:customStyle="1" w:styleId="ListLabel14">
    <w:name w:val="ListLabel 14"/>
    <w:qFormat/>
    <w:rPr>
      <w:rFonts w:cs="Times New Roman"/>
      <w:b/>
      <w:i w:val="0"/>
      <w:sz w:val="22"/>
    </w:rPr>
  </w:style>
  <w:style w:type="character" w:customStyle="1" w:styleId="ListLabel15">
    <w:name w:val="ListLabel 15"/>
    <w:qFormat/>
    <w:rPr>
      <w:rFonts w:cs="Times New Roman"/>
      <w:b w:val="0"/>
      <w:i w:val="0"/>
      <w:sz w:val="22"/>
    </w:rPr>
  </w:style>
  <w:style w:type="character" w:customStyle="1" w:styleId="ListLabel16">
    <w:name w:val="ListLabel 16"/>
    <w:qFormat/>
    <w:rPr>
      <w:rFonts w:cs="Times New Roman"/>
      <w:b w:val="0"/>
      <w:i w:val="0"/>
      <w:sz w:val="22"/>
    </w:rPr>
  </w:style>
  <w:style w:type="character" w:customStyle="1" w:styleId="ListLabel17">
    <w:name w:val="ListLabel 17"/>
    <w:qFormat/>
    <w:rPr>
      <w:rFonts w:eastAsia="Times New Roman" w:cs="Times New Roman"/>
    </w:rPr>
  </w:style>
  <w:style w:type="character" w:customStyle="1" w:styleId="ListLabel18">
    <w:name w:val="ListLabel 18"/>
    <w:qFormat/>
    <w:rPr>
      <w:b w:val="0"/>
      <w:i w:val="0"/>
      <w:sz w:val="22"/>
    </w:rPr>
  </w:style>
  <w:style w:type="character" w:customStyle="1" w:styleId="ListLabel19">
    <w:name w:val="ListLabel 19"/>
    <w:qFormat/>
    <w:rPr>
      <w:rFonts w:cs="Times New Roman"/>
      <w:b w:val="0"/>
      <w:i w:val="0"/>
      <w:sz w:val="22"/>
      <w:szCs w:val="20"/>
    </w:rPr>
  </w:style>
  <w:style w:type="character" w:customStyle="1" w:styleId="ListLabel20">
    <w:name w:val="ListLabel 20"/>
    <w:qFormat/>
    <w:rPr>
      <w:rFonts w:eastAsia="Times New Roman" w:cs="Times New Roman"/>
    </w:rPr>
  </w:style>
  <w:style w:type="character" w:customStyle="1" w:styleId="ListLabel21">
    <w:name w:val="ListLabel 21"/>
    <w:qFormat/>
    <w:rPr>
      <w:b w:val="0"/>
      <w:i w:val="0"/>
      <w:sz w:val="16"/>
      <w:szCs w:val="16"/>
    </w:rPr>
  </w:style>
  <w:style w:type="character" w:customStyle="1" w:styleId="ListLabel22">
    <w:name w:val="ListLabel 22"/>
    <w:qFormat/>
    <w:rPr>
      <w:rFonts w:ascii="Times New Roman" w:hAnsi="Times New Roman"/>
      <w:b w:val="0"/>
      <w:i w:val="0"/>
      <w:sz w:val="22"/>
    </w:rPr>
  </w:style>
  <w:style w:type="character" w:customStyle="1" w:styleId="ListLabel23">
    <w:name w:val="ListLabel 23"/>
    <w:qFormat/>
    <w:rPr>
      <w:rFonts w:eastAsia="Times New Roman" w:cs="Times New Roman"/>
    </w:rPr>
  </w:style>
  <w:style w:type="character" w:customStyle="1" w:styleId="ListLabel24">
    <w:name w:val="ListLabel 24"/>
    <w:qFormat/>
    <w:rPr>
      <w:b w:val="0"/>
    </w:rPr>
  </w:style>
  <w:style w:type="character" w:customStyle="1" w:styleId="ListLabel25">
    <w:name w:val="ListLabel 25"/>
    <w:qFormat/>
    <w:rPr>
      <w:b w:val="0"/>
      <w:i w:val="0"/>
      <w:sz w:val="22"/>
      <w:szCs w:val="16"/>
    </w:rPr>
  </w:style>
  <w:style w:type="character" w:customStyle="1" w:styleId="ListLabel26">
    <w:name w:val="ListLabel 26"/>
    <w:qFormat/>
    <w:rPr>
      <w:rFonts w:ascii="Times New Roman" w:hAnsi="Times New Roman"/>
      <w:b w:val="0"/>
      <w:i w:val="0"/>
      <w:sz w:val="22"/>
    </w:rPr>
  </w:style>
  <w:style w:type="character" w:customStyle="1" w:styleId="ListLabel27">
    <w:name w:val="ListLabel 27"/>
    <w:qFormat/>
    <w:rPr>
      <w:rFonts w:cs="Times New Roman"/>
      <w:b w:val="0"/>
      <w:i w:val="0"/>
      <w:sz w:val="22"/>
    </w:rPr>
  </w:style>
  <w:style w:type="character" w:customStyle="1" w:styleId="ListLabel28">
    <w:name w:val="ListLabel 28"/>
    <w:qFormat/>
    <w:rPr>
      <w:rFonts w:ascii="Times New Roman" w:hAnsi="Times New Roman"/>
      <w:b/>
      <w:sz w:val="22"/>
    </w:rPr>
  </w:style>
  <w:style w:type="character" w:customStyle="1" w:styleId="ListLabel29">
    <w:name w:val="ListLabel 29"/>
    <w:qFormat/>
    <w:rPr>
      <w:rFonts w:cs="Times New Roman"/>
      <w:b/>
      <w:i w:val="0"/>
      <w:sz w:val="22"/>
    </w:rPr>
  </w:style>
  <w:style w:type="character" w:customStyle="1" w:styleId="ListLabel30">
    <w:name w:val="ListLabel 30"/>
    <w:qFormat/>
    <w:rPr>
      <w:rFonts w:ascii="Times New Roman" w:hAnsi="Times New Roman" w:cs="Times New Roman"/>
      <w:b w:val="0"/>
      <w:i w:val="0"/>
      <w:sz w:val="22"/>
    </w:rPr>
  </w:style>
  <w:style w:type="character" w:customStyle="1" w:styleId="ListLabel31">
    <w:name w:val="ListLabel 31"/>
    <w:qFormat/>
    <w:rPr>
      <w:rFonts w:cs="Symbol"/>
      <w:sz w:val="22"/>
    </w:rPr>
  </w:style>
  <w:style w:type="character" w:customStyle="1" w:styleId="ListLabel32">
    <w:name w:val="ListLabel 32"/>
    <w:qFormat/>
    <w:rPr>
      <w:rFonts w:ascii="Times New Roman" w:hAnsi="Times New Roman"/>
      <w:b w:val="0"/>
      <w:i w:val="0"/>
      <w:sz w:val="22"/>
    </w:rPr>
  </w:style>
  <w:style w:type="character" w:customStyle="1" w:styleId="ListLabel33">
    <w:name w:val="ListLabel 33"/>
    <w:qFormat/>
    <w:rPr>
      <w:rFonts w:ascii="Times New Roman" w:hAnsi="Times New Roman" w:cs="Times New Roman"/>
      <w:b w:val="0"/>
      <w:sz w:val="22"/>
      <w:szCs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BA345D"/>
    <w:rPr>
      <w:rFonts w:ascii="Courier New" w:hAnsi="Courier New"/>
      <w:color w:val="000000"/>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BA345D"/>
    <w:pPr>
      <w:spacing w:after="200" w:line="276" w:lineRule="auto"/>
      <w:ind w:left="720"/>
      <w:contextualSpacing/>
    </w:pPr>
    <w:rPr>
      <w:rFonts w:ascii="Calibri" w:hAnsi="Calibri"/>
      <w:sz w:val="22"/>
      <w:szCs w:val="22"/>
      <w:lang w:eastAsia="en-US"/>
    </w:rPr>
  </w:style>
  <w:style w:type="paragraph" w:styleId="Akapitzlist">
    <w:name w:val="List Paragraph"/>
    <w:aliases w:val="sw tekst,Lista 1,List_Paragraph,Multilevel para_II,List Paragraph1,Akapit z listą BS,Bullet1,Bullets,List Paragraph 1,References,List Paragraph (numbered (a)),IBL List Paragraph,List Paragraph nowy,Numbered List Paragraph,Citation List,L1"/>
    <w:basedOn w:val="Normalny"/>
    <w:link w:val="AkapitzlistZnak"/>
    <w:uiPriority w:val="34"/>
    <w:qFormat/>
    <w:rsid w:val="00D7143F"/>
    <w:pPr>
      <w:ind w:left="720"/>
      <w:contextualSpacing/>
    </w:pPr>
  </w:style>
  <w:style w:type="paragraph" w:styleId="Tekstdymka">
    <w:name w:val="Balloon Text"/>
    <w:basedOn w:val="Normalny"/>
    <w:link w:val="TekstdymkaZnak"/>
    <w:uiPriority w:val="99"/>
    <w:semiHidden/>
    <w:unhideWhenUsed/>
    <w:qFormat/>
    <w:rsid w:val="0021053E"/>
    <w:rPr>
      <w:rFonts w:ascii="Segoe UI" w:hAnsi="Segoe UI" w:cs="Segoe UI"/>
      <w:sz w:val="18"/>
      <w:szCs w:val="18"/>
    </w:rPr>
  </w:style>
  <w:style w:type="paragraph" w:customStyle="1" w:styleId="Default">
    <w:name w:val="Default"/>
    <w:qFormat/>
    <w:rsid w:val="007A2216"/>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0C111E"/>
    <w:rPr>
      <w:sz w:val="20"/>
    </w:rPr>
  </w:style>
  <w:style w:type="paragraph" w:styleId="Tematkomentarza">
    <w:name w:val="annotation subject"/>
    <w:basedOn w:val="Tekstkomentarza"/>
    <w:link w:val="TematkomentarzaZnak"/>
    <w:uiPriority w:val="99"/>
    <w:semiHidden/>
    <w:unhideWhenUsed/>
    <w:qFormat/>
    <w:rsid w:val="000C111E"/>
    <w:rPr>
      <w:b/>
      <w:bCs/>
    </w:rPr>
  </w:style>
  <w:style w:type="paragraph" w:styleId="Poprawka">
    <w:name w:val="Revision"/>
    <w:uiPriority w:val="99"/>
    <w:semiHidden/>
    <w:qFormat/>
    <w:rsid w:val="000C111E"/>
    <w:rPr>
      <w:rFonts w:ascii="Times New Roman" w:eastAsia="Times New Roman" w:hAnsi="Times New Roman" w:cs="Times New Roman"/>
      <w:sz w:val="24"/>
      <w:szCs w:val="20"/>
      <w:lang w:eastAsia="pl-PL"/>
    </w:rPr>
  </w:style>
  <w:style w:type="paragraph" w:styleId="Bezodstpw">
    <w:name w:val="No Spacing"/>
    <w:link w:val="BezodstpwZnak"/>
    <w:uiPriority w:val="1"/>
    <w:qFormat/>
    <w:rPr>
      <w:rFonts w:cs="Calibri"/>
      <w:sz w:val="24"/>
    </w:rPr>
  </w:style>
  <w:style w:type="table" w:styleId="Tabela-Siatka">
    <w:name w:val="Table Grid"/>
    <w:basedOn w:val="Standardowy"/>
    <w:uiPriority w:val="39"/>
    <w:rsid w:val="0011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6843FE"/>
    <w:pPr>
      <w:tabs>
        <w:tab w:val="center" w:pos="4536"/>
        <w:tab w:val="right" w:pos="9072"/>
      </w:tabs>
    </w:pPr>
  </w:style>
  <w:style w:type="character" w:customStyle="1" w:styleId="StopkaZnak">
    <w:name w:val="Stopka Znak"/>
    <w:basedOn w:val="Domylnaczcionkaakapitu"/>
    <w:link w:val="Stopka"/>
    <w:uiPriority w:val="99"/>
    <w:rsid w:val="006843FE"/>
    <w:rPr>
      <w:rFonts w:ascii="Times New Roman" w:eastAsia="Times New Roman" w:hAnsi="Times New Roman" w:cs="Times New Roman"/>
      <w:sz w:val="24"/>
      <w:szCs w:val="20"/>
      <w:lang w:eastAsia="pl-PL"/>
    </w:rPr>
  </w:style>
  <w:style w:type="character" w:styleId="Hipercze">
    <w:name w:val="Hyperlink"/>
    <w:uiPriority w:val="99"/>
    <w:unhideWhenUsed/>
    <w:rsid w:val="00430277"/>
    <w:rPr>
      <w:color w:val="0563C1"/>
      <w:u w:val="single"/>
    </w:rPr>
  </w:style>
  <w:style w:type="paragraph" w:styleId="NormalnyWeb">
    <w:name w:val="Normal (Web)"/>
    <w:basedOn w:val="Normalny"/>
    <w:uiPriority w:val="99"/>
    <w:unhideWhenUsed/>
    <w:rsid w:val="00430277"/>
    <w:pPr>
      <w:spacing w:after="150"/>
    </w:pPr>
    <w:rPr>
      <w:szCs w:val="24"/>
    </w:rPr>
  </w:style>
  <w:style w:type="paragraph" w:customStyle="1" w:styleId="Standard">
    <w:name w:val="Standard"/>
    <w:rsid w:val="00430277"/>
    <w:pPr>
      <w:suppressAutoHyphens/>
      <w:autoSpaceDN w:val="0"/>
      <w:spacing w:after="160"/>
      <w:textAlignment w:val="baseline"/>
    </w:pPr>
    <w:rPr>
      <w:rFonts w:ascii="Calibri" w:eastAsia="SimSun" w:hAnsi="Calibri" w:cs="Tahoma"/>
      <w:kern w:val="3"/>
      <w:sz w:val="22"/>
    </w:rPr>
  </w:style>
  <w:style w:type="character" w:customStyle="1" w:styleId="Bodytext">
    <w:name w:val="Body text_"/>
    <w:basedOn w:val="Domylnaczcionkaakapitu"/>
    <w:link w:val="Tekstpodstawowy1"/>
    <w:rsid w:val="00BE288D"/>
    <w:rPr>
      <w:sz w:val="18"/>
      <w:szCs w:val="18"/>
      <w:shd w:val="clear" w:color="auto" w:fill="FFFFFF"/>
    </w:rPr>
  </w:style>
  <w:style w:type="paragraph" w:customStyle="1" w:styleId="Tekstpodstawowy1">
    <w:name w:val="Tekst podstawowy1"/>
    <w:basedOn w:val="Normalny"/>
    <w:link w:val="Bodytext"/>
    <w:rsid w:val="00BE288D"/>
    <w:pPr>
      <w:widowControl w:val="0"/>
      <w:shd w:val="clear" w:color="auto" w:fill="FFFFFF"/>
      <w:spacing w:before="600" w:after="180" w:line="384" w:lineRule="exact"/>
      <w:jc w:val="both"/>
    </w:pPr>
    <w:rPr>
      <w:rFonts w:asciiTheme="minorHAnsi" w:eastAsiaTheme="minorHAnsi" w:hAnsiTheme="minorHAnsi" w:cstheme="minorBidi"/>
      <w:sz w:val="18"/>
      <w:szCs w:val="18"/>
      <w:lang w:eastAsia="en-US"/>
    </w:rPr>
  </w:style>
  <w:style w:type="paragraph" w:styleId="Tekstprzypisukocowego">
    <w:name w:val="endnote text"/>
    <w:basedOn w:val="Normalny"/>
    <w:link w:val="TekstprzypisukocowegoZnak"/>
    <w:uiPriority w:val="99"/>
    <w:semiHidden/>
    <w:unhideWhenUsed/>
    <w:rsid w:val="00351693"/>
    <w:rPr>
      <w:sz w:val="20"/>
    </w:rPr>
  </w:style>
  <w:style w:type="character" w:customStyle="1" w:styleId="TekstprzypisukocowegoZnak">
    <w:name w:val="Tekst przypisu końcowego Znak"/>
    <w:basedOn w:val="Domylnaczcionkaakapitu"/>
    <w:link w:val="Tekstprzypisukocowego"/>
    <w:uiPriority w:val="99"/>
    <w:semiHidden/>
    <w:rsid w:val="00351693"/>
    <w:rPr>
      <w:rFonts w:ascii="Times New Roman" w:eastAsia="Times New Roman" w:hAnsi="Times New Roman" w:cs="Times New Roman"/>
      <w:szCs w:val="20"/>
      <w:lang w:eastAsia="pl-PL"/>
    </w:rPr>
  </w:style>
  <w:style w:type="character" w:styleId="Odwoanieprzypisukocowego">
    <w:name w:val="endnote reference"/>
    <w:basedOn w:val="Domylnaczcionkaakapitu"/>
    <w:uiPriority w:val="99"/>
    <w:semiHidden/>
    <w:unhideWhenUsed/>
    <w:rsid w:val="00351693"/>
    <w:rPr>
      <w:vertAlign w:val="superscript"/>
    </w:rPr>
  </w:style>
  <w:style w:type="character" w:styleId="Nierozpoznanawzmianka">
    <w:name w:val="Unresolved Mention"/>
    <w:basedOn w:val="Domylnaczcionkaakapitu"/>
    <w:uiPriority w:val="99"/>
    <w:semiHidden/>
    <w:unhideWhenUsed/>
    <w:rsid w:val="00223E55"/>
    <w:rPr>
      <w:color w:val="605E5C"/>
      <w:shd w:val="clear" w:color="auto" w:fill="E1DFDD"/>
    </w:rPr>
  </w:style>
  <w:style w:type="character" w:styleId="Odwoanieprzypisudolnego">
    <w:name w:val="footnote reference"/>
    <w:uiPriority w:val="99"/>
    <w:semiHidden/>
    <w:rsid w:val="007F10BF"/>
    <w:rPr>
      <w:vertAlign w:val="superscript"/>
    </w:rPr>
  </w:style>
  <w:style w:type="character" w:customStyle="1" w:styleId="Bodytext2">
    <w:name w:val="Body text (2)_"/>
    <w:basedOn w:val="Domylnaczcionkaakapitu"/>
    <w:link w:val="Bodytext20"/>
    <w:rsid w:val="00AE0D7E"/>
    <w:rPr>
      <w:sz w:val="16"/>
      <w:szCs w:val="16"/>
      <w:shd w:val="clear" w:color="auto" w:fill="FFFFFF"/>
    </w:rPr>
  </w:style>
  <w:style w:type="character" w:customStyle="1" w:styleId="Bodytext3">
    <w:name w:val="Body text (3)_"/>
    <w:basedOn w:val="Domylnaczcionkaakapitu"/>
    <w:link w:val="Bodytext30"/>
    <w:rsid w:val="00AE0D7E"/>
    <w:rPr>
      <w:szCs w:val="20"/>
      <w:shd w:val="clear" w:color="auto" w:fill="FFFFFF"/>
    </w:rPr>
  </w:style>
  <w:style w:type="character" w:customStyle="1" w:styleId="Heading3">
    <w:name w:val="Heading #3_"/>
    <w:basedOn w:val="Domylnaczcionkaakapitu"/>
    <w:link w:val="Heading30"/>
    <w:rsid w:val="00AE0D7E"/>
    <w:rPr>
      <w:sz w:val="16"/>
      <w:szCs w:val="16"/>
      <w:shd w:val="clear" w:color="auto" w:fill="FFFFFF"/>
    </w:rPr>
  </w:style>
  <w:style w:type="paragraph" w:customStyle="1" w:styleId="Bodytext20">
    <w:name w:val="Body text (2)"/>
    <w:basedOn w:val="Normalny"/>
    <w:link w:val="Bodytext2"/>
    <w:rsid w:val="00AE0D7E"/>
    <w:pPr>
      <w:widowControl w:val="0"/>
      <w:shd w:val="clear" w:color="auto" w:fill="FFFFFF"/>
      <w:spacing w:after="1200" w:line="0" w:lineRule="atLeast"/>
      <w:jc w:val="right"/>
    </w:pPr>
    <w:rPr>
      <w:rFonts w:asciiTheme="minorHAnsi" w:eastAsiaTheme="minorHAnsi" w:hAnsiTheme="minorHAnsi" w:cstheme="minorBidi"/>
      <w:sz w:val="16"/>
      <w:szCs w:val="16"/>
      <w:lang w:eastAsia="en-US"/>
    </w:rPr>
  </w:style>
  <w:style w:type="paragraph" w:customStyle="1" w:styleId="Bodytext30">
    <w:name w:val="Body text (3)"/>
    <w:basedOn w:val="Normalny"/>
    <w:link w:val="Bodytext3"/>
    <w:rsid w:val="00AE0D7E"/>
    <w:pPr>
      <w:widowControl w:val="0"/>
      <w:shd w:val="clear" w:color="auto" w:fill="FFFFFF"/>
      <w:spacing w:before="1200" w:after="60" w:line="0" w:lineRule="atLeast"/>
      <w:jc w:val="both"/>
    </w:pPr>
    <w:rPr>
      <w:rFonts w:asciiTheme="minorHAnsi" w:eastAsiaTheme="minorHAnsi" w:hAnsiTheme="minorHAnsi" w:cstheme="minorBidi"/>
      <w:sz w:val="20"/>
      <w:lang w:eastAsia="en-US"/>
    </w:rPr>
  </w:style>
  <w:style w:type="paragraph" w:customStyle="1" w:styleId="Heading30">
    <w:name w:val="Heading #3"/>
    <w:basedOn w:val="Normalny"/>
    <w:link w:val="Heading3"/>
    <w:rsid w:val="00AE0D7E"/>
    <w:pPr>
      <w:widowControl w:val="0"/>
      <w:shd w:val="clear" w:color="auto" w:fill="FFFFFF"/>
      <w:spacing w:before="1200" w:line="0" w:lineRule="atLeast"/>
      <w:outlineLvl w:val="2"/>
    </w:pPr>
    <w:rPr>
      <w:rFonts w:asciiTheme="minorHAnsi" w:eastAsiaTheme="minorHAnsi" w:hAnsiTheme="minorHAnsi" w:cstheme="minorBidi"/>
      <w:sz w:val="16"/>
      <w:szCs w:val="16"/>
      <w:lang w:eastAsia="en-US"/>
    </w:rPr>
  </w:style>
  <w:style w:type="character" w:customStyle="1" w:styleId="BezodstpwZnak">
    <w:name w:val="Bez odstępów Znak"/>
    <w:link w:val="Bezodstpw"/>
    <w:uiPriority w:val="1"/>
    <w:rsid w:val="00E34908"/>
    <w:rPr>
      <w:rFonts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54727">
      <w:bodyDiv w:val="1"/>
      <w:marLeft w:val="0"/>
      <w:marRight w:val="0"/>
      <w:marTop w:val="0"/>
      <w:marBottom w:val="0"/>
      <w:divBdr>
        <w:top w:val="none" w:sz="0" w:space="0" w:color="auto"/>
        <w:left w:val="none" w:sz="0" w:space="0" w:color="auto"/>
        <w:bottom w:val="none" w:sz="0" w:space="0" w:color="auto"/>
        <w:right w:val="none" w:sz="0" w:space="0" w:color="auto"/>
      </w:divBdr>
    </w:div>
    <w:div w:id="848956884">
      <w:bodyDiv w:val="1"/>
      <w:marLeft w:val="0"/>
      <w:marRight w:val="0"/>
      <w:marTop w:val="0"/>
      <w:marBottom w:val="0"/>
      <w:divBdr>
        <w:top w:val="none" w:sz="0" w:space="0" w:color="auto"/>
        <w:left w:val="none" w:sz="0" w:space="0" w:color="auto"/>
        <w:bottom w:val="none" w:sz="0" w:space="0" w:color="auto"/>
        <w:right w:val="none" w:sz="0" w:space="0" w:color="auto"/>
      </w:divBdr>
    </w:div>
    <w:div w:id="856389139">
      <w:bodyDiv w:val="1"/>
      <w:marLeft w:val="0"/>
      <w:marRight w:val="0"/>
      <w:marTop w:val="0"/>
      <w:marBottom w:val="0"/>
      <w:divBdr>
        <w:top w:val="none" w:sz="0" w:space="0" w:color="auto"/>
        <w:left w:val="none" w:sz="0" w:space="0" w:color="auto"/>
        <w:bottom w:val="none" w:sz="0" w:space="0" w:color="auto"/>
        <w:right w:val="none" w:sz="0" w:space="0" w:color="auto"/>
      </w:divBdr>
    </w:div>
    <w:div w:id="124341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20krak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nkt.kontaktowy@grupaever.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CF52-1E4B-42E0-8FEF-2AB963AE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3439</Words>
  <Characters>20635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Furman</dc:creator>
  <dc:description/>
  <cp:lastModifiedBy>Aleksandra Frączek (RZGW Kraków)</cp:lastModifiedBy>
  <cp:revision>4</cp:revision>
  <cp:lastPrinted>2022-06-09T06:31:00Z</cp:lastPrinted>
  <dcterms:created xsi:type="dcterms:W3CDTF">2022-06-09T06:27:00Z</dcterms:created>
  <dcterms:modified xsi:type="dcterms:W3CDTF">2022-06-23T12:41:00Z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