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03B01565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DC570E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BD25A0">
        <w:rPr>
          <w:rFonts w:ascii="Calibri" w:hAnsi="Calibri" w:cs="Calibri"/>
          <w:i/>
          <w:sz w:val="16"/>
          <w:szCs w:val="16"/>
          <w:lang w:eastAsia="pl-PL"/>
        </w:rPr>
        <w:t>5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2E2174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3542EB1D" w:rsidR="00D04659" w:rsidRPr="002E2174" w:rsidRDefault="001F0196" w:rsidP="00E73D11">
      <w:pPr>
        <w:jc w:val="both"/>
        <w:rPr>
          <w:rFonts w:ascii="Calibri" w:hAnsi="Calibri" w:cs="Calibri"/>
          <w:sz w:val="22"/>
          <w:szCs w:val="22"/>
        </w:rPr>
      </w:pPr>
      <w:r w:rsidRPr="002E2174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 w:rsidRPr="002E2174">
        <w:rPr>
          <w:rFonts w:ascii="Calibri" w:hAnsi="Calibri" w:cs="Calibri"/>
          <w:sz w:val="22"/>
          <w:szCs w:val="22"/>
        </w:rPr>
        <w:t xml:space="preserve">zamówienia </w:t>
      </w:r>
      <w:r w:rsidRPr="002E2174">
        <w:rPr>
          <w:rFonts w:ascii="Calibri" w:hAnsi="Calibri" w:cs="Calibri"/>
          <w:sz w:val="22"/>
          <w:szCs w:val="22"/>
        </w:rPr>
        <w:t>pod nazwą:</w:t>
      </w:r>
      <w:r w:rsidR="00E73D11" w:rsidRPr="002E2174">
        <w:rPr>
          <w:rFonts w:ascii="Calibri" w:hAnsi="Calibri" w:cs="Calibri"/>
          <w:sz w:val="22"/>
          <w:szCs w:val="22"/>
        </w:rPr>
        <w:t xml:space="preserve"> </w:t>
      </w:r>
      <w:r w:rsidR="00E73D11" w:rsidRPr="002E2174">
        <w:rPr>
          <w:rFonts w:ascii="Calibri" w:hAnsi="Calibri" w:cs="Calibri"/>
          <w:b/>
          <w:bCs/>
          <w:sz w:val="22"/>
          <w:szCs w:val="22"/>
        </w:rPr>
        <w:t>„</w:t>
      </w:r>
      <w:r w:rsidR="00BD25A0" w:rsidRPr="002E2174">
        <w:rPr>
          <w:rFonts w:ascii="Calibri" w:hAnsi="Calibri" w:cs="Calibri"/>
          <w:b/>
          <w:bCs/>
          <w:sz w:val="22"/>
          <w:szCs w:val="22"/>
        </w:rPr>
        <w:t>Wykonanie pomiarów i konserwacji </w:t>
      </w:r>
      <w:r w:rsidR="00BD25A0" w:rsidRPr="002E2174">
        <w:rPr>
          <w:b/>
          <w:bCs/>
          <w:sz w:val="22"/>
          <w:szCs w:val="22"/>
        </w:rPr>
        <w:t>na Zbiorniku</w:t>
      </w:r>
      <w:r w:rsidR="00BD25A0" w:rsidRPr="002E2174">
        <w:rPr>
          <w:rFonts w:ascii="Calibri" w:hAnsi="Calibri" w:cs="Calibri"/>
          <w:b/>
          <w:bCs/>
          <w:sz w:val="22"/>
          <w:szCs w:val="22"/>
        </w:rPr>
        <w:t> Wodnym Klimkówka’’ 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57CB59BA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</w:p>
    <w:p w14:paraId="781C0EF3" w14:textId="7DDD9FBB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29096237" w14:textId="6F6CA127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77777777" w:rsidR="005561B9" w:rsidRPr="00D2231C" w:rsidRDefault="005561B9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8723" w14:textId="77777777" w:rsidR="00930DB3" w:rsidRDefault="00930DB3" w:rsidP="00337C5B">
      <w:r>
        <w:separator/>
      </w:r>
    </w:p>
  </w:endnote>
  <w:endnote w:type="continuationSeparator" w:id="0">
    <w:p w14:paraId="6EA787B8" w14:textId="77777777" w:rsidR="00930DB3" w:rsidRDefault="00930DB3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5DBD" w14:textId="77777777" w:rsidR="00930DB3" w:rsidRDefault="00930DB3" w:rsidP="00337C5B">
      <w:r>
        <w:separator/>
      </w:r>
    </w:p>
  </w:footnote>
  <w:footnote w:type="continuationSeparator" w:id="0">
    <w:p w14:paraId="62CE2CBD" w14:textId="77777777" w:rsidR="00930DB3" w:rsidRDefault="00930DB3" w:rsidP="0033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3CDFD814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RZ.Z</w:t>
    </w:r>
    <w:r w:rsidR="00FD2DD7">
      <w:rPr>
        <w:rFonts w:asciiTheme="minorHAnsi" w:hAnsiTheme="minorHAnsi" w:cstheme="minorHAnsi"/>
        <w:sz w:val="20"/>
        <w:szCs w:val="16"/>
      </w:rPr>
      <w:t>PU.2.532</w:t>
    </w:r>
    <w:r w:rsidR="00860897">
      <w:rPr>
        <w:rFonts w:asciiTheme="minorHAnsi" w:hAnsiTheme="minorHAnsi" w:cstheme="minorHAnsi"/>
        <w:sz w:val="20"/>
        <w:szCs w:val="16"/>
      </w:rPr>
      <w:t>.</w:t>
    </w:r>
    <w:r w:rsidR="00BD25A0">
      <w:rPr>
        <w:rFonts w:asciiTheme="minorHAnsi" w:hAnsiTheme="minorHAnsi" w:cstheme="minorHAnsi"/>
        <w:sz w:val="20"/>
        <w:szCs w:val="16"/>
      </w:rPr>
      <w:t>25</w:t>
    </w:r>
    <w:r w:rsidR="00860897">
      <w:rPr>
        <w:rFonts w:asciiTheme="minorHAnsi" w:hAnsiTheme="minorHAnsi" w:cstheme="minorHAnsi"/>
        <w:sz w:val="20"/>
        <w:szCs w:val="16"/>
      </w:rPr>
      <w:t>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58328">
    <w:abstractNumId w:val="0"/>
  </w:num>
  <w:num w:numId="2" w16cid:durableId="510686855">
    <w:abstractNumId w:val="4"/>
  </w:num>
  <w:num w:numId="3" w16cid:durableId="1528372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745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786012">
    <w:abstractNumId w:val="0"/>
  </w:num>
  <w:num w:numId="6" w16cid:durableId="918445478">
    <w:abstractNumId w:val="5"/>
  </w:num>
  <w:num w:numId="7" w16cid:durableId="1462920762">
    <w:abstractNumId w:val="1"/>
  </w:num>
  <w:num w:numId="8" w16cid:durableId="1148396944">
    <w:abstractNumId w:val="2"/>
  </w:num>
  <w:num w:numId="9" w16cid:durableId="197665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7C88"/>
    <w:rsid w:val="000F6382"/>
    <w:rsid w:val="001630F0"/>
    <w:rsid w:val="0017027D"/>
    <w:rsid w:val="001C1B8A"/>
    <w:rsid w:val="001C4FBF"/>
    <w:rsid w:val="001F0196"/>
    <w:rsid w:val="00207F00"/>
    <w:rsid w:val="002338A4"/>
    <w:rsid w:val="00280F44"/>
    <w:rsid w:val="002E2174"/>
    <w:rsid w:val="00312CC7"/>
    <w:rsid w:val="00325F73"/>
    <w:rsid w:val="00337C5B"/>
    <w:rsid w:val="00372199"/>
    <w:rsid w:val="0038662C"/>
    <w:rsid w:val="003A3C16"/>
    <w:rsid w:val="003B4530"/>
    <w:rsid w:val="003D3DAE"/>
    <w:rsid w:val="004D6109"/>
    <w:rsid w:val="004E6F56"/>
    <w:rsid w:val="0053732C"/>
    <w:rsid w:val="0055270F"/>
    <w:rsid w:val="00555C26"/>
    <w:rsid w:val="005561B9"/>
    <w:rsid w:val="005E4A0F"/>
    <w:rsid w:val="005E759C"/>
    <w:rsid w:val="0061239D"/>
    <w:rsid w:val="00733A78"/>
    <w:rsid w:val="00762D1F"/>
    <w:rsid w:val="00790016"/>
    <w:rsid w:val="007B689C"/>
    <w:rsid w:val="00825F40"/>
    <w:rsid w:val="00860897"/>
    <w:rsid w:val="00903600"/>
    <w:rsid w:val="00930DB3"/>
    <w:rsid w:val="009B4F7E"/>
    <w:rsid w:val="009E5D4C"/>
    <w:rsid w:val="00A256F5"/>
    <w:rsid w:val="00A53A7D"/>
    <w:rsid w:val="00A77BA0"/>
    <w:rsid w:val="00A86AB9"/>
    <w:rsid w:val="00AC6210"/>
    <w:rsid w:val="00B53A1D"/>
    <w:rsid w:val="00B63932"/>
    <w:rsid w:val="00B70113"/>
    <w:rsid w:val="00BC25C7"/>
    <w:rsid w:val="00BD25A0"/>
    <w:rsid w:val="00C702E5"/>
    <w:rsid w:val="00CB1103"/>
    <w:rsid w:val="00D04659"/>
    <w:rsid w:val="00D2231C"/>
    <w:rsid w:val="00D6701B"/>
    <w:rsid w:val="00DC570E"/>
    <w:rsid w:val="00DD5670"/>
    <w:rsid w:val="00E14383"/>
    <w:rsid w:val="00E601E3"/>
    <w:rsid w:val="00E73D11"/>
    <w:rsid w:val="00EA1E2A"/>
    <w:rsid w:val="00F40AF9"/>
    <w:rsid w:val="00F8562D"/>
    <w:rsid w:val="00FC1CC1"/>
    <w:rsid w:val="00FC2373"/>
    <w:rsid w:val="00FD24E0"/>
    <w:rsid w:val="00FD2DD7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7AB2D3E1-89C3-43F1-88CC-B63A83F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B60E-958E-4912-BF8C-F3228D0F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Maria Kołacz</cp:lastModifiedBy>
  <cp:revision>10</cp:revision>
  <dcterms:created xsi:type="dcterms:W3CDTF">2022-05-10T10:42:00Z</dcterms:created>
  <dcterms:modified xsi:type="dcterms:W3CDTF">2022-06-30T08:40:00Z</dcterms:modified>
</cp:coreProperties>
</file>