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0BA" w14:textId="1F728354" w:rsidR="00A85D9E" w:rsidRPr="00E24FE2" w:rsidRDefault="00E24FE2" w:rsidP="001D784A">
      <w:pPr>
        <w:ind w:left="5664" w:firstLine="708"/>
        <w:jc w:val="right"/>
        <w:rPr>
          <w:rFonts w:asciiTheme="minorHAnsi" w:hAnsiTheme="minorHAnsi" w:cstheme="minorHAnsi"/>
          <w:sz w:val="22"/>
        </w:rPr>
      </w:pPr>
      <w:bookmarkStart w:id="0" w:name="_Hlk74559247"/>
      <w:r w:rsidRPr="00E24FE2">
        <w:rPr>
          <w:rFonts w:asciiTheme="minorHAnsi" w:hAnsiTheme="minorHAnsi" w:cstheme="minorHAnsi"/>
          <w:sz w:val="22"/>
        </w:rPr>
        <w:t xml:space="preserve">            </w:t>
      </w:r>
      <w:r w:rsidR="00254C0C">
        <w:rPr>
          <w:rFonts w:asciiTheme="minorHAnsi" w:hAnsiTheme="minorHAnsi" w:cstheme="minorHAnsi"/>
          <w:sz w:val="22"/>
        </w:rPr>
        <w:t xml:space="preserve">  </w:t>
      </w:r>
      <w:r w:rsidR="00B42813" w:rsidRPr="00E24FE2">
        <w:rPr>
          <w:rFonts w:asciiTheme="minorHAnsi" w:hAnsiTheme="minorHAnsi" w:cstheme="minorHAnsi"/>
          <w:sz w:val="22"/>
        </w:rPr>
        <w:t xml:space="preserve">Załącznik </w:t>
      </w:r>
      <w:r w:rsidR="00254C0C">
        <w:rPr>
          <w:rFonts w:asciiTheme="minorHAnsi" w:hAnsiTheme="minorHAnsi" w:cstheme="minorHAnsi"/>
          <w:sz w:val="22"/>
        </w:rPr>
        <w:t>N</w:t>
      </w:r>
      <w:r w:rsidR="00B42813" w:rsidRPr="00E24FE2">
        <w:rPr>
          <w:rFonts w:asciiTheme="minorHAnsi" w:hAnsiTheme="minorHAnsi" w:cstheme="minorHAnsi"/>
          <w:sz w:val="22"/>
        </w:rPr>
        <w:t xml:space="preserve">r </w:t>
      </w:r>
      <w:r w:rsidR="0032145E">
        <w:rPr>
          <w:rFonts w:asciiTheme="minorHAnsi" w:hAnsiTheme="minorHAnsi" w:cstheme="minorHAnsi"/>
          <w:sz w:val="22"/>
        </w:rPr>
        <w:t>5</w:t>
      </w:r>
    </w:p>
    <w:p w14:paraId="48648958" w14:textId="77777777" w:rsidR="00A85D9E" w:rsidRPr="00887A6A" w:rsidRDefault="00A85D9E" w:rsidP="00A85D9E">
      <w:pPr>
        <w:rPr>
          <w:rFonts w:asciiTheme="minorHAnsi" w:hAnsiTheme="minorHAnsi" w:cstheme="minorHAnsi"/>
          <w:bCs/>
          <w:szCs w:val="20"/>
        </w:rPr>
      </w:pPr>
      <w:bookmarkStart w:id="1" w:name="_Hlk66960212"/>
      <w:r w:rsidRPr="00887A6A">
        <w:rPr>
          <w:rFonts w:asciiTheme="minorHAnsi" w:hAnsiTheme="minorHAnsi" w:cstheme="minorHAnsi"/>
          <w:b/>
          <w:szCs w:val="20"/>
        </w:rPr>
        <w:t>ZAMAWIAJĄCY</w:t>
      </w:r>
      <w:r w:rsidRPr="00887A6A">
        <w:rPr>
          <w:rFonts w:asciiTheme="minorHAnsi" w:hAnsiTheme="minorHAnsi" w:cstheme="minorHAnsi"/>
          <w:bCs/>
          <w:szCs w:val="20"/>
        </w:rPr>
        <w:t>:</w:t>
      </w:r>
    </w:p>
    <w:p w14:paraId="53F5CBA9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Państwowe Gospodarstwo Wodne Wody Polskie  </w:t>
      </w:r>
    </w:p>
    <w:p w14:paraId="1792F24E" w14:textId="17D0DBEB" w:rsidR="00A85D9E" w:rsidRPr="00887A6A" w:rsidRDefault="00A85D9E" w:rsidP="0049349B">
      <w:pPr>
        <w:keepNext/>
        <w:tabs>
          <w:tab w:val="left" w:pos="6060"/>
        </w:tabs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ul. Żelazna 59A, 00-848 Warszawa </w:t>
      </w:r>
      <w:r w:rsidR="0049349B">
        <w:rPr>
          <w:rFonts w:asciiTheme="minorHAnsi" w:hAnsiTheme="minorHAnsi" w:cstheme="minorHAnsi"/>
          <w:b/>
          <w:szCs w:val="20"/>
        </w:rPr>
        <w:tab/>
      </w:r>
    </w:p>
    <w:p w14:paraId="7B6660FD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NIP: 5272825616 | REGON: 368302575 </w:t>
      </w:r>
    </w:p>
    <w:p w14:paraId="21A3D521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Regionalny  Zarząd Gospodarki Wodnej w Bydgoszczy  </w:t>
      </w:r>
    </w:p>
    <w:p w14:paraId="2534195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887A6A">
        <w:rPr>
          <w:rFonts w:asciiTheme="minorHAnsi" w:hAnsiTheme="minorHAnsi" w:cstheme="minorHAnsi"/>
          <w:b/>
          <w:szCs w:val="20"/>
        </w:rPr>
        <w:t>Al. A. Mickiewicza 15, 85-071 Bydgoszcz</w:t>
      </w:r>
    </w:p>
    <w:bookmarkEnd w:id="1"/>
    <w:p w14:paraId="216437D8" w14:textId="77777777" w:rsidR="008D77FC" w:rsidRDefault="008D77FC" w:rsidP="003C6A25">
      <w:pPr>
        <w:suppressAutoHyphens/>
        <w:spacing w:before="0"/>
        <w:jc w:val="center"/>
        <w:rPr>
          <w:rFonts w:cs="Calibri"/>
          <w:b/>
          <w:bCs/>
          <w:sz w:val="28"/>
          <w:szCs w:val="28"/>
          <w:lang w:eastAsia="zh-CN"/>
        </w:rPr>
      </w:pPr>
    </w:p>
    <w:p w14:paraId="500FC2EA" w14:textId="552902FB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z w:val="28"/>
          <w:szCs w:val="28"/>
          <w:lang w:eastAsia="zh-CN"/>
        </w:rPr>
      </w:pPr>
      <w:r w:rsidRPr="003C6A25">
        <w:rPr>
          <w:rFonts w:cs="Calibri"/>
          <w:b/>
          <w:bCs/>
          <w:sz w:val="28"/>
          <w:szCs w:val="28"/>
          <w:lang w:eastAsia="zh-CN"/>
        </w:rPr>
        <w:t>OŚWIADCZENIE WYKONAWCY</w:t>
      </w:r>
    </w:p>
    <w:p w14:paraId="07B55A36" w14:textId="6747A271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trike/>
          <w:sz w:val="22"/>
          <w:lang w:eastAsia="zh-CN"/>
        </w:rPr>
      </w:pPr>
      <w:r w:rsidRPr="003C6A25">
        <w:rPr>
          <w:rFonts w:cs="Calibri"/>
          <w:b/>
          <w:bCs/>
          <w:sz w:val="22"/>
          <w:lang w:eastAsia="zh-CN"/>
        </w:rPr>
        <w:t xml:space="preserve">W ZAKRESIE ART. 108 UST. 1 PKT 5 USTAWY Z DNIA 11 WRZEŚNIA 2019 R. </w:t>
      </w:r>
      <w:r>
        <w:rPr>
          <w:rFonts w:cs="Calibri"/>
          <w:b/>
          <w:bCs/>
          <w:sz w:val="22"/>
          <w:lang w:eastAsia="zh-CN"/>
        </w:rPr>
        <w:br/>
      </w:r>
      <w:r w:rsidRPr="003C6A25">
        <w:rPr>
          <w:rFonts w:cs="Calibri"/>
          <w:b/>
          <w:bCs/>
          <w:sz w:val="22"/>
          <w:lang w:eastAsia="zh-CN"/>
        </w:rPr>
        <w:t xml:space="preserve">- PRAWO ZAMÓWIEŃ PUBLICZNYCH (ZWANEJ DALEJ "USTAWĄ PZP"), </w:t>
      </w:r>
    </w:p>
    <w:p w14:paraId="53527CDE" w14:textId="77777777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C6A25">
        <w:rPr>
          <w:rFonts w:cs="Calibri"/>
          <w:b/>
          <w:bCs/>
          <w:sz w:val="22"/>
          <w:lang w:eastAsia="zh-CN"/>
        </w:rPr>
        <w:t>O BRAKU PRZYNALEŻNOŚCI ALBO PRZYNALEŻNOŚCI DO TEJ SAMEJ GRUPY KAPITANOWEJ</w:t>
      </w:r>
    </w:p>
    <w:p w14:paraId="1E8D33C8" w14:textId="77777777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C6A25">
        <w:rPr>
          <w:rFonts w:cs="Calibri"/>
          <w:b/>
          <w:bCs/>
          <w:sz w:val="22"/>
          <w:lang w:eastAsia="zh-CN"/>
        </w:rPr>
        <w:t xml:space="preserve"> w rozumieniu ustawy z dnia 16 lutego 2007 r. o ochronie konkurencji i konsumentów</w:t>
      </w:r>
    </w:p>
    <w:p w14:paraId="43BCC98F" w14:textId="77777777" w:rsidR="00A85D9E" w:rsidRPr="00A85D9E" w:rsidRDefault="00A85D9E" w:rsidP="00A85D9E">
      <w:pPr>
        <w:spacing w:before="20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77D20262" w14:textId="77777777" w:rsidR="00A85D9E" w:rsidRPr="00A85D9E" w:rsidRDefault="00A85D9E" w:rsidP="00A85D9E">
      <w:pPr>
        <w:tabs>
          <w:tab w:val="left" w:pos="8647"/>
        </w:tabs>
        <w:suppressAutoHyphens/>
        <w:spacing w:before="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p w14:paraId="5CDCF611" w14:textId="77777777" w:rsidR="00887A6A" w:rsidRDefault="00887A6A" w:rsidP="00A85D9E">
      <w:pPr>
        <w:rPr>
          <w:rFonts w:cs="Calibri"/>
          <w:sz w:val="22"/>
        </w:rPr>
      </w:pPr>
    </w:p>
    <w:p w14:paraId="2B44505E" w14:textId="77777777" w:rsidR="00254C0C" w:rsidRDefault="00812459" w:rsidP="00D273E1">
      <w:pPr>
        <w:spacing w:before="0"/>
        <w:rPr>
          <w:rFonts w:cs="Calibri"/>
          <w:sz w:val="22"/>
        </w:rPr>
      </w:pPr>
      <w:r w:rsidRPr="00D273E1">
        <w:rPr>
          <w:rFonts w:asciiTheme="minorHAnsi" w:hAnsiTheme="minorHAnsi" w:cstheme="minorHAnsi"/>
          <w:sz w:val="22"/>
        </w:rPr>
        <w:t>W związku z ubieganiem się o udzielenie zamówienia publicznego</w:t>
      </w:r>
      <w:r w:rsidR="00254C0C">
        <w:rPr>
          <w:rFonts w:asciiTheme="minorHAnsi" w:hAnsiTheme="minorHAnsi" w:cstheme="minorHAnsi"/>
          <w:sz w:val="22"/>
        </w:rPr>
        <w:t xml:space="preserve"> </w:t>
      </w:r>
      <w:bookmarkEnd w:id="0"/>
      <w:r w:rsidR="00FD1859" w:rsidRPr="00AD04F0">
        <w:rPr>
          <w:rFonts w:asciiTheme="minorHAnsi" w:hAnsiTheme="minorHAnsi" w:cstheme="minorHAnsi"/>
          <w:bCs/>
          <w:sz w:val="22"/>
        </w:rPr>
        <w:t>p</w:t>
      </w:r>
      <w:r w:rsidR="00FD1859" w:rsidRPr="00AD04F0">
        <w:rPr>
          <w:rFonts w:cs="Calibri"/>
          <w:bCs/>
          <w:sz w:val="22"/>
        </w:rPr>
        <w:t>n</w:t>
      </w:r>
      <w:r w:rsidR="00FD1859" w:rsidRPr="00AD04F0">
        <w:rPr>
          <w:rFonts w:cs="Calibri"/>
          <w:sz w:val="22"/>
        </w:rPr>
        <w:t>.</w:t>
      </w:r>
      <w:r w:rsidR="00DF7F9F">
        <w:rPr>
          <w:rFonts w:cs="Calibri"/>
          <w:sz w:val="22"/>
        </w:rPr>
        <w:t xml:space="preserve">: </w:t>
      </w:r>
    </w:p>
    <w:p w14:paraId="5582179E" w14:textId="181F4DF4" w:rsidR="00D273E1" w:rsidRDefault="0032145E" w:rsidP="00D273E1">
      <w:pPr>
        <w:spacing w:before="0"/>
        <w:rPr>
          <w:rFonts w:cs="Calibri"/>
          <w:b/>
          <w:bCs/>
          <w:sz w:val="22"/>
        </w:rPr>
      </w:pPr>
      <w:r w:rsidRPr="0032145E">
        <w:rPr>
          <w:rFonts w:cs="Calibri"/>
          <w:b/>
          <w:bCs/>
          <w:sz w:val="22"/>
        </w:rPr>
        <w:t>Zakup materiału zarybieniowego do zarybiania obwodów rybackich</w:t>
      </w:r>
    </w:p>
    <w:p w14:paraId="73E58822" w14:textId="77777777" w:rsidR="001D784A" w:rsidRPr="00D273E1" w:rsidRDefault="001D784A" w:rsidP="00D273E1">
      <w:pPr>
        <w:spacing w:before="0"/>
        <w:rPr>
          <w:rFonts w:asciiTheme="minorHAnsi" w:hAnsiTheme="minorHAnsi" w:cstheme="minorHAnsi"/>
          <w:b/>
          <w:bCs/>
          <w:sz w:val="22"/>
        </w:rPr>
      </w:pPr>
    </w:p>
    <w:p w14:paraId="2E274AD8" w14:textId="32DDD368" w:rsidR="00AF24DB" w:rsidRPr="00AF24DB" w:rsidRDefault="00AF24DB" w:rsidP="00D273E1">
      <w:pPr>
        <w:spacing w:before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30D8A">
        <w:rPr>
          <w:rFonts w:asciiTheme="minorHAnsi" w:hAnsiTheme="minorHAnsi" w:cstheme="minorHAnsi"/>
          <w:b/>
          <w:bCs/>
          <w:sz w:val="22"/>
        </w:rPr>
        <w:t>Oświadczam</w:t>
      </w:r>
      <w:r>
        <w:rPr>
          <w:rFonts w:asciiTheme="minorHAnsi" w:hAnsiTheme="minorHAnsi" w:cstheme="minorHAnsi"/>
          <w:b/>
          <w:bCs/>
          <w:sz w:val="22"/>
        </w:rPr>
        <w:t xml:space="preserve">(y)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</w:t>
      </w:r>
      <w:r w:rsidRPr="00AF24DB">
        <w:rPr>
          <w:rStyle w:val="FontStyle54"/>
          <w:rFonts w:asciiTheme="minorHAnsi" w:eastAsia="SimSun" w:hAnsiTheme="minorHAnsi" w:cstheme="minorHAnsi"/>
          <w:b/>
          <w:bCs/>
          <w:sz w:val="16"/>
          <w:szCs w:val="16"/>
        </w:rPr>
        <w:t xml:space="preserve">:  </w:t>
      </w:r>
    </w:p>
    <w:p w14:paraId="346F0C4C" w14:textId="77777777" w:rsidR="00AF24DB" w:rsidRDefault="00AF24DB" w:rsidP="00AF24DB">
      <w:pPr>
        <w:pStyle w:val="Akapitzlist"/>
        <w:numPr>
          <w:ilvl w:val="0"/>
          <w:numId w:val="41"/>
        </w:numPr>
        <w:ind w:left="426"/>
        <w:jc w:val="left"/>
        <w:rPr>
          <w:rFonts w:asciiTheme="minorHAnsi" w:hAnsiTheme="minorHAnsi" w:cstheme="minorHAnsi"/>
          <w:bCs/>
          <w:iCs/>
          <w:sz w:val="22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>* nie należę do żadnej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2337928F" w14:textId="77777777" w:rsidR="00AF24DB" w:rsidRPr="00383637" w:rsidRDefault="00AF24DB" w:rsidP="00AF24DB">
      <w:pPr>
        <w:pStyle w:val="Akapitzlist"/>
        <w:ind w:left="426"/>
        <w:jc w:val="lef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25FE2E59" w14:textId="77777777" w:rsidR="00AF24DB" w:rsidRPr="00383637" w:rsidRDefault="00AF24DB" w:rsidP="00AF24DB">
      <w:pPr>
        <w:pStyle w:val="Akapitzlist"/>
        <w:numPr>
          <w:ilvl w:val="0"/>
          <w:numId w:val="41"/>
        </w:numPr>
        <w:spacing w:before="240"/>
        <w:ind w:left="425" w:hanging="357"/>
        <w:jc w:val="left"/>
        <w:rPr>
          <w:rStyle w:val="FontStyle54"/>
          <w:rFonts w:asciiTheme="minorHAnsi" w:hAnsiTheme="minorHAnsi" w:cstheme="minorHAnsi"/>
          <w:bCs/>
          <w:iCs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>* nie należę do tej samej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>
        <w:rPr>
          <w:rStyle w:val="FontStyle54"/>
          <w:rFonts w:asciiTheme="minorHAnsi" w:eastAsia="SimSun" w:hAnsiTheme="minorHAnsi" w:cstheme="minorHAnsi"/>
        </w:rPr>
        <w:t>;</w:t>
      </w:r>
    </w:p>
    <w:p w14:paraId="2344E13A" w14:textId="77777777" w:rsidR="00AF24DB" w:rsidRPr="00383637" w:rsidRDefault="00AF24DB" w:rsidP="00AF24DB">
      <w:pPr>
        <w:pStyle w:val="Akapitzlist"/>
        <w:jc w:val="lef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24814032" w14:textId="7209AB6F" w:rsidR="00AF24DB" w:rsidRDefault="00AF24DB" w:rsidP="00AF24DB">
      <w:pPr>
        <w:pStyle w:val="Akapitzlist"/>
        <w:numPr>
          <w:ilvl w:val="0"/>
          <w:numId w:val="41"/>
        </w:numPr>
        <w:tabs>
          <w:tab w:val="right" w:pos="9214"/>
        </w:tabs>
        <w:ind w:left="425" w:hanging="357"/>
        <w:jc w:val="left"/>
        <w:rPr>
          <w:rStyle w:val="FontStyle54"/>
          <w:rFonts w:asciiTheme="minorHAnsi" w:eastAsia="SimSun" w:hAnsiTheme="minorHAnsi" w:cstheme="minorHAnsi"/>
          <w:szCs w:val="20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>* należę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 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Pr="00383637">
        <w:rPr>
          <w:rStyle w:val="FontStyle54"/>
          <w:rFonts w:asciiTheme="minorHAnsi" w:eastAsia="SimSun" w:hAnsiTheme="minorHAnsi" w:cstheme="minorHAnsi"/>
          <w:szCs w:val="20"/>
        </w:rPr>
        <w:t>..………………………</w:t>
      </w:r>
      <w:r>
        <w:rPr>
          <w:rStyle w:val="FontStyle54"/>
          <w:rFonts w:asciiTheme="minorHAnsi" w:eastAsia="SimSun" w:hAnsiTheme="minorHAnsi" w:cstheme="minorHAnsi"/>
          <w:szCs w:val="20"/>
        </w:rPr>
        <w:t>………</w:t>
      </w:r>
      <w:r w:rsidRPr="00383637">
        <w:rPr>
          <w:rStyle w:val="FontStyle54"/>
          <w:rFonts w:asciiTheme="minorHAnsi" w:eastAsia="SimSun" w:hAnsiTheme="minorHAnsi" w:cstheme="minorHAnsi"/>
          <w:szCs w:val="20"/>
        </w:rPr>
        <w:t>……………………………………………………………………………</w:t>
      </w:r>
      <w:r>
        <w:rPr>
          <w:rStyle w:val="FontStyle54"/>
          <w:rFonts w:asciiTheme="minorHAnsi" w:eastAsia="SimSun" w:hAnsiTheme="minorHAnsi" w:cstheme="minorHAnsi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Cs w:val="20"/>
        </w:rPr>
        <w:t>……</w:t>
      </w:r>
      <w:r>
        <w:rPr>
          <w:rStyle w:val="FontStyle54"/>
          <w:rFonts w:asciiTheme="minorHAnsi" w:eastAsia="SimSun" w:hAnsiTheme="minorHAnsi" w:cstheme="minorHAnsi"/>
          <w:szCs w:val="20"/>
        </w:rPr>
        <w:t>……………………………</w:t>
      </w:r>
    </w:p>
    <w:p w14:paraId="0D8874A4" w14:textId="176EC2A8" w:rsidR="00AF24DB" w:rsidRPr="00383637" w:rsidRDefault="00AF24DB" w:rsidP="00AF24DB">
      <w:pPr>
        <w:pStyle w:val="Akapitzlist"/>
        <w:tabs>
          <w:tab w:val="right" w:pos="9214"/>
        </w:tabs>
        <w:spacing w:before="240"/>
        <w:ind w:left="425"/>
        <w:jc w:val="left"/>
        <w:rPr>
          <w:rStyle w:val="FontStyle54"/>
          <w:rFonts w:asciiTheme="minorHAnsi" w:eastAsia="SimSun" w:hAnsiTheme="minorHAnsi" w:cstheme="minorHAnsi"/>
          <w:szCs w:val="20"/>
        </w:rPr>
      </w:pPr>
      <w:r>
        <w:rPr>
          <w:rStyle w:val="FontStyle54"/>
          <w:rFonts w:asciiTheme="minorHAnsi" w:eastAsia="SimSun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3EE9624" w14:textId="77777777" w:rsidR="008D77FC" w:rsidRDefault="008D77FC" w:rsidP="00AF24DB">
      <w:pPr>
        <w:suppressAutoHyphens/>
        <w:spacing w:before="0"/>
        <w:jc w:val="left"/>
        <w:rPr>
          <w:rFonts w:cs="Calibri"/>
          <w:sz w:val="22"/>
          <w:lang w:eastAsia="zh-CN"/>
        </w:rPr>
      </w:pPr>
    </w:p>
    <w:p w14:paraId="0A082B5F" w14:textId="3CD4C0FB" w:rsidR="003C6A25" w:rsidRPr="003C6A25" w:rsidRDefault="003C6A25" w:rsidP="00AF24DB">
      <w:pPr>
        <w:suppressAutoHyphens/>
        <w:spacing w:before="0"/>
        <w:ind w:left="426"/>
        <w:jc w:val="left"/>
        <w:rPr>
          <w:rFonts w:cs="Calibri"/>
          <w:sz w:val="22"/>
          <w:lang w:eastAsia="zh-CN"/>
        </w:rPr>
      </w:pPr>
      <w:r w:rsidRPr="003C6A25">
        <w:rPr>
          <w:rFonts w:cs="Calibri"/>
          <w:sz w:val="22"/>
          <w:lang w:eastAsia="zh-CN"/>
        </w:rPr>
        <w:t>oraz dołączamy dokumenty*/ informacje* potwierdzające przygotowanie oferty, niezależnie</w:t>
      </w:r>
      <w:r w:rsidR="0049349B">
        <w:rPr>
          <w:rFonts w:cs="Calibri"/>
          <w:sz w:val="22"/>
          <w:lang w:eastAsia="zh-CN"/>
        </w:rPr>
        <w:br/>
      </w:r>
      <w:r w:rsidRPr="003C6A25">
        <w:rPr>
          <w:rFonts w:cs="Calibri"/>
          <w:sz w:val="22"/>
          <w:lang w:eastAsia="zh-CN"/>
        </w:rPr>
        <w:t xml:space="preserve"> od innego wykonawcy należącego do tej samej grupy kapitałowej.</w:t>
      </w:r>
    </w:p>
    <w:p w14:paraId="76749D4C" w14:textId="4F1177B0" w:rsidR="003C6A25" w:rsidRDefault="003C6A25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  <w:r w:rsidRPr="003C6A25">
        <w:rPr>
          <w:rFonts w:cs="Calibri"/>
          <w:i/>
          <w:iCs/>
          <w:sz w:val="16"/>
          <w:szCs w:val="16"/>
          <w:lang w:eastAsia="zh-CN"/>
        </w:rPr>
        <w:t>* niepotrzebne skreślić</w:t>
      </w:r>
    </w:p>
    <w:p w14:paraId="6896AB65" w14:textId="77777777" w:rsidR="005A30DA" w:rsidRDefault="005A30DA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7895B3B6" w14:textId="77777777" w:rsidR="00C10A0E" w:rsidRPr="003C6A25" w:rsidRDefault="00C10A0E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7"/>
        <w:gridCol w:w="5918"/>
      </w:tblGrid>
      <w:tr w:rsidR="00D96D01" w:rsidRPr="0060466C" w14:paraId="05F112F5" w14:textId="77777777" w:rsidTr="00B928F5">
        <w:trPr>
          <w:trHeight w:val="342"/>
        </w:trPr>
        <w:tc>
          <w:tcPr>
            <w:tcW w:w="3097" w:type="dxa"/>
          </w:tcPr>
          <w:p w14:paraId="15013AB3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918" w:type="dxa"/>
          </w:tcPr>
          <w:p w14:paraId="6B35B1C0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60466C" w14:paraId="4813A442" w14:textId="77777777" w:rsidTr="00B928F5">
        <w:trPr>
          <w:trHeight w:val="684"/>
        </w:trPr>
        <w:tc>
          <w:tcPr>
            <w:tcW w:w="3097" w:type="dxa"/>
          </w:tcPr>
          <w:p w14:paraId="0C70EC64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14:paraId="63297252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9EB310" w14:textId="77777777" w:rsidR="00B44E77" w:rsidRDefault="00B44E77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zh-CN"/>
        </w:rPr>
      </w:pPr>
    </w:p>
    <w:p w14:paraId="5A4062E7" w14:textId="773A378D" w:rsidR="00B30A96" w:rsidRPr="0060466C" w:rsidRDefault="00B30A96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i/>
          <w:iCs/>
          <w:sz w:val="22"/>
          <w:lang w:eastAsia="zh-CN"/>
        </w:rPr>
      </w:pPr>
      <w:r w:rsidRPr="0060466C">
        <w:rPr>
          <w:rFonts w:asciiTheme="minorHAnsi" w:hAnsiTheme="minorHAnsi" w:cstheme="minorHAnsi"/>
          <w:b/>
          <w:bCs/>
          <w:i/>
          <w:iCs/>
          <w:sz w:val="22"/>
          <w:lang w:eastAsia="zh-CN"/>
        </w:rPr>
        <w:t xml:space="preserve">UWAGA! </w:t>
      </w:r>
    </w:p>
    <w:p w14:paraId="11D733F2" w14:textId="04028899" w:rsidR="00AF24DB" w:rsidRPr="0060466C" w:rsidRDefault="00207031" w:rsidP="00207031">
      <w:pPr>
        <w:suppressAutoHyphens/>
        <w:spacing w:before="0"/>
        <w:rPr>
          <w:rFonts w:asciiTheme="minorHAnsi" w:hAnsiTheme="minorHAnsi" w:cstheme="minorHAnsi"/>
          <w:b/>
          <w:i/>
          <w:iCs/>
          <w:sz w:val="22"/>
          <w:lang w:eastAsia="zh-CN"/>
        </w:rPr>
      </w:pPr>
      <w:r w:rsidRPr="00207031">
        <w:rPr>
          <w:rFonts w:asciiTheme="minorHAnsi" w:hAnsiTheme="minorHAnsi" w:cstheme="minorHAnsi"/>
          <w:b/>
          <w:i/>
          <w:iCs/>
          <w:sz w:val="22"/>
          <w:lang w:eastAsia="zh-CN"/>
        </w:rPr>
        <w:t>Formularz musi być opatrzony przez osobę lub osoby uprawnione do reprezentowania Wykonawcy kwalifikowanym podpisem elektronicznym, podpisem zaufanym lub podpisem osobistym.</w:t>
      </w:r>
    </w:p>
    <w:sectPr w:rsidR="00AF24DB" w:rsidRPr="0060466C" w:rsidSect="00887A6A">
      <w:headerReference w:type="default" r:id="rId8"/>
      <w:footerReference w:type="default" r:id="rId9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14A5" w14:textId="77777777" w:rsidR="0039731E" w:rsidRDefault="0039731E" w:rsidP="002560F8">
      <w:pPr>
        <w:spacing w:before="0"/>
      </w:pPr>
      <w:r>
        <w:separator/>
      </w:r>
    </w:p>
  </w:endnote>
  <w:endnote w:type="continuationSeparator" w:id="0">
    <w:p w14:paraId="233BBAB0" w14:textId="77777777" w:rsidR="0039731E" w:rsidRDefault="0039731E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9ED" w14:textId="20218F59" w:rsidR="00E32FD7" w:rsidRDefault="00E32FD7">
    <w:pPr>
      <w:pStyle w:val="Stopka"/>
      <w:jc w:val="right"/>
    </w:pPr>
  </w:p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E180" w14:textId="77777777" w:rsidR="0039731E" w:rsidRDefault="0039731E" w:rsidP="002560F8">
      <w:pPr>
        <w:spacing w:before="0"/>
      </w:pPr>
      <w:r>
        <w:separator/>
      </w:r>
    </w:p>
  </w:footnote>
  <w:footnote w:type="continuationSeparator" w:id="0">
    <w:p w14:paraId="5B2AB9DF" w14:textId="77777777" w:rsidR="0039731E" w:rsidRDefault="0039731E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95C731C" w:rsidR="00E32FD7" w:rsidRPr="002F4A77" w:rsidRDefault="00E32FD7" w:rsidP="008D77FC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bookmarkStart w:id="2" w:name="_Hlk72925830"/>
    <w:bookmarkStart w:id="3" w:name="_Hlk72925422"/>
    <w:bookmarkStart w:id="4" w:name="_Hlk74559138"/>
    <w:bookmarkStart w:id="5" w:name="_Hlk74559139"/>
    <w:r w:rsidRPr="00A36CC8">
      <w:rPr>
        <w:rFonts w:asciiTheme="minorHAnsi" w:hAnsiTheme="minorHAnsi" w:cstheme="minorHAnsi"/>
        <w:b/>
        <w:smallCaps/>
        <w:sz w:val="22"/>
      </w:rPr>
      <w:t>Oznaczenie sprawy</w:t>
    </w:r>
    <w:r w:rsidRPr="00A36CC8">
      <w:rPr>
        <w:rFonts w:asciiTheme="minorHAnsi" w:hAnsiTheme="minorHAnsi" w:cstheme="minorHAnsi"/>
        <w:b/>
        <w:sz w:val="22"/>
      </w:rPr>
      <w:t>: BD.ROZ.2810</w:t>
    </w:r>
    <w:r w:rsidR="007C5A03" w:rsidRPr="00A36CC8">
      <w:rPr>
        <w:rFonts w:asciiTheme="minorHAnsi" w:hAnsiTheme="minorHAnsi" w:cstheme="minorHAnsi"/>
        <w:b/>
        <w:sz w:val="22"/>
      </w:rPr>
      <w:t>.</w:t>
    </w:r>
    <w:r w:rsidR="004777F7">
      <w:rPr>
        <w:rFonts w:asciiTheme="minorHAnsi" w:hAnsiTheme="minorHAnsi" w:cstheme="minorHAnsi"/>
        <w:b/>
        <w:sz w:val="22"/>
      </w:rPr>
      <w:t>2</w:t>
    </w:r>
    <w:r w:rsidR="0032145E">
      <w:rPr>
        <w:rFonts w:asciiTheme="minorHAnsi" w:hAnsiTheme="minorHAnsi" w:cstheme="minorHAnsi"/>
        <w:b/>
        <w:sz w:val="22"/>
      </w:rPr>
      <w:t>1</w:t>
    </w:r>
    <w:r w:rsidR="006C3D72" w:rsidRPr="00A36CC8">
      <w:rPr>
        <w:rFonts w:asciiTheme="minorHAnsi" w:hAnsiTheme="minorHAnsi" w:cstheme="minorHAnsi"/>
        <w:b/>
        <w:sz w:val="22"/>
      </w:rPr>
      <w:t>.</w:t>
    </w:r>
    <w:r w:rsidRPr="00A36CC8">
      <w:rPr>
        <w:rFonts w:asciiTheme="minorHAnsi" w:hAnsiTheme="minorHAnsi" w:cstheme="minorHAnsi"/>
        <w:b/>
        <w:sz w:val="22"/>
      </w:rPr>
      <w:t>202</w:t>
    </w:r>
    <w:bookmarkEnd w:id="2"/>
    <w:r w:rsidR="00DF7F9F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764"/>
    <w:multiLevelType w:val="hybridMultilevel"/>
    <w:tmpl w:val="1BB687D0"/>
    <w:lvl w:ilvl="0" w:tplc="246A5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7370761">
    <w:abstractNumId w:val="14"/>
  </w:num>
  <w:num w:numId="2" w16cid:durableId="1743404599">
    <w:abstractNumId w:val="27"/>
  </w:num>
  <w:num w:numId="3" w16cid:durableId="1332560211">
    <w:abstractNumId w:val="16"/>
  </w:num>
  <w:num w:numId="4" w16cid:durableId="1802188435">
    <w:abstractNumId w:val="30"/>
  </w:num>
  <w:num w:numId="5" w16cid:durableId="815730852">
    <w:abstractNumId w:val="36"/>
  </w:num>
  <w:num w:numId="6" w16cid:durableId="1956012890">
    <w:abstractNumId w:val="5"/>
  </w:num>
  <w:num w:numId="7" w16cid:durableId="665597444">
    <w:abstractNumId w:val="28"/>
  </w:num>
  <w:num w:numId="8" w16cid:durableId="603265760">
    <w:abstractNumId w:val="18"/>
  </w:num>
  <w:num w:numId="9" w16cid:durableId="620234578">
    <w:abstractNumId w:val="13"/>
  </w:num>
  <w:num w:numId="10" w16cid:durableId="1985041718">
    <w:abstractNumId w:val="29"/>
  </w:num>
  <w:num w:numId="11" w16cid:durableId="2145660843">
    <w:abstractNumId w:val="24"/>
  </w:num>
  <w:num w:numId="12" w16cid:durableId="2120567172">
    <w:abstractNumId w:val="31"/>
  </w:num>
  <w:num w:numId="13" w16cid:durableId="1437745825">
    <w:abstractNumId w:val="35"/>
  </w:num>
  <w:num w:numId="14" w16cid:durableId="185682879">
    <w:abstractNumId w:val="9"/>
  </w:num>
  <w:num w:numId="15" w16cid:durableId="1312171764">
    <w:abstractNumId w:val="22"/>
  </w:num>
  <w:num w:numId="16" w16cid:durableId="629016076">
    <w:abstractNumId w:val="23"/>
  </w:num>
  <w:num w:numId="17" w16cid:durableId="942223129">
    <w:abstractNumId w:val="3"/>
  </w:num>
  <w:num w:numId="18" w16cid:durableId="2098094987">
    <w:abstractNumId w:val="4"/>
  </w:num>
  <w:num w:numId="19" w16cid:durableId="113233413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020351344">
    <w:abstractNumId w:val="26"/>
  </w:num>
  <w:num w:numId="21" w16cid:durableId="1880122599">
    <w:abstractNumId w:val="6"/>
  </w:num>
  <w:num w:numId="22" w16cid:durableId="1730688613">
    <w:abstractNumId w:val="12"/>
  </w:num>
  <w:num w:numId="23" w16cid:durableId="304357571">
    <w:abstractNumId w:val="17"/>
  </w:num>
  <w:num w:numId="24" w16cid:durableId="790588777">
    <w:abstractNumId w:val="6"/>
  </w:num>
  <w:num w:numId="25" w16cid:durableId="1018582950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795519046">
    <w:abstractNumId w:val="26"/>
  </w:num>
  <w:num w:numId="27" w16cid:durableId="1567110615">
    <w:abstractNumId w:val="1"/>
  </w:num>
  <w:num w:numId="28" w16cid:durableId="718555402">
    <w:abstractNumId w:val="15"/>
  </w:num>
  <w:num w:numId="29" w16cid:durableId="976640591">
    <w:abstractNumId w:val="8"/>
  </w:num>
  <w:num w:numId="30" w16cid:durableId="60060634">
    <w:abstractNumId w:val="7"/>
  </w:num>
  <w:num w:numId="31" w16cid:durableId="1738548560">
    <w:abstractNumId w:val="20"/>
  </w:num>
  <w:num w:numId="32" w16cid:durableId="452796354">
    <w:abstractNumId w:val="34"/>
  </w:num>
  <w:num w:numId="33" w16cid:durableId="1979870249">
    <w:abstractNumId w:val="25"/>
  </w:num>
  <w:num w:numId="34" w16cid:durableId="1347831097">
    <w:abstractNumId w:val="0"/>
  </w:num>
  <w:num w:numId="35" w16cid:durableId="604270892">
    <w:abstractNumId w:val="33"/>
  </w:num>
  <w:num w:numId="36" w16cid:durableId="985161677">
    <w:abstractNumId w:val="2"/>
  </w:num>
  <w:num w:numId="37" w16cid:durableId="7845384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59872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01344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2067006">
    <w:abstractNumId w:val="11"/>
  </w:num>
  <w:num w:numId="41" w16cid:durableId="1571576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13182"/>
    <w:rsid w:val="000320B6"/>
    <w:rsid w:val="00034227"/>
    <w:rsid w:val="00065617"/>
    <w:rsid w:val="00067A65"/>
    <w:rsid w:val="000717BE"/>
    <w:rsid w:val="00072123"/>
    <w:rsid w:val="00075400"/>
    <w:rsid w:val="00086A10"/>
    <w:rsid w:val="00091166"/>
    <w:rsid w:val="000C41DD"/>
    <w:rsid w:val="000C5896"/>
    <w:rsid w:val="000E2FE2"/>
    <w:rsid w:val="000F6EA8"/>
    <w:rsid w:val="001013A3"/>
    <w:rsid w:val="001136C8"/>
    <w:rsid w:val="00121A9B"/>
    <w:rsid w:val="00130277"/>
    <w:rsid w:val="0013182E"/>
    <w:rsid w:val="00133E51"/>
    <w:rsid w:val="0014743E"/>
    <w:rsid w:val="00166997"/>
    <w:rsid w:val="0017300A"/>
    <w:rsid w:val="001868AC"/>
    <w:rsid w:val="00197711"/>
    <w:rsid w:val="001A597A"/>
    <w:rsid w:val="001D784A"/>
    <w:rsid w:val="001E5615"/>
    <w:rsid w:val="00202EDA"/>
    <w:rsid w:val="00207031"/>
    <w:rsid w:val="002213BF"/>
    <w:rsid w:val="00246F6B"/>
    <w:rsid w:val="002543B0"/>
    <w:rsid w:val="002545ED"/>
    <w:rsid w:val="00254C0C"/>
    <w:rsid w:val="002560F8"/>
    <w:rsid w:val="00284E4E"/>
    <w:rsid w:val="00287C0C"/>
    <w:rsid w:val="002A767E"/>
    <w:rsid w:val="002B3ED1"/>
    <w:rsid w:val="002C5263"/>
    <w:rsid w:val="002C7075"/>
    <w:rsid w:val="002D2A39"/>
    <w:rsid w:val="002F03AF"/>
    <w:rsid w:val="002F4A77"/>
    <w:rsid w:val="00312202"/>
    <w:rsid w:val="0032145E"/>
    <w:rsid w:val="00322207"/>
    <w:rsid w:val="0033558E"/>
    <w:rsid w:val="00336E42"/>
    <w:rsid w:val="00356281"/>
    <w:rsid w:val="00361BD0"/>
    <w:rsid w:val="003749BF"/>
    <w:rsid w:val="0039731E"/>
    <w:rsid w:val="003A4F33"/>
    <w:rsid w:val="003B7083"/>
    <w:rsid w:val="003C6A25"/>
    <w:rsid w:val="003D4901"/>
    <w:rsid w:val="003E3A41"/>
    <w:rsid w:val="003E4896"/>
    <w:rsid w:val="003F3C21"/>
    <w:rsid w:val="003F5539"/>
    <w:rsid w:val="0040057F"/>
    <w:rsid w:val="00401FD6"/>
    <w:rsid w:val="00424EF7"/>
    <w:rsid w:val="00462346"/>
    <w:rsid w:val="004777F7"/>
    <w:rsid w:val="00481BD9"/>
    <w:rsid w:val="0049349B"/>
    <w:rsid w:val="004A360F"/>
    <w:rsid w:val="004B6CC0"/>
    <w:rsid w:val="004D0CD8"/>
    <w:rsid w:val="004E0FD4"/>
    <w:rsid w:val="004F4AA2"/>
    <w:rsid w:val="00525B84"/>
    <w:rsid w:val="005527DD"/>
    <w:rsid w:val="0057778A"/>
    <w:rsid w:val="00577F8C"/>
    <w:rsid w:val="00591FDB"/>
    <w:rsid w:val="00592F2B"/>
    <w:rsid w:val="00594076"/>
    <w:rsid w:val="00594415"/>
    <w:rsid w:val="00594930"/>
    <w:rsid w:val="005A30DA"/>
    <w:rsid w:val="005E2669"/>
    <w:rsid w:val="005E32A0"/>
    <w:rsid w:val="00603F74"/>
    <w:rsid w:val="0060466C"/>
    <w:rsid w:val="006141A0"/>
    <w:rsid w:val="006344E4"/>
    <w:rsid w:val="0064018E"/>
    <w:rsid w:val="00657167"/>
    <w:rsid w:val="006602C8"/>
    <w:rsid w:val="00664F7F"/>
    <w:rsid w:val="00686F84"/>
    <w:rsid w:val="006B1CB0"/>
    <w:rsid w:val="006B6061"/>
    <w:rsid w:val="006C3D72"/>
    <w:rsid w:val="006D7684"/>
    <w:rsid w:val="006E03A2"/>
    <w:rsid w:val="006E2F37"/>
    <w:rsid w:val="007041DD"/>
    <w:rsid w:val="0070467E"/>
    <w:rsid w:val="00710B28"/>
    <w:rsid w:val="00717122"/>
    <w:rsid w:val="007178A8"/>
    <w:rsid w:val="007274FD"/>
    <w:rsid w:val="00736D04"/>
    <w:rsid w:val="00750BBB"/>
    <w:rsid w:val="007564ED"/>
    <w:rsid w:val="007A1CC2"/>
    <w:rsid w:val="007B6DCB"/>
    <w:rsid w:val="007C5A03"/>
    <w:rsid w:val="007D4928"/>
    <w:rsid w:val="007D783C"/>
    <w:rsid w:val="007F0237"/>
    <w:rsid w:val="007F11BC"/>
    <w:rsid w:val="007F135E"/>
    <w:rsid w:val="00812459"/>
    <w:rsid w:val="00812ED8"/>
    <w:rsid w:val="00824C5F"/>
    <w:rsid w:val="00830E0D"/>
    <w:rsid w:val="0083731F"/>
    <w:rsid w:val="00850041"/>
    <w:rsid w:val="00877A96"/>
    <w:rsid w:val="00886B8D"/>
    <w:rsid w:val="0088758E"/>
    <w:rsid w:val="00887A6A"/>
    <w:rsid w:val="008D7374"/>
    <w:rsid w:val="008D77FC"/>
    <w:rsid w:val="00914C1D"/>
    <w:rsid w:val="00924CB7"/>
    <w:rsid w:val="009345AB"/>
    <w:rsid w:val="00941E38"/>
    <w:rsid w:val="0094203E"/>
    <w:rsid w:val="00944FF0"/>
    <w:rsid w:val="0095014F"/>
    <w:rsid w:val="009536A8"/>
    <w:rsid w:val="00983AF2"/>
    <w:rsid w:val="00992592"/>
    <w:rsid w:val="009C12A3"/>
    <w:rsid w:val="009D4A3F"/>
    <w:rsid w:val="009F482A"/>
    <w:rsid w:val="00A05F59"/>
    <w:rsid w:val="00A16336"/>
    <w:rsid w:val="00A22C8C"/>
    <w:rsid w:val="00A240D0"/>
    <w:rsid w:val="00A36CC8"/>
    <w:rsid w:val="00A36E43"/>
    <w:rsid w:val="00A85D9E"/>
    <w:rsid w:val="00A87475"/>
    <w:rsid w:val="00AC759B"/>
    <w:rsid w:val="00AD2DE9"/>
    <w:rsid w:val="00AE0B0A"/>
    <w:rsid w:val="00AE6903"/>
    <w:rsid w:val="00AF24DB"/>
    <w:rsid w:val="00B07FBA"/>
    <w:rsid w:val="00B16233"/>
    <w:rsid w:val="00B30A96"/>
    <w:rsid w:val="00B42813"/>
    <w:rsid w:val="00B44358"/>
    <w:rsid w:val="00B44B50"/>
    <w:rsid w:val="00B44E77"/>
    <w:rsid w:val="00B61EFC"/>
    <w:rsid w:val="00B7128A"/>
    <w:rsid w:val="00B928F5"/>
    <w:rsid w:val="00BA7E99"/>
    <w:rsid w:val="00BC04AE"/>
    <w:rsid w:val="00BD08C0"/>
    <w:rsid w:val="00BE619E"/>
    <w:rsid w:val="00BE6FD8"/>
    <w:rsid w:val="00C10A0E"/>
    <w:rsid w:val="00C12A77"/>
    <w:rsid w:val="00C70E7F"/>
    <w:rsid w:val="00C93955"/>
    <w:rsid w:val="00CD471D"/>
    <w:rsid w:val="00CD65DC"/>
    <w:rsid w:val="00CF07C8"/>
    <w:rsid w:val="00D06F9F"/>
    <w:rsid w:val="00D1098B"/>
    <w:rsid w:val="00D24C03"/>
    <w:rsid w:val="00D273E1"/>
    <w:rsid w:val="00D353DD"/>
    <w:rsid w:val="00D35507"/>
    <w:rsid w:val="00D446B1"/>
    <w:rsid w:val="00D55D1F"/>
    <w:rsid w:val="00D64000"/>
    <w:rsid w:val="00D86933"/>
    <w:rsid w:val="00D96D01"/>
    <w:rsid w:val="00DE1AEB"/>
    <w:rsid w:val="00DF7F9F"/>
    <w:rsid w:val="00E162DD"/>
    <w:rsid w:val="00E22DCA"/>
    <w:rsid w:val="00E24FE2"/>
    <w:rsid w:val="00E26C6A"/>
    <w:rsid w:val="00E32FD7"/>
    <w:rsid w:val="00E43275"/>
    <w:rsid w:val="00E47A4D"/>
    <w:rsid w:val="00E47E65"/>
    <w:rsid w:val="00E655D5"/>
    <w:rsid w:val="00E66C27"/>
    <w:rsid w:val="00E8002E"/>
    <w:rsid w:val="00E858DD"/>
    <w:rsid w:val="00E97778"/>
    <w:rsid w:val="00EB7A7E"/>
    <w:rsid w:val="00EC5DFC"/>
    <w:rsid w:val="00ED1364"/>
    <w:rsid w:val="00ED746F"/>
    <w:rsid w:val="00EF0E1B"/>
    <w:rsid w:val="00F07159"/>
    <w:rsid w:val="00F229B0"/>
    <w:rsid w:val="00F37015"/>
    <w:rsid w:val="00F4668C"/>
    <w:rsid w:val="00F85385"/>
    <w:rsid w:val="00F93DC3"/>
    <w:rsid w:val="00FC22F0"/>
    <w:rsid w:val="00FD1859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  <w:style w:type="character" w:customStyle="1" w:styleId="FontStyle54">
    <w:name w:val="Font Style54"/>
    <w:rsid w:val="00AF24DB"/>
    <w:rPr>
      <w:rFonts w:ascii="Garamond" w:hAnsi="Garamond" w:cs="Garamond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Izolda Maciejewicz (RZGW Bydgoszcz)</dc:creator>
  <cp:keywords/>
  <dc:description/>
  <cp:lastModifiedBy>Waldemar Baczyński (RZGW Bydgoszcz)</cp:lastModifiedBy>
  <cp:revision>2</cp:revision>
  <cp:lastPrinted>2022-03-30T08:05:00Z</cp:lastPrinted>
  <dcterms:created xsi:type="dcterms:W3CDTF">2022-06-30T13:05:00Z</dcterms:created>
  <dcterms:modified xsi:type="dcterms:W3CDTF">2022-06-30T13:05:00Z</dcterms:modified>
</cp:coreProperties>
</file>