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F046" w14:textId="3A0FFFB0" w:rsidR="009E5D10" w:rsidRPr="006D67BF" w:rsidRDefault="009E5D10" w:rsidP="009E5D10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lang w:val="pl-PL"/>
        </w:rPr>
      </w:pPr>
      <w:bookmarkStart w:id="0" w:name="_Hlk64635025"/>
      <w:r w:rsidRPr="006D67BF">
        <w:rPr>
          <w:rFonts w:ascii="Arial" w:hAnsi="Arial" w:cs="Arial"/>
          <w:b/>
          <w:color w:val="0070C0"/>
          <w:lang w:val="pl-PL"/>
        </w:rPr>
        <w:t>Oznaczenie sprawy: GD.ROZ.2810.</w:t>
      </w:r>
      <w:r w:rsidR="00917E97" w:rsidRPr="006D67BF">
        <w:rPr>
          <w:rFonts w:ascii="Arial" w:hAnsi="Arial" w:cs="Arial"/>
          <w:b/>
          <w:color w:val="0070C0"/>
          <w:lang w:val="pl-PL"/>
        </w:rPr>
        <w:t>41</w:t>
      </w:r>
      <w:r w:rsidRPr="006D67BF">
        <w:rPr>
          <w:rFonts w:ascii="Arial" w:hAnsi="Arial" w:cs="Arial"/>
          <w:b/>
          <w:color w:val="0070C0"/>
          <w:lang w:val="pl-PL"/>
        </w:rPr>
        <w:t>.2022.ZP.</w:t>
      </w:r>
      <w:r w:rsidR="00191BE1" w:rsidRPr="006D67BF">
        <w:rPr>
          <w:rFonts w:ascii="Arial" w:hAnsi="Arial" w:cs="Arial"/>
          <w:b/>
          <w:color w:val="0070C0"/>
          <w:lang w:val="pl-PL"/>
        </w:rPr>
        <w:t>TO</w:t>
      </w:r>
      <w:r w:rsidRPr="006D67BF">
        <w:rPr>
          <w:rFonts w:ascii="Arial" w:hAnsi="Arial" w:cs="Arial"/>
          <w:b/>
          <w:bCs/>
          <w:color w:val="0070C0"/>
          <w:lang w:val="pl-PL"/>
        </w:rPr>
        <w:t xml:space="preserve">   </w:t>
      </w:r>
    </w:p>
    <w:p w14:paraId="008F69E7" w14:textId="2981913C" w:rsidR="009E5D10" w:rsidRPr="006D67BF" w:rsidRDefault="009E5D10" w:rsidP="009E5D10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6D67BF">
        <w:rPr>
          <w:rFonts w:ascii="Arial" w:hAnsi="Arial" w:cs="Arial"/>
          <w:b/>
          <w:bCs/>
          <w:color w:val="0070C0"/>
          <w:sz w:val="22"/>
          <w:szCs w:val="22"/>
        </w:rPr>
        <w:t>Załącznik Nr 3 do SWZ</w:t>
      </w:r>
      <w:bookmarkEnd w:id="0"/>
      <w:r w:rsidRPr="006D67BF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2D998D7" w14:textId="77777777" w:rsidR="00B94F14" w:rsidRPr="006D67BF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70FBC263" w14:textId="77777777" w:rsidR="00F75322" w:rsidRPr="006D67BF" w:rsidRDefault="00203122" w:rsidP="00203122">
      <w:r w:rsidRPr="006D67BF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  <w:r w:rsidR="00F75322" w:rsidRPr="006D67BF">
        <w:t xml:space="preserve"> </w:t>
      </w:r>
    </w:p>
    <w:p w14:paraId="20318C0B" w14:textId="759BB1AA" w:rsidR="00203122" w:rsidRPr="006D67BF" w:rsidRDefault="00F75322" w:rsidP="00203122">
      <w:pPr>
        <w:rPr>
          <w:rFonts w:ascii="Arial" w:eastAsia="Times New Roman" w:hAnsi="Arial" w:cs="Arial"/>
          <w:b/>
          <w:iCs/>
          <w:lang w:eastAsia="ar-SA"/>
        </w:rPr>
      </w:pPr>
      <w:r w:rsidRPr="006D67BF">
        <w:rPr>
          <w:rFonts w:ascii="Arial" w:eastAsia="Times New Roman" w:hAnsi="Arial" w:cs="Arial"/>
          <w:b/>
          <w:iCs/>
          <w:lang w:eastAsia="ar-SA"/>
        </w:rPr>
        <w:t>wszystkich wspólników spółki cywilnej lub członków konsorcjum</w:t>
      </w:r>
      <w:r w:rsidR="00203122" w:rsidRPr="006D67BF">
        <w:rPr>
          <w:rFonts w:ascii="Arial" w:eastAsia="Times New Roman" w:hAnsi="Arial" w:cs="Arial"/>
          <w:b/>
          <w:iCs/>
          <w:lang w:eastAsia="ar-SA"/>
        </w:rPr>
        <w:t>:</w:t>
      </w:r>
    </w:p>
    <w:p w14:paraId="27D64968" w14:textId="77777777" w:rsidR="00203122" w:rsidRPr="006D67BF" w:rsidRDefault="00203122" w:rsidP="00203122">
      <w:pPr>
        <w:rPr>
          <w:rFonts w:ascii="Arial" w:eastAsia="Times New Roman" w:hAnsi="Arial" w:cs="Arial"/>
          <w:iCs/>
          <w:lang w:eastAsia="ar-SA"/>
        </w:rPr>
      </w:pPr>
      <w:r w:rsidRPr="006D67BF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232924E7" w14:textId="77777777" w:rsidR="00203122" w:rsidRPr="006D67BF" w:rsidRDefault="00203122" w:rsidP="00203122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6D67BF">
        <w:rPr>
          <w:rFonts w:ascii="Arial" w:hAnsi="Arial" w:cs="Arial"/>
          <w:b/>
          <w:sz w:val="22"/>
          <w:szCs w:val="22"/>
        </w:rPr>
        <w:t>NIP/PESEL:</w:t>
      </w:r>
      <w:r w:rsidRPr="006D67BF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6D67BF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D67BF">
        <w:rPr>
          <w:rFonts w:ascii="Arial" w:eastAsia="Calibri" w:hAnsi="Arial" w:cs="Arial"/>
          <w:i/>
        </w:rPr>
        <w:tab/>
      </w:r>
    </w:p>
    <w:p w14:paraId="4650B615" w14:textId="77777777" w:rsidR="006E3890" w:rsidRPr="006D67BF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12B1DD6E" w:rsidR="006E3890" w:rsidRPr="006D67BF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67BF">
        <w:rPr>
          <w:rFonts w:ascii="Arial" w:hAnsi="Arial" w:cs="Arial"/>
          <w:b/>
          <w:bCs/>
          <w:sz w:val="24"/>
          <w:szCs w:val="24"/>
        </w:rPr>
        <w:t>OŚWIADCZENIE O NIEPODLEGANIU WYKLUCZENIU I SPEŁNIANIU WARUNKÓW UDZIAŁU W POSTĘPOWANIU</w:t>
      </w:r>
      <w:r w:rsidRPr="006D67BF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6D67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4572D8" w14:textId="2111A642" w:rsidR="00B91868" w:rsidRDefault="006023CB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D67BF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6D67BF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6D67BF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6D67BF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3D23F171" w14:textId="26F2501F" w:rsidR="00D777E8" w:rsidRDefault="00D777E8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F88775" w14:textId="14B4964D" w:rsidR="00D777E8" w:rsidRPr="00D777E8" w:rsidRDefault="00D777E8" w:rsidP="00E54949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D777E8">
        <w:rPr>
          <w:rFonts w:ascii="Arial" w:hAnsi="Arial" w:cs="Arial"/>
          <w:i/>
          <w:iCs/>
          <w:color w:val="FF0000"/>
          <w:sz w:val="20"/>
          <w:szCs w:val="20"/>
        </w:rPr>
        <w:t>Część zamówienia nr …………………………………</w:t>
      </w:r>
    </w:p>
    <w:p w14:paraId="2DC7132A" w14:textId="49370727" w:rsidR="00D777E8" w:rsidRDefault="00D777E8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5F1A354A" w14:textId="77777777" w:rsidR="00D777E8" w:rsidRPr="006D67BF" w:rsidRDefault="00D777E8" w:rsidP="00E5494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A012D60" w14:textId="77777777" w:rsidR="00783273" w:rsidRPr="006D67BF" w:rsidRDefault="00783273" w:rsidP="0020483C">
      <w:pPr>
        <w:jc w:val="both"/>
        <w:rPr>
          <w:rFonts w:ascii="Arial" w:hAnsi="Arial" w:cs="Arial"/>
        </w:rPr>
      </w:pPr>
    </w:p>
    <w:p w14:paraId="0E00ADF0" w14:textId="6D790311" w:rsidR="009620F6" w:rsidRPr="006D67BF" w:rsidRDefault="00917E97" w:rsidP="00A871C2">
      <w:pPr>
        <w:jc w:val="center"/>
        <w:rPr>
          <w:rFonts w:ascii="Arial" w:hAnsi="Arial" w:cs="Arial"/>
          <w:b/>
          <w:bCs/>
          <w:iCs/>
        </w:rPr>
      </w:pPr>
      <w:r w:rsidRPr="006D67BF">
        <w:rPr>
          <w:rFonts w:ascii="Arial" w:hAnsi="Arial" w:cs="Arial"/>
          <w:b/>
          <w:bCs/>
          <w:iCs/>
        </w:rPr>
        <w:t>Wykonanie Ekspertyz technicznych dotyczących funkcjonowania wód i urządzeń wodnych na terenie RZGW Gdańsk w podziale na części</w:t>
      </w:r>
    </w:p>
    <w:p w14:paraId="680A28EE" w14:textId="77777777" w:rsidR="00A871C2" w:rsidRPr="006D67BF" w:rsidRDefault="00A871C2" w:rsidP="009620F6">
      <w:pPr>
        <w:jc w:val="both"/>
        <w:rPr>
          <w:rFonts w:ascii="Arial" w:hAnsi="Arial" w:cs="Arial"/>
          <w:b/>
          <w:bCs/>
          <w:iCs/>
        </w:rPr>
      </w:pPr>
    </w:p>
    <w:p w14:paraId="2193B456" w14:textId="77777777" w:rsidR="009A7AC9" w:rsidRPr="00047EC9" w:rsidRDefault="009A7AC9" w:rsidP="009A7AC9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3A7A1CD0" w14:textId="77777777" w:rsidR="009A7AC9" w:rsidRPr="009520D9" w:rsidRDefault="009A7AC9" w:rsidP="009A7AC9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 </w:t>
      </w:r>
      <w:r w:rsidRPr="009520D9">
        <w:rPr>
          <w:rFonts w:ascii="Arial" w:hAnsi="Arial" w:cs="Arial"/>
          <w:b/>
        </w:rPr>
        <w:t>art. 108 ust. 1 i art. 109 ust. 1 pkt 4</w:t>
      </w:r>
      <w:r>
        <w:rPr>
          <w:rFonts w:ascii="Arial" w:hAnsi="Arial" w:cs="Arial"/>
          <w:b/>
        </w:rPr>
        <w:t xml:space="preserve"> </w:t>
      </w:r>
      <w:r w:rsidRPr="009520D9">
        <w:rPr>
          <w:rFonts w:ascii="Arial" w:hAnsi="Arial" w:cs="Arial"/>
          <w:bCs/>
        </w:rPr>
        <w:t xml:space="preserve">ustawy </w:t>
      </w:r>
      <w:proofErr w:type="spellStart"/>
      <w:r w:rsidRPr="009520D9">
        <w:rPr>
          <w:rFonts w:ascii="Arial" w:hAnsi="Arial" w:cs="Arial"/>
          <w:bCs/>
        </w:rPr>
        <w:t>Pzp</w:t>
      </w:r>
      <w:proofErr w:type="spellEnd"/>
      <w:r w:rsidRPr="009520D9">
        <w:rPr>
          <w:rFonts w:ascii="Arial" w:hAnsi="Arial" w:cs="Arial"/>
          <w:bCs/>
        </w:rPr>
        <w:t xml:space="preserve">, </w:t>
      </w:r>
    </w:p>
    <w:p w14:paraId="79B01BAB" w14:textId="77777777" w:rsidR="009A7AC9" w:rsidRPr="009520D9" w:rsidRDefault="009A7AC9" w:rsidP="009A7AC9">
      <w:pPr>
        <w:pStyle w:val="Akapitzlist"/>
        <w:ind w:left="360"/>
        <w:rPr>
          <w:rFonts w:ascii="Arial" w:hAnsi="Arial" w:cs="Arial"/>
          <w:bCs/>
        </w:rPr>
      </w:pPr>
    </w:p>
    <w:p w14:paraId="74227397" w14:textId="77777777" w:rsidR="009A7AC9" w:rsidRPr="00536B3F" w:rsidRDefault="009A7AC9" w:rsidP="009A7AC9">
      <w:pPr>
        <w:pStyle w:val="Akapitzlist"/>
        <w:ind w:left="360" w:firstLine="18"/>
        <w:rPr>
          <w:rFonts w:ascii="Arial" w:hAnsi="Arial" w:cs="Arial"/>
        </w:rPr>
      </w:pPr>
      <w:r w:rsidRPr="009520D9">
        <w:rPr>
          <w:rFonts w:ascii="Arial" w:hAnsi="Arial" w:cs="Arial"/>
          <w:b/>
        </w:rPr>
        <w:t>zachodzi w stosunku do mnie podstawa wykluczenia</w:t>
      </w:r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b/>
        </w:rPr>
        <w:t>z postępowania</w:t>
      </w:r>
      <w:r w:rsidRPr="009520D9">
        <w:rPr>
          <w:rFonts w:ascii="Arial" w:hAnsi="Arial" w:cs="Arial"/>
        </w:rPr>
        <w:t xml:space="preserve"> na podstawie art. ………….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</w:t>
      </w:r>
      <w:r w:rsidRPr="009520D9">
        <w:rPr>
          <w:rFonts w:ascii="Arial" w:hAnsi="Arial" w:cs="Arial"/>
          <w:i/>
          <w:iCs/>
        </w:rPr>
        <w:t>(wskazać podstawę wykluczenia spośród wymienionych w art. 108 ust. 1 pkt 1, 2 i 5 lub art. 109 ust. 1 pkt 4</w:t>
      </w:r>
      <w:r>
        <w:rPr>
          <w:rFonts w:ascii="Arial" w:hAnsi="Arial" w:cs="Arial"/>
          <w:i/>
          <w:iCs/>
        </w:rPr>
        <w:t xml:space="preserve"> </w:t>
      </w:r>
      <w:r w:rsidRPr="009520D9">
        <w:rPr>
          <w:rFonts w:ascii="Arial" w:hAnsi="Arial" w:cs="Arial"/>
          <w:i/>
          <w:iCs/>
        </w:rPr>
        <w:t xml:space="preserve">ustawy </w:t>
      </w:r>
      <w:proofErr w:type="spellStart"/>
      <w:r w:rsidRPr="009520D9">
        <w:rPr>
          <w:rFonts w:ascii="Arial" w:hAnsi="Arial" w:cs="Arial"/>
          <w:i/>
          <w:iCs/>
        </w:rPr>
        <w:t>Pzp</w:t>
      </w:r>
      <w:proofErr w:type="spellEnd"/>
      <w:r w:rsidRPr="009520D9">
        <w:rPr>
          <w:rFonts w:ascii="Arial" w:hAnsi="Arial" w:cs="Arial"/>
          <w:i/>
          <w:iCs/>
        </w:rPr>
        <w:t>)</w:t>
      </w:r>
      <w:r w:rsidRPr="009520D9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9520D9">
        <w:rPr>
          <w:rFonts w:ascii="Arial" w:hAnsi="Arial" w:cs="Arial"/>
        </w:rPr>
        <w:t>Pzp</w:t>
      </w:r>
      <w:proofErr w:type="spellEnd"/>
      <w:r w:rsidRPr="009520D9">
        <w:rPr>
          <w:rFonts w:ascii="Arial" w:hAnsi="Arial" w:cs="Arial"/>
        </w:rPr>
        <w:t xml:space="preserve"> podjąłem następujące środki </w:t>
      </w:r>
      <w:proofErr w:type="gramStart"/>
      <w:r w:rsidRPr="009520D9">
        <w:rPr>
          <w:rFonts w:ascii="Arial" w:hAnsi="Arial" w:cs="Arial"/>
        </w:rPr>
        <w:t>naprawcze:…</w:t>
      </w:r>
      <w:proofErr w:type="gramEnd"/>
      <w:r w:rsidRPr="009520D9">
        <w:rPr>
          <w:rFonts w:ascii="Arial" w:hAnsi="Arial" w:cs="Arial"/>
        </w:rPr>
        <w:t>………………………….………………………*</w:t>
      </w:r>
    </w:p>
    <w:p w14:paraId="68B96D73" w14:textId="77777777" w:rsidR="009A7AC9" w:rsidRPr="006E3890" w:rsidRDefault="009A7AC9" w:rsidP="009A7AC9">
      <w:pPr>
        <w:jc w:val="both"/>
        <w:rPr>
          <w:rFonts w:ascii="Arial" w:hAnsi="Arial" w:cs="Arial"/>
          <w:bCs/>
        </w:rPr>
      </w:pPr>
    </w:p>
    <w:p w14:paraId="2CA8CFE3" w14:textId="77777777" w:rsidR="009A7AC9" w:rsidRDefault="009A7AC9" w:rsidP="009A7AC9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9D2C7D">
        <w:rPr>
          <w:rFonts w:ascii="Arial" w:hAnsi="Arial" w:cs="Arial"/>
          <w:b/>
          <w:bCs/>
        </w:rPr>
        <w:t xml:space="preserve">nie podlegam wykluczeniu z postępowania </w:t>
      </w:r>
      <w:r w:rsidRPr="00B311B0">
        <w:rPr>
          <w:rFonts w:ascii="Arial" w:hAnsi="Arial" w:cs="Arial"/>
        </w:rPr>
        <w:t xml:space="preserve">na podstawie </w:t>
      </w:r>
      <w:r w:rsidRPr="00B311B0">
        <w:rPr>
          <w:rFonts w:ascii="Arial" w:hAnsi="Arial" w:cs="Arial"/>
          <w:b/>
          <w:bCs/>
        </w:rPr>
        <w:t>art. 7 ust. 1</w:t>
      </w:r>
      <w:r w:rsidRPr="00B311B0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</w:p>
    <w:p w14:paraId="633BFBA6" w14:textId="77777777" w:rsidR="009A7AC9" w:rsidRPr="004869E7" w:rsidRDefault="009A7AC9" w:rsidP="009A7AC9">
      <w:pPr>
        <w:widowControl/>
        <w:autoSpaceDE/>
        <w:autoSpaceDN/>
        <w:ind w:left="360"/>
        <w:jc w:val="both"/>
        <w:rPr>
          <w:rFonts w:ascii="Arial" w:hAnsi="Arial" w:cs="Arial"/>
        </w:rPr>
      </w:pPr>
    </w:p>
    <w:p w14:paraId="0F31F463" w14:textId="77777777" w:rsidR="009A7AC9" w:rsidRPr="00054D61" w:rsidRDefault="009A7AC9" w:rsidP="009A7AC9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E3890">
        <w:rPr>
          <w:rFonts w:ascii="Arial" w:hAnsi="Arial" w:cs="Arial"/>
          <w:b/>
        </w:rPr>
        <w:t>spełniam warunki udziału w postępowaniu</w:t>
      </w:r>
      <w:r w:rsidRPr="006E3890">
        <w:rPr>
          <w:rFonts w:ascii="Arial" w:hAnsi="Arial" w:cs="Arial"/>
        </w:rPr>
        <w:t xml:space="preserve"> określone przez Zamawiającego w specyfikacji warunków zamówienia.</w:t>
      </w:r>
    </w:p>
    <w:p w14:paraId="0A792EB8" w14:textId="77777777" w:rsidR="009A7AC9" w:rsidRPr="006E3890" w:rsidRDefault="009A7AC9" w:rsidP="009A7AC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6601F786" w14:textId="77777777" w:rsidR="009A7AC9" w:rsidRPr="006E3890" w:rsidRDefault="009A7AC9" w:rsidP="009A7AC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481AFBC" w14:textId="77777777" w:rsidR="009A7AC9" w:rsidRPr="008727BC" w:rsidRDefault="009A7AC9" w:rsidP="009A7AC9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E3FBA41" w14:textId="77777777" w:rsidR="009A7AC9" w:rsidRDefault="009A7AC9" w:rsidP="009A7AC9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DD92C4C" w14:textId="77777777" w:rsidR="009A7AC9" w:rsidRPr="007B6471" w:rsidRDefault="009A7AC9" w:rsidP="009A7AC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 xml:space="preserve">, podpisy zaufane </w:t>
      </w:r>
      <w:proofErr w:type="gramStart"/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lub  podpisy</w:t>
      </w:r>
      <w:proofErr w:type="gramEnd"/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 xml:space="preserve">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705E016" w14:textId="77777777" w:rsidR="007E6706" w:rsidRDefault="007E6706" w:rsidP="007E6706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7727978" w14:textId="77777777" w:rsidR="007E6706" w:rsidRDefault="007E6706" w:rsidP="007E6706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DAAC363" w14:textId="77777777" w:rsidR="007E6706" w:rsidRDefault="007E6706" w:rsidP="007E6706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7B16A226" w14:textId="77777777" w:rsidR="007E6706" w:rsidRDefault="007E6706" w:rsidP="007E6706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1F9794DF" w14:textId="77777777" w:rsidR="006E3890" w:rsidRPr="006D67BF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6D67BF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7BEAE2C8" w14:textId="648F4418" w:rsidR="006E3890" w:rsidRPr="006D67BF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RPr="006D67BF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B4A5" w14:textId="77777777" w:rsidR="00D869C5" w:rsidRDefault="00D869C5">
      <w:r>
        <w:separator/>
      </w:r>
    </w:p>
  </w:endnote>
  <w:endnote w:type="continuationSeparator" w:id="0">
    <w:p w14:paraId="4A5EF51F" w14:textId="77777777" w:rsidR="00D869C5" w:rsidRDefault="00D8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10C5" w14:textId="77777777" w:rsidR="00D869C5" w:rsidRDefault="00D869C5">
      <w:r>
        <w:separator/>
      </w:r>
    </w:p>
  </w:footnote>
  <w:footnote w:type="continuationSeparator" w:id="0">
    <w:p w14:paraId="130217E3" w14:textId="77777777" w:rsidR="00D869C5" w:rsidRDefault="00D869C5">
      <w:r>
        <w:continuationSeparator/>
      </w:r>
    </w:p>
  </w:footnote>
  <w:footnote w:id="1">
    <w:p w14:paraId="7297E222" w14:textId="77777777" w:rsidR="00874545" w:rsidRDefault="00874545" w:rsidP="00874545">
      <w:pPr>
        <w:pStyle w:val="Tekstprzypisudolnego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i/>
        </w:rPr>
        <w:footnoteRef/>
      </w:r>
      <w:r>
        <w:rPr>
          <w:rFonts w:ascii="Arial" w:hAnsi="Arial" w:cs="Arial"/>
          <w:i/>
        </w:rPr>
        <w:t xml:space="preserve"> Oświadczenie </w:t>
      </w:r>
      <w:r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>
        <w:rPr>
          <w:rFonts w:ascii="Arial" w:hAnsi="Arial" w:cs="Arial"/>
          <w:bCs/>
          <w:i/>
        </w:rPr>
        <w:t>Pzp</w:t>
      </w:r>
      <w:proofErr w:type="spellEnd"/>
      <w:r>
        <w:rPr>
          <w:rFonts w:ascii="Arial" w:hAnsi="Arial" w:cs="Arial"/>
          <w:bCs/>
          <w:i/>
        </w:rPr>
        <w:t xml:space="preserve"> </w:t>
      </w:r>
      <w:r>
        <w:rPr>
          <w:rFonts w:ascii="Arial" w:eastAsia="Verdana" w:hAnsi="Arial" w:cs="Arial"/>
          <w:i/>
          <w:iCs/>
          <w:lang w:eastAsia="pl-PL" w:bidi="pl-PL"/>
        </w:rPr>
        <w:t>oraz na podstawie art. 7 ust. 1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  <w:i/>
        </w:rPr>
        <w:t xml:space="preserve">. </w:t>
      </w:r>
    </w:p>
    <w:p w14:paraId="47CB2511" w14:textId="77777777" w:rsidR="00874545" w:rsidRDefault="00874545" w:rsidP="00874545">
      <w:pPr>
        <w:pStyle w:val="Tekstprzypisudolnego"/>
        <w:jc w:val="both"/>
        <w:rPr>
          <w:rFonts w:ascii="Arial" w:hAnsi="Arial" w:cs="Arial"/>
          <w:i/>
        </w:rPr>
      </w:pPr>
    </w:p>
    <w:p w14:paraId="5759DA9C" w14:textId="77777777" w:rsidR="00874545" w:rsidRDefault="00874545" w:rsidP="00874545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 (uczestnik konsorcjum, wspólnik spółki cywilnej).</w:t>
      </w:r>
    </w:p>
    <w:p w14:paraId="2D247FEB" w14:textId="77777777" w:rsidR="00874545" w:rsidRDefault="00874545" w:rsidP="00874545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6C4C2DC4" w:rsidR="00D52906" w:rsidRPr="007C768E" w:rsidRDefault="00874545" w:rsidP="00874545">
      <w:pPr>
        <w:pStyle w:val="Tekstprzypisudolneg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* niepotrzebne skreślić, brak skreślenia/wypełnienia oznacza, że nie zachodzi w stosunku do wykonawcy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02570341">
    <w:abstractNumId w:val="13"/>
  </w:num>
  <w:num w:numId="2" w16cid:durableId="329522117">
    <w:abstractNumId w:val="0"/>
  </w:num>
  <w:num w:numId="3" w16cid:durableId="898590433">
    <w:abstractNumId w:val="2"/>
  </w:num>
  <w:num w:numId="4" w16cid:durableId="412363837">
    <w:abstractNumId w:val="12"/>
  </w:num>
  <w:num w:numId="5" w16cid:durableId="359089302">
    <w:abstractNumId w:val="10"/>
  </w:num>
  <w:num w:numId="6" w16cid:durableId="730616952">
    <w:abstractNumId w:val="25"/>
  </w:num>
  <w:num w:numId="7" w16cid:durableId="58134778">
    <w:abstractNumId w:val="26"/>
  </w:num>
  <w:num w:numId="8" w16cid:durableId="404887230">
    <w:abstractNumId w:val="28"/>
  </w:num>
  <w:num w:numId="9" w16cid:durableId="639455062">
    <w:abstractNumId w:val="4"/>
  </w:num>
  <w:num w:numId="10" w16cid:durableId="2111588343">
    <w:abstractNumId w:val="22"/>
  </w:num>
  <w:num w:numId="11" w16cid:durableId="1106652175">
    <w:abstractNumId w:val="16"/>
  </w:num>
  <w:num w:numId="12" w16cid:durableId="451444410">
    <w:abstractNumId w:val="20"/>
  </w:num>
  <w:num w:numId="13" w16cid:durableId="3857618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3078802">
    <w:abstractNumId w:val="11"/>
  </w:num>
  <w:num w:numId="15" w16cid:durableId="110126607">
    <w:abstractNumId w:val="24"/>
  </w:num>
  <w:num w:numId="16" w16cid:durableId="3811744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3041751">
    <w:abstractNumId w:val="5"/>
  </w:num>
  <w:num w:numId="18" w16cid:durableId="211432504">
    <w:abstractNumId w:val="17"/>
  </w:num>
  <w:num w:numId="19" w16cid:durableId="617223667">
    <w:abstractNumId w:val="27"/>
  </w:num>
  <w:num w:numId="20" w16cid:durableId="1236356223">
    <w:abstractNumId w:val="8"/>
  </w:num>
  <w:num w:numId="21" w16cid:durableId="1868566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8421794">
    <w:abstractNumId w:val="21"/>
  </w:num>
  <w:num w:numId="23" w16cid:durableId="1990548867">
    <w:abstractNumId w:val="7"/>
  </w:num>
  <w:num w:numId="24" w16cid:durableId="267543717">
    <w:abstractNumId w:val="9"/>
  </w:num>
  <w:num w:numId="25" w16cid:durableId="914437412">
    <w:abstractNumId w:val="14"/>
  </w:num>
  <w:num w:numId="26" w16cid:durableId="1977762762">
    <w:abstractNumId w:val="29"/>
  </w:num>
  <w:num w:numId="27" w16cid:durableId="72506825">
    <w:abstractNumId w:val="18"/>
  </w:num>
  <w:num w:numId="28" w16cid:durableId="340933762">
    <w:abstractNumId w:val="3"/>
  </w:num>
  <w:num w:numId="29" w16cid:durableId="288325262">
    <w:abstractNumId w:val="6"/>
  </w:num>
  <w:num w:numId="30" w16cid:durableId="20814453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5DD3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59C5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1BE1"/>
    <w:rsid w:val="00192BB8"/>
    <w:rsid w:val="00193E8E"/>
    <w:rsid w:val="0019476A"/>
    <w:rsid w:val="00195C55"/>
    <w:rsid w:val="00196740"/>
    <w:rsid w:val="0019774D"/>
    <w:rsid w:val="00197D26"/>
    <w:rsid w:val="001A2432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3122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2D09"/>
    <w:rsid w:val="002858FB"/>
    <w:rsid w:val="00286B00"/>
    <w:rsid w:val="00293468"/>
    <w:rsid w:val="002939F7"/>
    <w:rsid w:val="00296304"/>
    <w:rsid w:val="00296DB6"/>
    <w:rsid w:val="00297500"/>
    <w:rsid w:val="00297BFA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14B8"/>
    <w:rsid w:val="002C26B9"/>
    <w:rsid w:val="002C2EB1"/>
    <w:rsid w:val="002C3BE2"/>
    <w:rsid w:val="002C4299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6D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5984"/>
    <w:rsid w:val="003F3169"/>
    <w:rsid w:val="003F3904"/>
    <w:rsid w:val="003F4A88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23FF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3D9F"/>
    <w:rsid w:val="0064481F"/>
    <w:rsid w:val="0064620A"/>
    <w:rsid w:val="006476C8"/>
    <w:rsid w:val="006502B8"/>
    <w:rsid w:val="00650CDE"/>
    <w:rsid w:val="00654664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7BF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3B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1FAA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768E"/>
    <w:rsid w:val="007D197E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6706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97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4545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54FB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17E97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20D9"/>
    <w:rsid w:val="00953EAB"/>
    <w:rsid w:val="009620F6"/>
    <w:rsid w:val="00964211"/>
    <w:rsid w:val="00967477"/>
    <w:rsid w:val="00972F00"/>
    <w:rsid w:val="00975218"/>
    <w:rsid w:val="00976BCA"/>
    <w:rsid w:val="009776E5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A7AC9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81C"/>
    <w:rsid w:val="009E0301"/>
    <w:rsid w:val="009E13BB"/>
    <w:rsid w:val="009E475A"/>
    <w:rsid w:val="009E5D10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1C2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2DCD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2179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045"/>
    <w:rsid w:val="00CB505F"/>
    <w:rsid w:val="00CB55D7"/>
    <w:rsid w:val="00CB7C51"/>
    <w:rsid w:val="00CC67A3"/>
    <w:rsid w:val="00CC67E4"/>
    <w:rsid w:val="00CD29BC"/>
    <w:rsid w:val="00CD424E"/>
    <w:rsid w:val="00CD6150"/>
    <w:rsid w:val="00CD68D2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3C15"/>
    <w:rsid w:val="00D65D33"/>
    <w:rsid w:val="00D66177"/>
    <w:rsid w:val="00D71A18"/>
    <w:rsid w:val="00D71E97"/>
    <w:rsid w:val="00D74CDB"/>
    <w:rsid w:val="00D777E8"/>
    <w:rsid w:val="00D77D50"/>
    <w:rsid w:val="00D80292"/>
    <w:rsid w:val="00D81CA9"/>
    <w:rsid w:val="00D84F67"/>
    <w:rsid w:val="00D869C5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E7A5C"/>
    <w:rsid w:val="00DF1618"/>
    <w:rsid w:val="00DF298B"/>
    <w:rsid w:val="00DF2BE3"/>
    <w:rsid w:val="00DF3661"/>
    <w:rsid w:val="00DF4D1C"/>
    <w:rsid w:val="00DF50F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2A"/>
    <w:rsid w:val="00E45AF1"/>
    <w:rsid w:val="00E46C26"/>
    <w:rsid w:val="00E52970"/>
    <w:rsid w:val="00E53AEF"/>
    <w:rsid w:val="00E53D27"/>
    <w:rsid w:val="00E54949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4CA"/>
    <w:rsid w:val="00EF4C76"/>
    <w:rsid w:val="00EF60E7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5322"/>
    <w:rsid w:val="00F7542F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33F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E5D10"/>
  </w:style>
  <w:style w:type="paragraph" w:customStyle="1" w:styleId="Wydzial">
    <w:name w:val="Wydzial"/>
    <w:basedOn w:val="Normalny"/>
    <w:link w:val="WydzialZnak"/>
    <w:qFormat/>
    <w:rsid w:val="009E5D10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7E67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49</cp:revision>
  <cp:lastPrinted>2021-03-18T11:38:00Z</cp:lastPrinted>
  <dcterms:created xsi:type="dcterms:W3CDTF">2021-04-01T13:18:00Z</dcterms:created>
  <dcterms:modified xsi:type="dcterms:W3CDTF">2022-09-01T12:38:00Z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