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5D32" w14:textId="77777777" w:rsidR="0049167E" w:rsidRPr="007C1564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14:paraId="641070C4" w14:textId="2CFA28BC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F60B40">
        <w:rPr>
          <w:rFonts w:asciiTheme="minorHAnsi" w:hAnsiTheme="minorHAnsi" w:cstheme="minorHAnsi"/>
          <w:b/>
          <w:i/>
          <w:sz w:val="22"/>
          <w:szCs w:val="22"/>
        </w:rPr>
        <w:t>11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0B9E52B3" w14:textId="77777777" w:rsidR="00B43AA0" w:rsidRDefault="00B43AA0" w:rsidP="00B43AA0">
      <w:pPr>
        <w:tabs>
          <w:tab w:val="left" w:pos="4536"/>
        </w:tabs>
        <w:suppressAutoHyphens/>
        <w:autoSpaceDE w:val="0"/>
        <w:autoSpaceDN w:val="0"/>
        <w:rPr>
          <w:bCs/>
          <w:i/>
          <w:sz w:val="22"/>
          <w:szCs w:val="22"/>
        </w:rPr>
      </w:pPr>
      <w:bookmarkStart w:id="0" w:name="_Hlk58181906"/>
    </w:p>
    <w:bookmarkEnd w:id="0"/>
    <w:p w14:paraId="0CA72179" w14:textId="77777777" w:rsidR="00B43AA0" w:rsidRP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b/>
          <w:i/>
          <w:sz w:val="16"/>
          <w:szCs w:val="16"/>
          <w:highlight w:val="lightGray"/>
        </w:rPr>
      </w:pPr>
    </w:p>
    <w:p w14:paraId="2B90D718" w14:textId="14B759C8" w:rsidR="00F60B40" w:rsidRDefault="00F60B40" w:rsidP="00F60B40">
      <w:pPr>
        <w:spacing w:after="160" w:line="259" w:lineRule="auto"/>
        <w:rPr>
          <w:rFonts w:ascii="Calibri" w:hAnsi="Calibri" w:cs="Calibri"/>
          <w:b/>
          <w:iCs/>
          <w:lang w:val="en-US" w:eastAsia="en-US"/>
        </w:rPr>
      </w:pPr>
      <w:r>
        <w:rPr>
          <w:rFonts w:ascii="Calibri" w:hAnsi="Calibri" w:cs="Calibri"/>
          <w:b/>
          <w:iCs/>
          <w:lang w:val="en-US" w:eastAsia="en-US"/>
        </w:rPr>
        <w:t>WA.ROZ.2810</w:t>
      </w:r>
      <w:r w:rsidR="00943D57">
        <w:rPr>
          <w:rFonts w:ascii="Calibri" w:hAnsi="Calibri" w:cs="Calibri"/>
          <w:b/>
          <w:iCs/>
          <w:lang w:val="en-US" w:eastAsia="en-US"/>
        </w:rPr>
        <w:t>.</w:t>
      </w:r>
      <w:r w:rsidR="00EC2F32">
        <w:rPr>
          <w:rFonts w:ascii="Calibri" w:hAnsi="Calibri" w:cs="Calibri"/>
          <w:b/>
          <w:iCs/>
          <w:lang w:val="en-US" w:eastAsia="en-US"/>
        </w:rPr>
        <w:t>93</w:t>
      </w:r>
      <w:r w:rsidR="00943D57">
        <w:rPr>
          <w:rFonts w:ascii="Calibri" w:hAnsi="Calibri" w:cs="Calibri"/>
          <w:b/>
          <w:iCs/>
          <w:lang w:val="en-US" w:eastAsia="en-US"/>
        </w:rPr>
        <w:t>.2</w:t>
      </w:r>
      <w:r>
        <w:rPr>
          <w:rFonts w:ascii="Calibri" w:hAnsi="Calibri" w:cs="Calibri"/>
          <w:b/>
          <w:iCs/>
          <w:lang w:val="en-US" w:eastAsia="en-US"/>
        </w:rPr>
        <w:t>022/ZZW</w:t>
      </w:r>
    </w:p>
    <w:p w14:paraId="22E2FE82" w14:textId="77777777" w:rsidR="00EC2F32" w:rsidRPr="00EC2F32" w:rsidRDefault="00EC2F32" w:rsidP="00EC2F32">
      <w:pPr>
        <w:spacing w:line="259" w:lineRule="auto"/>
        <w:jc w:val="center"/>
        <w:rPr>
          <w:rFonts w:ascii="Calibri" w:eastAsia="Calibri" w:hAnsi="Calibri"/>
          <w:b/>
          <w:bCs/>
          <w:lang w:eastAsia="en-US"/>
        </w:rPr>
      </w:pPr>
      <w:r w:rsidRPr="00EC2F32">
        <w:rPr>
          <w:rFonts w:ascii="Calibri" w:eastAsia="Calibri" w:hAnsi="Calibri"/>
          <w:b/>
          <w:bCs/>
          <w:lang w:eastAsia="en-US"/>
        </w:rPr>
        <w:t xml:space="preserve">Wykonanie robót budowlanych na zadaniu </w:t>
      </w:r>
    </w:p>
    <w:p w14:paraId="794A8E8D" w14:textId="77777777" w:rsidR="00EC2F32" w:rsidRPr="00EC2F32" w:rsidRDefault="00EC2F32" w:rsidP="00EC2F32">
      <w:pPr>
        <w:spacing w:after="160" w:line="259" w:lineRule="auto"/>
        <w:jc w:val="center"/>
        <w:rPr>
          <w:rFonts w:ascii="Calibri" w:eastAsia="Calibri" w:hAnsi="Calibri"/>
          <w:iCs/>
          <w:lang w:eastAsia="en-US"/>
        </w:rPr>
      </w:pPr>
      <w:r w:rsidRPr="00EC2F32">
        <w:rPr>
          <w:rFonts w:ascii="Calibri" w:eastAsia="Calibri" w:hAnsi="Calibri"/>
          <w:b/>
          <w:bCs/>
          <w:lang w:eastAsia="en-US"/>
        </w:rPr>
        <w:t>„Remont wału rzeki Wisły odcinek Buraków – Sady w km 0+000-3+500”</w:t>
      </w:r>
    </w:p>
    <w:p w14:paraId="798AFC33" w14:textId="77777777" w:rsid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b/>
          <w:iCs/>
          <w:sz w:val="22"/>
          <w:szCs w:val="22"/>
        </w:rPr>
      </w:pPr>
    </w:p>
    <w:p w14:paraId="02BBE505" w14:textId="3CCAF5A6" w:rsid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86ACD">
        <w:rPr>
          <w:rFonts w:asciiTheme="minorHAnsi" w:hAnsiTheme="minorHAnsi" w:cstheme="minorHAnsi"/>
          <w:b/>
          <w:iCs/>
          <w:sz w:val="22"/>
          <w:szCs w:val="22"/>
        </w:rPr>
        <w:t>WYKAZ ROBÓT BUDOWLANYCH</w:t>
      </w:r>
    </w:p>
    <w:p w14:paraId="513EAE41" w14:textId="77777777" w:rsidR="00862728" w:rsidRDefault="00862728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1327"/>
        <w:gridCol w:w="2693"/>
        <w:gridCol w:w="1701"/>
        <w:gridCol w:w="1843"/>
        <w:gridCol w:w="1843"/>
      </w:tblGrid>
      <w:tr w:rsidR="00F60B40" w:rsidRPr="00F60B40" w14:paraId="1E08C9C4" w14:textId="77777777" w:rsidTr="00CC5CD9">
        <w:trPr>
          <w:trHeight w:val="2516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C5684E2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</w:pPr>
            <w:bookmarkStart w:id="1" w:name="_Hlk58397733"/>
            <w:r w:rsidRPr="00F60B40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E34D694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  <w:t>Przedmiot zamówienia</w:t>
            </w:r>
          </w:p>
          <w:p w14:paraId="6C18A4A2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>(nazwa zamówienia,   lokalizacja)</w:t>
            </w:r>
          </w:p>
          <w:p w14:paraId="0870D5E3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BCA22D4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  <w:t>Krótka charakterystyka robót budowlanych</w:t>
            </w:r>
          </w:p>
          <w:p w14:paraId="44A71627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Należy podać m.in.: </w:t>
            </w:r>
          </w:p>
          <w:p w14:paraId="5909A8D0" w14:textId="30CA2556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ind w:left="92" w:hanging="92"/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I. rodzaj obiektu liniowego </w:t>
            </w:r>
            <w:r w:rsidRPr="00F60B40"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  <w:br/>
            </w:r>
            <w:r w:rsidRPr="00F60B40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 xml:space="preserve">(wał </w:t>
            </w:r>
            <w:proofErr w:type="spellStart"/>
            <w:r w:rsidRPr="00F60B40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>p.powodziowy</w:t>
            </w:r>
            <w:proofErr w:type="spellEnd"/>
            <w:r w:rsidRPr="00F60B40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>/ziemna zapora boczna</w:t>
            </w:r>
            <w:r w:rsidR="00BD7DD1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7DD1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>zb.</w:t>
            </w:r>
            <w:proofErr w:type="spellEnd"/>
            <w:r w:rsidR="00BD7DD1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 xml:space="preserve"> wodnego</w:t>
            </w:r>
            <w:r w:rsidRPr="00F60B40">
              <w:rPr>
                <w:rFonts w:ascii="Calibri" w:eastAsia="Lucida Sans Unicode" w:hAnsi="Calibri" w:cs="Calibri"/>
                <w:i/>
                <w:sz w:val="20"/>
                <w:szCs w:val="20"/>
                <w:lang w:eastAsia="ar-SA"/>
              </w:rPr>
              <w:t xml:space="preserve">),  </w:t>
            </w:r>
            <w:r w:rsidRPr="00F60B40"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długość obiektu  </w:t>
            </w:r>
          </w:p>
          <w:p w14:paraId="629E1AD0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ind w:left="121" w:hanging="121"/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II.  informacje dotyczące wykonania przesłony </w:t>
            </w:r>
            <w:proofErr w:type="spellStart"/>
            <w:r w:rsidRPr="00F60B40"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  <w:t>przeciwfiltracyjnej</w:t>
            </w:r>
            <w:proofErr w:type="spellEnd"/>
            <w:r w:rsidRPr="00F60B40">
              <w:rPr>
                <w:rFonts w:ascii="Calibri" w:eastAsia="Lucida Sans Unicode" w:hAnsi="Calibri" w:cs="Calibri"/>
                <w:b/>
                <w:bCs/>
                <w:i/>
                <w:sz w:val="20"/>
                <w:szCs w:val="20"/>
                <w:lang w:eastAsia="ar-SA"/>
              </w:rPr>
              <w:t>: technologia wykonania, głębokość, długość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67782F0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  <w:t>Data wykonania robót budowlanych</w:t>
            </w:r>
          </w:p>
          <w:p w14:paraId="11E7282D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bCs/>
                <w:i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i/>
                <w:sz w:val="20"/>
                <w:szCs w:val="20"/>
                <w:lang w:eastAsia="ar-SA"/>
              </w:rPr>
              <w:t>od …………..</w:t>
            </w:r>
            <w:r w:rsidRPr="00F60B40">
              <w:rPr>
                <w:rFonts w:ascii="Calibri" w:eastAsia="Lucida Sans Unicode" w:hAnsi="Calibri" w:cs="Calibri"/>
                <w:bCs/>
                <w:i/>
                <w:sz w:val="20"/>
                <w:szCs w:val="20"/>
                <w:lang w:eastAsia="ar-SA"/>
              </w:rPr>
              <w:t xml:space="preserve"> (dzień, miesiąc, rok)</w:t>
            </w:r>
            <w:r w:rsidRPr="00F60B40">
              <w:rPr>
                <w:rFonts w:ascii="Calibri" w:eastAsia="Lucida Sans Unicode" w:hAnsi="Calibri" w:cs="Calibri"/>
                <w:bCs/>
                <w:i/>
                <w:sz w:val="20"/>
                <w:szCs w:val="20"/>
                <w:lang w:eastAsia="ar-SA"/>
              </w:rPr>
              <w:br/>
            </w:r>
            <w:r w:rsidRPr="00F60B40">
              <w:rPr>
                <w:rFonts w:ascii="Calibri" w:eastAsia="Lucida Sans Unicode" w:hAnsi="Calibri" w:cs="Calibri"/>
                <w:b/>
                <w:i/>
                <w:sz w:val="20"/>
                <w:szCs w:val="20"/>
                <w:lang w:eastAsia="ar-SA"/>
              </w:rPr>
              <w:t>do …………</w:t>
            </w:r>
            <w:r w:rsidRPr="00F60B40">
              <w:rPr>
                <w:rFonts w:ascii="Calibri" w:eastAsia="Lucida Sans Unicode" w:hAnsi="Calibri" w:cs="Calibri"/>
                <w:bCs/>
                <w:i/>
                <w:sz w:val="20"/>
                <w:szCs w:val="20"/>
                <w:lang w:eastAsia="ar-SA"/>
              </w:rPr>
              <w:t xml:space="preserve"> (dzień, miesiąc, rok)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BFD0AE8" w14:textId="77777777" w:rsidR="00F60B40" w:rsidRPr="00F60B40" w:rsidRDefault="00F60B40" w:rsidP="00F60B40">
            <w:pPr>
              <w:spacing w:before="100" w:beforeAutospacing="1" w:after="100" w:afterAutospacing="1"/>
              <w:jc w:val="center"/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</w:pPr>
            <w:r w:rsidRPr="00F60B40">
              <w:rPr>
                <w:rFonts w:ascii="Calibri" w:eastAsia="Lucida Sans Unicode" w:hAnsi="Calibri" w:cs="Calibri"/>
                <w:b/>
                <w:bCs/>
                <w:sz w:val="20"/>
                <w:szCs w:val="20"/>
                <w:lang w:eastAsia="ar-SA"/>
              </w:rPr>
              <w:t xml:space="preserve">Podmiot, na rzecz którego usługi  zostały wykonane </w:t>
            </w:r>
            <w:r w:rsidRPr="00F60B40">
              <w:rPr>
                <w:rFonts w:ascii="Calibri" w:eastAsia="Lucida Sans Unicode" w:hAnsi="Calibri" w:cs="Calibri"/>
                <w:bCs/>
                <w:i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59847D6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  <w:lang w:eastAsia="ar-SA"/>
              </w:rPr>
            </w:pPr>
            <w:bookmarkStart w:id="2" w:name="_Hlk66874301"/>
            <w:r w:rsidRPr="00F60B40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ar-SA"/>
              </w:rPr>
              <w:t>Podmiot</w:t>
            </w:r>
            <w:r w:rsidRPr="00F60B40">
              <w:rPr>
                <w:rFonts w:ascii="Arial" w:eastAsia="Lucida Sans Unicode" w:hAnsi="Arial" w:cs="Arial"/>
                <w:b/>
                <w:bCs/>
                <w:sz w:val="22"/>
                <w:szCs w:val="20"/>
                <w:lang w:eastAsia="ar-SA"/>
              </w:rPr>
              <w:t>*</w:t>
            </w:r>
            <w:r w:rsidRPr="00F60B40">
              <w:rPr>
                <w:rFonts w:ascii="Arial" w:eastAsia="Lucida Sans Unicode" w:hAnsi="Arial" w:cs="Arial"/>
                <w:b/>
                <w:bCs/>
                <w:sz w:val="22"/>
                <w:szCs w:val="20"/>
                <w:vertAlign w:val="superscript"/>
                <w:lang w:eastAsia="ar-SA"/>
              </w:rPr>
              <w:t>)</w:t>
            </w:r>
            <w:r w:rsidRPr="00F60B40">
              <w:rPr>
                <w:rFonts w:ascii="Arial" w:eastAsia="Lucida Sans Unicode" w:hAnsi="Arial" w:cs="Arial"/>
                <w:b/>
                <w:bCs/>
                <w:sz w:val="22"/>
                <w:szCs w:val="20"/>
                <w:vertAlign w:val="superscript"/>
                <w:lang w:eastAsia="ar-SA"/>
              </w:rPr>
              <w:br/>
            </w:r>
            <w:r w:rsidRPr="00F60B40">
              <w:rPr>
                <w:rFonts w:ascii="Arial" w:eastAsia="Univers-PL" w:hAnsi="Arial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Pr="00F60B40">
              <w:rPr>
                <w:rFonts w:ascii="Arial" w:eastAsia="Univers-PL" w:hAnsi="Arial" w:cs="Arial"/>
                <w:b/>
                <w:iCs/>
                <w:sz w:val="16"/>
                <w:szCs w:val="16"/>
                <w:lang w:eastAsia="x-none"/>
              </w:rPr>
              <w:t>realizujący roboty budowlane</w:t>
            </w:r>
            <w:r w:rsidRPr="00F60B40">
              <w:rPr>
                <w:rFonts w:ascii="Calibri" w:eastAsia="Univers-PL" w:hAnsi="Calibri" w:cs="Calibri"/>
                <w:b/>
                <w:iCs/>
                <w:sz w:val="20"/>
                <w:szCs w:val="20"/>
                <w:lang w:eastAsia="x-none"/>
              </w:rPr>
              <w:t>,</w:t>
            </w:r>
            <w:r w:rsidRPr="00F60B40">
              <w:rPr>
                <w:rFonts w:ascii="Calibri" w:eastAsia="Univers-PL" w:hAnsi="Calibri" w:cs="Calibri"/>
                <w:bCs/>
                <w:iCs/>
                <w:sz w:val="22"/>
                <w:szCs w:val="20"/>
                <w:lang w:eastAsia="x-none"/>
              </w:rPr>
              <w:t xml:space="preserve"> </w:t>
            </w:r>
            <w:r w:rsidRPr="00F60B40">
              <w:rPr>
                <w:rFonts w:ascii="Calibri" w:eastAsia="Univers-PL" w:hAnsi="Calibri" w:cs="Calibri"/>
                <w:bCs/>
                <w:iCs/>
                <w:sz w:val="22"/>
                <w:szCs w:val="20"/>
                <w:lang w:eastAsia="x-none"/>
              </w:rPr>
              <w:br/>
            </w:r>
            <w:r w:rsidRPr="00F60B40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t xml:space="preserve">odpowiadające zakresowi, określonemu </w:t>
            </w:r>
            <w:r w:rsidRPr="00F60B40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br/>
              <w:t xml:space="preserve">w warunku udziału </w:t>
            </w:r>
            <w:r w:rsidRPr="00F60B40">
              <w:rPr>
                <w:rFonts w:ascii="Arial" w:eastAsia="Univers-PL" w:hAnsi="Arial" w:cs="Arial"/>
                <w:bCs/>
                <w:iCs/>
                <w:sz w:val="16"/>
                <w:szCs w:val="16"/>
                <w:lang w:eastAsia="x-none"/>
              </w:rPr>
              <w:br/>
              <w:t>w pkt 7.2.1 SWZ</w:t>
            </w:r>
            <w:bookmarkEnd w:id="2"/>
          </w:p>
        </w:tc>
      </w:tr>
      <w:tr w:rsidR="00F60B40" w:rsidRPr="00F60B40" w14:paraId="3A53F61D" w14:textId="77777777" w:rsidTr="00CC5CD9">
        <w:trPr>
          <w:trHeight w:val="39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122B1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60B40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CCCDF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C686C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EAFCE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B50FF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F22B9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</w:tr>
      <w:tr w:rsidR="00F60B40" w:rsidRPr="00F60B40" w14:paraId="7564EEF4" w14:textId="77777777" w:rsidTr="00CC5CD9">
        <w:trPr>
          <w:trHeight w:val="348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158762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60B40">
              <w:rPr>
                <w:rFonts w:ascii="Calibri" w:hAnsi="Calibri" w:cs="Calibri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9411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F8255F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BE7524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A0D8CB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9C12E" w14:textId="77777777" w:rsidR="00F60B40" w:rsidRPr="00F60B40" w:rsidRDefault="00F60B40" w:rsidP="00F60B40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</w:tr>
      <w:bookmarkEnd w:id="1"/>
    </w:tbl>
    <w:p w14:paraId="000C5F26" w14:textId="75AAF790" w:rsidR="00F60B40" w:rsidRDefault="00F60B4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91E6FE4" w14:textId="77777777" w:rsidR="00862728" w:rsidRPr="00743521" w:rsidRDefault="00862728" w:rsidP="00862728">
      <w:pPr>
        <w:tabs>
          <w:tab w:val="left" w:pos="1418"/>
          <w:tab w:val="left" w:pos="1560"/>
        </w:tabs>
        <w:spacing w:before="120" w:after="60" w:line="276" w:lineRule="auto"/>
        <w:ind w:left="1418" w:hanging="1134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</w:pPr>
      <w:r w:rsidRPr="00743521">
        <w:rPr>
          <w:rFonts w:ascii="Calibri" w:eastAsia="Univers-PL" w:hAnsi="Calibri" w:cs="Calibri"/>
          <w:b/>
          <w:bCs/>
          <w:sz w:val="22"/>
          <w:szCs w:val="22"/>
          <w:lang w:eastAsia="x-none"/>
        </w:rPr>
        <w:t>*</w:t>
      </w:r>
      <w:r w:rsidRPr="00743521">
        <w:rPr>
          <w:rFonts w:ascii="Calibri" w:eastAsia="Univers-PL" w:hAnsi="Calibri" w:cs="Calibri"/>
          <w:b/>
          <w:bCs/>
          <w:sz w:val="22"/>
          <w:szCs w:val="22"/>
          <w:vertAlign w:val="superscript"/>
          <w:lang w:eastAsia="x-none"/>
        </w:rPr>
        <w:t xml:space="preserve">)  </w:t>
      </w:r>
      <w:r w:rsidRPr="00743521">
        <w:rPr>
          <w:rFonts w:ascii="Calibri" w:eastAsia="Univers-PL" w:hAnsi="Calibri" w:cs="Calibri"/>
          <w:b/>
          <w:bCs/>
          <w:sz w:val="22"/>
          <w:szCs w:val="22"/>
          <w:lang w:eastAsia="x-none"/>
        </w:rPr>
        <w:t>Uwaga:</w:t>
      </w:r>
      <w:r w:rsidRPr="00743521">
        <w:rPr>
          <w:rFonts w:ascii="Calibri" w:eastAsia="Univers-PL" w:hAnsi="Calibri" w:cs="Calibri"/>
          <w:sz w:val="22"/>
          <w:szCs w:val="22"/>
          <w:lang w:eastAsia="x-none"/>
        </w:rPr>
        <w:t xml:space="preserve">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w kolumnie „</w:t>
      </w:r>
      <w:r w:rsidRPr="00743521">
        <w:rPr>
          <w:rFonts w:ascii="Calibri" w:eastAsia="Univers-PL" w:hAnsi="Calibri" w:cs="Calibri"/>
          <w:b/>
          <w:i/>
          <w:sz w:val="22"/>
          <w:szCs w:val="26"/>
          <w:lang w:eastAsia="x-none"/>
        </w:rPr>
        <w:t>Podmiot realizujący roboty budowlane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” należy podać, czy roboty budowlane, odpowiadające zakresowi, określonemu w warunku udziału w postępowaniu (pkt 7.2 SWZ), zostały wykonane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:</w:t>
      </w:r>
    </w:p>
    <w:p w14:paraId="3FB748E8" w14:textId="77777777" w:rsidR="00862728" w:rsidRPr="00743521" w:rsidRDefault="00862728" w:rsidP="00862728">
      <w:pPr>
        <w:tabs>
          <w:tab w:val="left" w:pos="1276"/>
          <w:tab w:val="left" w:pos="1560"/>
        </w:tabs>
        <w:spacing w:line="276" w:lineRule="auto"/>
        <w:ind w:left="720" w:firstLine="556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eastAsia="x-none"/>
        </w:rPr>
      </w:pP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  - samodzielne przez wykonawcę składającego ofertę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,</w:t>
      </w:r>
    </w:p>
    <w:p w14:paraId="7574C644" w14:textId="77777777" w:rsidR="00862728" w:rsidRPr="00743521" w:rsidRDefault="00862728" w:rsidP="00862728">
      <w:pPr>
        <w:tabs>
          <w:tab w:val="left" w:pos="1276"/>
          <w:tab w:val="left" w:pos="1560"/>
        </w:tabs>
        <w:spacing w:before="60" w:line="276" w:lineRule="auto"/>
        <w:ind w:left="1560" w:hanging="284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eastAsia="x-none"/>
        </w:rPr>
      </w:pP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 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-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 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przez wykonawcę, </w:t>
      </w:r>
      <w:r w:rsidRPr="00743521">
        <w:rPr>
          <w:rFonts w:ascii="Calibri" w:eastAsia="Univers-PL" w:hAnsi="Calibri" w:cs="Calibri"/>
          <w:bCs/>
          <w:sz w:val="22"/>
          <w:szCs w:val="26"/>
          <w:lang w:val="x-none" w:eastAsia="x-none"/>
        </w:rPr>
        <w:t xml:space="preserve">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składającego ofertę, który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będąc członkiem grupy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wykonawców wspólnie realizujących zamówienie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 (konsorcjum)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, faktycznie wykonywał roboty budowlane, odpowiadające zakresowi, określone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mu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 w warunku udziału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,</w:t>
      </w:r>
    </w:p>
    <w:p w14:paraId="1BE724AD" w14:textId="77777777" w:rsidR="00862728" w:rsidRPr="00743521" w:rsidRDefault="00862728" w:rsidP="00862728">
      <w:pPr>
        <w:tabs>
          <w:tab w:val="left" w:pos="1276"/>
          <w:tab w:val="left" w:pos="1560"/>
        </w:tabs>
        <w:spacing w:before="60" w:line="276" w:lineRule="auto"/>
        <w:ind w:left="1560" w:hanging="142"/>
        <w:jc w:val="both"/>
        <w:outlineLvl w:val="2"/>
        <w:rPr>
          <w:rFonts w:ascii="Calibri" w:eastAsia="Univers-PL" w:hAnsi="Calibri" w:cs="Calibri"/>
          <w:bCs/>
          <w:i/>
          <w:sz w:val="22"/>
          <w:szCs w:val="26"/>
          <w:lang w:eastAsia="x-none"/>
        </w:rPr>
      </w:pP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- przez podmiot udostępniający zasoby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wraz z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nazw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ą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 xml:space="preserve">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 xml:space="preserve">tego 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val="x-none" w:eastAsia="x-none"/>
        </w:rPr>
        <w:t>podmiotu</w:t>
      </w:r>
      <w:r w:rsidRPr="00743521">
        <w:rPr>
          <w:rFonts w:ascii="Calibri" w:eastAsia="Univers-PL" w:hAnsi="Calibri" w:cs="Calibri"/>
          <w:bCs/>
          <w:i/>
          <w:sz w:val="22"/>
          <w:szCs w:val="26"/>
          <w:lang w:eastAsia="x-none"/>
        </w:rPr>
        <w:t>.</w:t>
      </w:r>
    </w:p>
    <w:p w14:paraId="0D76D200" w14:textId="77777777" w:rsidR="00862728" w:rsidRDefault="00862728" w:rsidP="0086272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262F29D" w14:textId="77777777" w:rsidR="00862728" w:rsidRDefault="00862728" w:rsidP="008627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490235BF" w14:textId="58FBFA9D" w:rsidR="00862728" w:rsidRDefault="00862728" w:rsidP="008627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74D4A984" w14:textId="77777777" w:rsidR="00862728" w:rsidRDefault="00862728" w:rsidP="008627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1D781196" w14:textId="77777777" w:rsidR="00862728" w:rsidRPr="00B43AA0" w:rsidRDefault="00862728" w:rsidP="008627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224758DF" w14:textId="77777777" w:rsidR="00862728" w:rsidRPr="00B43AA0" w:rsidRDefault="00862728" w:rsidP="008627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center"/>
      </w:pP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podpisać kwalifikowanym podpisem elektronicznym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lub podpisem zaufanym, lub podpisem osobistym </w:t>
      </w: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3AE84973" w14:textId="77777777" w:rsidR="00F60B40" w:rsidRPr="00986ACD" w:rsidRDefault="00F60B4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3B832EB2" w14:textId="77777777" w:rsidR="00B43AA0" w:rsidRPr="00F8539D" w:rsidRDefault="00B43AA0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B43AA0" w:rsidRPr="00F8539D" w:rsidSect="00F853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7085" w14:textId="77777777" w:rsidR="000C5FFD" w:rsidRDefault="000C5FFD" w:rsidP="0049167E">
      <w:r>
        <w:separator/>
      </w:r>
    </w:p>
  </w:endnote>
  <w:endnote w:type="continuationSeparator" w:id="0">
    <w:p w14:paraId="2FEB7DEE" w14:textId="77777777" w:rsidR="000C5FFD" w:rsidRDefault="000C5FFD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8764" w14:textId="77777777" w:rsidR="000C5FFD" w:rsidRDefault="000C5FFD" w:rsidP="0049167E">
      <w:r>
        <w:separator/>
      </w:r>
    </w:p>
  </w:footnote>
  <w:footnote w:type="continuationSeparator" w:id="0">
    <w:p w14:paraId="247985FC" w14:textId="77777777" w:rsidR="000C5FFD" w:rsidRDefault="000C5FFD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3392">
    <w:abstractNumId w:val="4"/>
  </w:num>
  <w:num w:numId="2" w16cid:durableId="857548338">
    <w:abstractNumId w:val="0"/>
  </w:num>
  <w:num w:numId="3" w16cid:durableId="1409038894">
    <w:abstractNumId w:val="7"/>
  </w:num>
  <w:num w:numId="4" w16cid:durableId="370418796">
    <w:abstractNumId w:val="1"/>
  </w:num>
  <w:num w:numId="5" w16cid:durableId="362561496">
    <w:abstractNumId w:val="3"/>
  </w:num>
  <w:num w:numId="6" w16cid:durableId="1697732776">
    <w:abstractNumId w:val="8"/>
  </w:num>
  <w:num w:numId="7" w16cid:durableId="158009508">
    <w:abstractNumId w:val="2"/>
  </w:num>
  <w:num w:numId="8" w16cid:durableId="1454597898">
    <w:abstractNumId w:val="6"/>
  </w:num>
  <w:num w:numId="9" w16cid:durableId="1995640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95A77"/>
    <w:rsid w:val="000A5633"/>
    <w:rsid w:val="000A5AB5"/>
    <w:rsid w:val="000B06B2"/>
    <w:rsid w:val="000C5FFD"/>
    <w:rsid w:val="000D1E03"/>
    <w:rsid w:val="00100D8C"/>
    <w:rsid w:val="00117C7D"/>
    <w:rsid w:val="00127936"/>
    <w:rsid w:val="001745E6"/>
    <w:rsid w:val="001A5D6F"/>
    <w:rsid w:val="001F640A"/>
    <w:rsid w:val="002232C9"/>
    <w:rsid w:val="002308E5"/>
    <w:rsid w:val="0027373F"/>
    <w:rsid w:val="002B5C01"/>
    <w:rsid w:val="002B5EAA"/>
    <w:rsid w:val="002C2D0E"/>
    <w:rsid w:val="00300783"/>
    <w:rsid w:val="003359D6"/>
    <w:rsid w:val="0038048A"/>
    <w:rsid w:val="00387812"/>
    <w:rsid w:val="003F40D0"/>
    <w:rsid w:val="00432FD4"/>
    <w:rsid w:val="004504C6"/>
    <w:rsid w:val="0048764E"/>
    <w:rsid w:val="0049167E"/>
    <w:rsid w:val="004A29D9"/>
    <w:rsid w:val="00522A69"/>
    <w:rsid w:val="00530B93"/>
    <w:rsid w:val="00566342"/>
    <w:rsid w:val="005C6C0D"/>
    <w:rsid w:val="005C743C"/>
    <w:rsid w:val="005C7969"/>
    <w:rsid w:val="00654453"/>
    <w:rsid w:val="00724D0A"/>
    <w:rsid w:val="00731975"/>
    <w:rsid w:val="00751AD8"/>
    <w:rsid w:val="00757D7C"/>
    <w:rsid w:val="007714B3"/>
    <w:rsid w:val="00783E65"/>
    <w:rsid w:val="007B2A91"/>
    <w:rsid w:val="007C1564"/>
    <w:rsid w:val="008020D7"/>
    <w:rsid w:val="00824F6E"/>
    <w:rsid w:val="0083380E"/>
    <w:rsid w:val="00836773"/>
    <w:rsid w:val="00860145"/>
    <w:rsid w:val="008617E7"/>
    <w:rsid w:val="00862728"/>
    <w:rsid w:val="008B29C0"/>
    <w:rsid w:val="009149D8"/>
    <w:rsid w:val="009252A6"/>
    <w:rsid w:val="00943D57"/>
    <w:rsid w:val="00964BEC"/>
    <w:rsid w:val="00986ACD"/>
    <w:rsid w:val="009C56A3"/>
    <w:rsid w:val="009F082E"/>
    <w:rsid w:val="00A17111"/>
    <w:rsid w:val="00A86EEF"/>
    <w:rsid w:val="00AA4CC3"/>
    <w:rsid w:val="00AC23D2"/>
    <w:rsid w:val="00B012FE"/>
    <w:rsid w:val="00B1562E"/>
    <w:rsid w:val="00B16E66"/>
    <w:rsid w:val="00B43AA0"/>
    <w:rsid w:val="00B45A2E"/>
    <w:rsid w:val="00B64711"/>
    <w:rsid w:val="00B64D91"/>
    <w:rsid w:val="00BB4AC0"/>
    <w:rsid w:val="00BD7DD1"/>
    <w:rsid w:val="00BE02F4"/>
    <w:rsid w:val="00C023E1"/>
    <w:rsid w:val="00C1036F"/>
    <w:rsid w:val="00C90C07"/>
    <w:rsid w:val="00CA0251"/>
    <w:rsid w:val="00CA21F4"/>
    <w:rsid w:val="00CB6C4E"/>
    <w:rsid w:val="00D21561"/>
    <w:rsid w:val="00D25188"/>
    <w:rsid w:val="00DE7713"/>
    <w:rsid w:val="00E07F47"/>
    <w:rsid w:val="00E277C8"/>
    <w:rsid w:val="00E4196B"/>
    <w:rsid w:val="00E552D7"/>
    <w:rsid w:val="00E57668"/>
    <w:rsid w:val="00E61173"/>
    <w:rsid w:val="00E62589"/>
    <w:rsid w:val="00E82A92"/>
    <w:rsid w:val="00EC1745"/>
    <w:rsid w:val="00EC28F0"/>
    <w:rsid w:val="00EC2F32"/>
    <w:rsid w:val="00F06CC2"/>
    <w:rsid w:val="00F3726E"/>
    <w:rsid w:val="00F60B40"/>
    <w:rsid w:val="00F8539D"/>
    <w:rsid w:val="00FA18E7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Zofia Żbikowska (RZGW Warszawa)</cp:lastModifiedBy>
  <cp:revision>12</cp:revision>
  <cp:lastPrinted>2020-12-09T07:36:00Z</cp:lastPrinted>
  <dcterms:created xsi:type="dcterms:W3CDTF">2020-12-09T08:12:00Z</dcterms:created>
  <dcterms:modified xsi:type="dcterms:W3CDTF">2022-09-22T12:41:00Z</dcterms:modified>
</cp:coreProperties>
</file>