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DA52" w14:textId="28163277" w:rsidR="00790ED2" w:rsidRPr="000163CD" w:rsidRDefault="00790ED2" w:rsidP="00790ED2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GD.ROZ.2810.</w:t>
      </w:r>
      <w:r w:rsidR="005B55F1">
        <w:rPr>
          <w:rFonts w:ascii="Arial" w:hAnsi="Arial" w:cs="Arial"/>
          <w:b/>
          <w:color w:val="0070C0"/>
        </w:rPr>
        <w:t>51</w:t>
      </w:r>
      <w:r w:rsidRPr="000163CD">
        <w:rPr>
          <w:rFonts w:ascii="Arial" w:hAnsi="Arial" w:cs="Arial"/>
          <w:b/>
          <w:color w:val="0070C0"/>
        </w:rPr>
        <w:t>.2022.ZP.</w:t>
      </w:r>
      <w:r w:rsidR="00BC6604">
        <w:rPr>
          <w:rFonts w:ascii="Arial" w:hAnsi="Arial" w:cs="Arial"/>
          <w:b/>
          <w:color w:val="0070C0"/>
        </w:rPr>
        <w:t>EB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56A572C6" w14:textId="4BA8EDC0" w:rsidR="00790ED2" w:rsidRPr="000163CD" w:rsidRDefault="00790ED2" w:rsidP="00790ED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4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158E6469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59B54CD7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2A2B9053" w14:textId="77777777" w:rsidR="005148B4" w:rsidRDefault="00436319" w:rsidP="00436319">
      <w:pPr>
        <w:rPr>
          <w:rFonts w:ascii="Arial" w:eastAsia="Times New Roman" w:hAnsi="Arial" w:cs="Arial"/>
          <w:b/>
          <w:iCs/>
          <w:lang w:eastAsia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20A54581" w14:textId="2FF02332" w:rsidR="00436319" w:rsidRPr="00436319" w:rsidRDefault="00436319" w:rsidP="00436319">
      <w:pPr>
        <w:rPr>
          <w:rFonts w:ascii="Arial" w:eastAsia="Times New Roman" w:hAnsi="Arial" w:cs="Arial"/>
          <w:b/>
          <w:iCs/>
          <w:lang w:eastAsia="ar-SA" w:bidi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>udost</w:t>
      </w:r>
      <w:r w:rsidR="00F156A0">
        <w:rPr>
          <w:rFonts w:ascii="Arial" w:eastAsia="Times New Roman" w:hAnsi="Arial" w:cs="Arial"/>
          <w:b/>
          <w:iCs/>
          <w:lang w:eastAsia="ar-SA"/>
        </w:rPr>
        <w:t>ę</w:t>
      </w:r>
      <w:r w:rsidRPr="00436319">
        <w:rPr>
          <w:rFonts w:ascii="Arial" w:eastAsia="Times New Roman" w:hAnsi="Arial" w:cs="Arial"/>
          <w:b/>
          <w:iCs/>
          <w:lang w:eastAsia="ar-SA"/>
        </w:rPr>
        <w:t>pniającego Wykonawcy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 niezbędne</w:t>
      </w:r>
      <w:r w:rsidRPr="00436319">
        <w:rPr>
          <w:rFonts w:ascii="Arial" w:eastAsia="Times New Roman" w:hAnsi="Arial" w:cs="Arial"/>
          <w:b/>
          <w:iCs/>
          <w:lang w:eastAsia="ar-SA"/>
        </w:rPr>
        <w:t xml:space="preserve"> zasoby:</w:t>
      </w:r>
    </w:p>
    <w:p w14:paraId="7F681A76" w14:textId="77777777" w:rsidR="00436319" w:rsidRPr="00436319" w:rsidRDefault="00436319" w:rsidP="00436319">
      <w:pPr>
        <w:rPr>
          <w:rFonts w:ascii="Arial" w:eastAsia="Times New Roman" w:hAnsi="Arial" w:cs="Arial"/>
          <w:iCs/>
          <w:lang w:eastAsia="ar-SA"/>
        </w:rPr>
      </w:pPr>
      <w:r w:rsidRPr="0043631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F324536" w14:textId="68017430" w:rsid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36319">
        <w:rPr>
          <w:rFonts w:ascii="Arial" w:hAnsi="Arial" w:cs="Arial"/>
          <w:b/>
          <w:sz w:val="22"/>
          <w:szCs w:val="22"/>
        </w:rPr>
        <w:t>NIP/PESEL: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AD34C5A" w14:textId="6C524EF4" w:rsidR="002A760A" w:rsidRPr="00436319" w:rsidRDefault="002A760A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2A760A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14:paraId="56960826" w14:textId="77777777" w:rsidR="00436319" w:rsidRPr="00436319" w:rsidRDefault="00436319" w:rsidP="00436319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eastAsia="Calibri" w:hAnsi="Arial" w:cs="Arial"/>
          <w:i/>
        </w:rPr>
        <w:tab/>
      </w:r>
    </w:p>
    <w:p w14:paraId="5C837530" w14:textId="1F374277" w:rsidR="00436319" w:rsidRDefault="00436319" w:rsidP="004363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319">
        <w:rPr>
          <w:rFonts w:ascii="Arial" w:hAnsi="Arial" w:cs="Arial"/>
          <w:b/>
          <w:bCs/>
          <w:sz w:val="24"/>
          <w:szCs w:val="24"/>
        </w:rPr>
        <w:t>OŚWIADCZENIE O NIEPODLEGANIU WYKLUCZENIU I SPEŁNIANIU WARUNKÓW UDZIAŁU W POSTĘPOWANIU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E48B30" w14:textId="77777777" w:rsidR="00436319" w:rsidRPr="006023CB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6C9F4B6D" w14:textId="1834F5BC" w:rsidR="00436319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, </w:t>
      </w:r>
      <w:r w:rsidR="004F4D42"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="006023CB"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42C3FEBE" w14:textId="7410A9DE" w:rsidR="00150106" w:rsidRDefault="00150106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8312D6E" w14:textId="527D5E43" w:rsidR="00150106" w:rsidRDefault="00150106" w:rsidP="00150106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1D7F4C" w14:textId="77777777" w:rsidR="00436319" w:rsidRPr="00436319" w:rsidRDefault="00436319" w:rsidP="00150106">
      <w:pPr>
        <w:rPr>
          <w:rFonts w:ascii="Arial" w:hAnsi="Arial" w:cs="Arial"/>
        </w:rPr>
      </w:pPr>
    </w:p>
    <w:p w14:paraId="24A95343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0EEC0437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F6A616A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7F27D228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35B640A4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2BDAB403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0B256642" w14:textId="56CCE05B" w:rsidR="00E424AF" w:rsidRDefault="00436319" w:rsidP="00F8778B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</w:p>
    <w:p w14:paraId="0CC7F135" w14:textId="77777777" w:rsidR="002A760A" w:rsidRDefault="002A760A" w:rsidP="00F8778B">
      <w:pPr>
        <w:jc w:val="both"/>
        <w:rPr>
          <w:rFonts w:ascii="Arial" w:hAnsi="Arial" w:cs="Arial"/>
        </w:rPr>
      </w:pPr>
    </w:p>
    <w:p w14:paraId="3924758C" w14:textId="77777777" w:rsidR="005B55F1" w:rsidRPr="005B55F1" w:rsidRDefault="005B55F1" w:rsidP="005B55F1">
      <w:pPr>
        <w:jc w:val="both"/>
        <w:rPr>
          <w:rFonts w:ascii="Arial" w:eastAsia="Times New Roman" w:hAnsi="Arial" w:cs="Arial"/>
          <w:b/>
          <w:i/>
          <w:iCs/>
        </w:rPr>
      </w:pPr>
      <w:bookmarkStart w:id="1" w:name="_Hlk115169930"/>
      <w:r w:rsidRPr="005B55F1">
        <w:rPr>
          <w:rFonts w:ascii="Arial" w:eastAsia="Times New Roman" w:hAnsi="Arial" w:cs="Arial"/>
          <w:b/>
          <w:i/>
          <w:iCs/>
        </w:rPr>
        <w:t>Dokumentacja projektowa dla zadania pn. „</w:t>
      </w:r>
      <w:r w:rsidRPr="005B55F1">
        <w:rPr>
          <w:rFonts w:ascii="Arial" w:eastAsia="Times New Roman" w:hAnsi="Arial" w:cs="Arial"/>
          <w:b/>
          <w:bCs/>
          <w:i/>
          <w:iCs/>
        </w:rPr>
        <w:t>Przebudowa kanału połączeniowego na polderach nr 73 Topolno i nr 75 Stankowo”.</w:t>
      </w:r>
    </w:p>
    <w:bookmarkEnd w:id="1"/>
    <w:p w14:paraId="4239E22A" w14:textId="77777777" w:rsidR="00035968" w:rsidRPr="00F8778B" w:rsidRDefault="00035968" w:rsidP="00F8778B">
      <w:pPr>
        <w:jc w:val="both"/>
        <w:rPr>
          <w:rFonts w:ascii="Arial" w:hAnsi="Arial" w:cs="Arial"/>
          <w:b/>
          <w:bCs/>
          <w:iCs/>
        </w:rPr>
      </w:pPr>
    </w:p>
    <w:p w14:paraId="18981B44" w14:textId="479665F7" w:rsidR="00436319" w:rsidRP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Oświadczam, że:</w:t>
      </w:r>
    </w:p>
    <w:p w14:paraId="1E5AC88A" w14:textId="42471007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  <w:bCs/>
        </w:rPr>
        <w:t>nie podlegam wykluczeniu z postępowania</w:t>
      </w:r>
      <w:r w:rsidRPr="00436319">
        <w:rPr>
          <w:rFonts w:ascii="Arial" w:hAnsi="Arial" w:cs="Arial"/>
          <w:bCs/>
        </w:rPr>
        <w:t xml:space="preserve"> na podstawie </w:t>
      </w:r>
      <w:r w:rsidRPr="00436319">
        <w:rPr>
          <w:rFonts w:ascii="Arial" w:hAnsi="Arial" w:cs="Arial"/>
          <w:b/>
        </w:rPr>
        <w:t xml:space="preserve">art. 108 ust. 1 i </w:t>
      </w:r>
      <w:r w:rsidRPr="008D41F4">
        <w:rPr>
          <w:rFonts w:ascii="Arial" w:hAnsi="Arial" w:cs="Arial"/>
          <w:b/>
        </w:rPr>
        <w:t>art. 109 ust. 1 pkt 4</w:t>
      </w:r>
      <w:r w:rsidR="002A760A">
        <w:rPr>
          <w:rFonts w:ascii="Arial" w:hAnsi="Arial" w:cs="Arial"/>
          <w:b/>
        </w:rPr>
        <w:t xml:space="preserve"> </w:t>
      </w:r>
      <w:r w:rsidRPr="00436319">
        <w:rPr>
          <w:rFonts w:ascii="Arial" w:hAnsi="Arial" w:cs="Arial"/>
          <w:bCs/>
        </w:rPr>
        <w:t xml:space="preserve">ustawy </w:t>
      </w:r>
      <w:proofErr w:type="spellStart"/>
      <w:r w:rsidRPr="00436319">
        <w:rPr>
          <w:rFonts w:ascii="Arial" w:hAnsi="Arial" w:cs="Arial"/>
          <w:bCs/>
        </w:rPr>
        <w:t>Pzp</w:t>
      </w:r>
      <w:proofErr w:type="spellEnd"/>
      <w:r w:rsidRPr="00436319">
        <w:rPr>
          <w:rFonts w:ascii="Arial" w:hAnsi="Arial" w:cs="Arial"/>
          <w:bCs/>
        </w:rPr>
        <w:t xml:space="preserve">, </w:t>
      </w:r>
    </w:p>
    <w:p w14:paraId="1BCC06E5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7D31440C" w14:textId="6C11C923" w:rsidR="00436319" w:rsidRDefault="00436319" w:rsidP="00436319">
      <w:pPr>
        <w:pStyle w:val="Akapitzlist"/>
        <w:ind w:left="360" w:firstLine="18"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zachodzi w stosunku do mnie podstawa wykluczenia</w:t>
      </w:r>
      <w:r w:rsidRPr="00436319">
        <w:rPr>
          <w:rFonts w:ascii="Arial" w:hAnsi="Arial" w:cs="Arial"/>
        </w:rPr>
        <w:t xml:space="preserve"> </w:t>
      </w:r>
      <w:r w:rsidRPr="00436319">
        <w:rPr>
          <w:rFonts w:ascii="Arial" w:hAnsi="Arial" w:cs="Arial"/>
          <w:b/>
        </w:rPr>
        <w:t>z postępowania</w:t>
      </w:r>
      <w:r w:rsidRPr="00436319">
        <w:rPr>
          <w:rFonts w:ascii="Arial" w:hAnsi="Arial" w:cs="Arial"/>
        </w:rPr>
        <w:t xml:space="preserve"> na podstawie art. ………….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 (wskazać podstawę wykluczenia spośród wymienionych w art. 108 ust. 1 pkt 1, 2 i 5 lub art. </w:t>
      </w:r>
      <w:r w:rsidRPr="008D41F4">
        <w:rPr>
          <w:rFonts w:ascii="Arial" w:hAnsi="Arial" w:cs="Arial"/>
        </w:rPr>
        <w:t xml:space="preserve">109 ust. 1 pkt </w:t>
      </w:r>
      <w:r w:rsidR="006023CB" w:rsidRPr="008D41F4">
        <w:rPr>
          <w:rFonts w:ascii="Arial" w:hAnsi="Arial" w:cs="Arial"/>
        </w:rPr>
        <w:t>4</w:t>
      </w:r>
      <w:r w:rsidRPr="00436319">
        <w:rPr>
          <w:rFonts w:ascii="Arial" w:hAnsi="Arial" w:cs="Arial"/>
        </w:rPr>
        <w:t xml:space="preserve">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235319CB" w14:textId="77777777" w:rsidR="00274FFF" w:rsidRPr="00436319" w:rsidRDefault="00274FFF" w:rsidP="00436319">
      <w:pPr>
        <w:pStyle w:val="Akapitzlist"/>
        <w:ind w:left="360" w:firstLine="18"/>
        <w:rPr>
          <w:rFonts w:ascii="Arial" w:hAnsi="Arial" w:cs="Arial"/>
        </w:rPr>
      </w:pPr>
    </w:p>
    <w:p w14:paraId="3D104E43" w14:textId="77777777" w:rsidR="00274FFF" w:rsidRPr="00E613EF" w:rsidRDefault="00274FFF" w:rsidP="00274FFF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 z 15 kwietnia 2022 r. Poz. 835)</w:t>
      </w:r>
    </w:p>
    <w:p w14:paraId="08428AEC" w14:textId="0884A939" w:rsid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oraz</w:t>
      </w:r>
    </w:p>
    <w:p w14:paraId="7BD83FB8" w14:textId="77777777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spełniam warunki udziału w postępowaniu</w:t>
      </w:r>
      <w:r w:rsidRPr="00436319">
        <w:rPr>
          <w:rFonts w:ascii="Arial" w:hAnsi="Arial" w:cs="Arial"/>
        </w:rPr>
        <w:t xml:space="preserve"> określone przez Zamawiającego w SWZ, w zakresie w jakim Wykonawca powołuje się na udostępnione przeze mnie zasoby.</w:t>
      </w:r>
    </w:p>
    <w:p w14:paraId="32117AB1" w14:textId="77777777" w:rsidR="00436319" w:rsidRP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470FAAB0" w14:textId="77777777" w:rsidR="00D24ECF" w:rsidRDefault="00D24ECF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A8ECD53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367BAF9" w14:textId="0E6AE62E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</w:t>
      </w:r>
      <w:r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upoważnioną do reprezentacji </w:t>
      </w:r>
      <w:r w:rsidR="00F72930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890B9C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</w:t>
      </w:r>
      <w:r w:rsidR="00890B9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</w:p>
    <w:p w14:paraId="7AFA024A" w14:textId="26C34315" w:rsidR="002F427B" w:rsidRPr="007B6471" w:rsidRDefault="00734654" w:rsidP="000810A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6A48B6FF" w14:textId="246B6D83" w:rsidR="00436319" w:rsidRPr="00436319" w:rsidRDefault="00436319">
      <w:pPr>
        <w:rPr>
          <w:rFonts w:ascii="Arial" w:hAnsi="Arial" w:cs="Arial"/>
          <w:b/>
          <w:bCs/>
          <w:sz w:val="20"/>
          <w:szCs w:val="20"/>
        </w:rPr>
      </w:pPr>
    </w:p>
    <w:sectPr w:rsidR="00436319" w:rsidRPr="00436319" w:rsidSect="000C447F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B865" w14:textId="77777777" w:rsidR="005F63E0" w:rsidRDefault="005F63E0">
      <w:r>
        <w:separator/>
      </w:r>
    </w:p>
  </w:endnote>
  <w:endnote w:type="continuationSeparator" w:id="0">
    <w:p w14:paraId="7AE9E000" w14:textId="77777777" w:rsidR="005F63E0" w:rsidRDefault="005F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4D76" w14:textId="77777777" w:rsidR="005F63E0" w:rsidRDefault="005F63E0">
      <w:r>
        <w:separator/>
      </w:r>
    </w:p>
  </w:footnote>
  <w:footnote w:type="continuationSeparator" w:id="0">
    <w:p w14:paraId="7646B394" w14:textId="77777777" w:rsidR="005F63E0" w:rsidRDefault="005F63E0">
      <w:r>
        <w:continuationSeparator/>
      </w:r>
    </w:p>
  </w:footnote>
  <w:footnote w:id="1">
    <w:p w14:paraId="67EB085F" w14:textId="69B3811B" w:rsidR="00246DDA" w:rsidRPr="00246DDA" w:rsidRDefault="00D52906" w:rsidP="00246DDA">
      <w:pPr>
        <w:jc w:val="both"/>
        <w:rPr>
          <w:rFonts w:ascii="Arial" w:hAnsi="Arial" w:cs="Arial"/>
          <w:bCs/>
        </w:rPr>
      </w:pPr>
      <w:r w:rsidRPr="007A0541">
        <w:rPr>
          <w:rStyle w:val="Odwoanieprzypisudolnego"/>
          <w:rFonts w:ascii="Arial" w:hAnsi="Arial" w:cs="Arial"/>
          <w:i/>
        </w:rPr>
        <w:footnoteRef/>
      </w:r>
      <w:r w:rsidRPr="00246DDA">
        <w:rPr>
          <w:rFonts w:ascii="Arial" w:hAnsi="Arial" w:cs="Arial"/>
          <w:i/>
        </w:rPr>
        <w:t xml:space="preserve"> </w:t>
      </w:r>
      <w:r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Oświadczenie składane na podstawie art. 125 ust. 5 w związk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u z art. 125 ust. 1 ustawy </w:t>
      </w:r>
      <w:proofErr w:type="spellStart"/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Pzp</w:t>
      </w:r>
      <w:proofErr w:type="spellEnd"/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</w:t>
      </w:r>
      <w:r w:rsid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oraz 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art. 7 ust. 1 ustawy z dnia 13 kwietnia 2022 roku o szczególnych rozwiązaniach w zakresie przeciwdziałania wspieraniu agresji na Ukrainę oraz służących ochronie bezpieczeństwa narodowego (Dz.U. z 15 kwietnia 2022 r. Poz. 835)</w:t>
      </w:r>
    </w:p>
    <w:p w14:paraId="6AEE6A5F" w14:textId="0E3F2035" w:rsidR="002A760A" w:rsidRPr="000810A9" w:rsidRDefault="00246DDA" w:rsidP="00D47EC2">
      <w:pPr>
        <w:pStyle w:val="Tekstprzypisudolnego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  <w:i/>
        </w:rPr>
        <w:t xml:space="preserve"> </w:t>
      </w:r>
    </w:p>
    <w:p w14:paraId="0ADF5C2B" w14:textId="21A69C69" w:rsidR="00D52906" w:rsidRPr="007A0541" w:rsidRDefault="00D52906" w:rsidP="00D47EC2">
      <w:pPr>
        <w:pStyle w:val="Tekstprzypisudolnego"/>
        <w:jc w:val="both"/>
        <w:rPr>
          <w:rFonts w:ascii="Arial" w:hAnsi="Arial" w:cs="Arial"/>
          <w:i/>
        </w:rPr>
      </w:pPr>
      <w:r w:rsidRPr="007A0541">
        <w:rPr>
          <w:rFonts w:ascii="Arial" w:hAnsi="Arial" w:cs="Arial"/>
          <w:bCs/>
          <w:i/>
        </w:rPr>
        <w:t>* niepotrzebne skreślić</w:t>
      </w:r>
      <w:r w:rsidR="00E424AF">
        <w:rPr>
          <w:rFonts w:ascii="Arial" w:hAnsi="Arial" w:cs="Arial"/>
          <w:bCs/>
          <w:i/>
        </w:rPr>
        <w:t>,</w:t>
      </w:r>
      <w:r w:rsidR="00E424AF" w:rsidRPr="00E424AF">
        <w:rPr>
          <w:rFonts w:ascii="Arial" w:eastAsia="Verdana" w:hAnsi="Arial" w:cs="Arial"/>
          <w:bCs/>
          <w:i/>
          <w:sz w:val="22"/>
          <w:szCs w:val="22"/>
          <w:lang w:eastAsia="pl-PL" w:bidi="pl-PL"/>
        </w:rPr>
        <w:t xml:space="preserve"> </w:t>
      </w:r>
      <w:r w:rsidR="00E424AF" w:rsidRPr="00E424AF">
        <w:rPr>
          <w:rFonts w:ascii="Arial" w:hAnsi="Arial" w:cs="Arial"/>
          <w:bCs/>
          <w:i/>
          <w:lang w:bidi="pl-PL"/>
        </w:rPr>
        <w:t>brak skreślenia/wypełnienia oznacza, że nie zachodzi w stosunku do</w:t>
      </w:r>
      <w:r w:rsidR="00E424AF">
        <w:rPr>
          <w:rFonts w:ascii="Arial" w:hAnsi="Arial" w:cs="Arial"/>
          <w:bCs/>
          <w:i/>
          <w:lang w:bidi="pl-PL"/>
        </w:rPr>
        <w:t xml:space="preserve"> Podmiotu</w:t>
      </w:r>
      <w:r w:rsidR="00E424AF" w:rsidRPr="00E424AF">
        <w:rPr>
          <w:rFonts w:ascii="Arial" w:hAnsi="Arial" w:cs="Arial"/>
          <w:bCs/>
          <w:i/>
          <w:lang w:bidi="pl-PL"/>
        </w:rPr>
        <w:t xml:space="preserve"> podstawa do wykluczenia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14039583">
    <w:abstractNumId w:val="13"/>
  </w:num>
  <w:num w:numId="2" w16cid:durableId="1645309432">
    <w:abstractNumId w:val="0"/>
  </w:num>
  <w:num w:numId="3" w16cid:durableId="895319021">
    <w:abstractNumId w:val="2"/>
  </w:num>
  <w:num w:numId="4" w16cid:durableId="1144858030">
    <w:abstractNumId w:val="12"/>
  </w:num>
  <w:num w:numId="5" w16cid:durableId="1053504506">
    <w:abstractNumId w:val="10"/>
  </w:num>
  <w:num w:numId="6" w16cid:durableId="2040888495">
    <w:abstractNumId w:val="23"/>
  </w:num>
  <w:num w:numId="7" w16cid:durableId="1950579361">
    <w:abstractNumId w:val="24"/>
  </w:num>
  <w:num w:numId="8" w16cid:durableId="1547332545">
    <w:abstractNumId w:val="26"/>
  </w:num>
  <w:num w:numId="9" w16cid:durableId="1231380676">
    <w:abstractNumId w:val="4"/>
  </w:num>
  <w:num w:numId="10" w16cid:durableId="444621076">
    <w:abstractNumId w:val="20"/>
  </w:num>
  <w:num w:numId="11" w16cid:durableId="731805384">
    <w:abstractNumId w:val="15"/>
  </w:num>
  <w:num w:numId="12" w16cid:durableId="529294890">
    <w:abstractNumId w:val="18"/>
  </w:num>
  <w:num w:numId="13" w16cid:durableId="17175849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5169099">
    <w:abstractNumId w:val="11"/>
  </w:num>
  <w:num w:numId="15" w16cid:durableId="1176044083">
    <w:abstractNumId w:val="22"/>
  </w:num>
  <w:num w:numId="16" w16cid:durableId="5249444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7270158">
    <w:abstractNumId w:val="5"/>
  </w:num>
  <w:num w:numId="18" w16cid:durableId="1846900226">
    <w:abstractNumId w:val="16"/>
  </w:num>
  <w:num w:numId="19" w16cid:durableId="2006081025">
    <w:abstractNumId w:val="25"/>
  </w:num>
  <w:num w:numId="20" w16cid:durableId="1690402086">
    <w:abstractNumId w:val="8"/>
  </w:num>
  <w:num w:numId="21" w16cid:durableId="16665439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7123254">
    <w:abstractNumId w:val="19"/>
  </w:num>
  <w:num w:numId="23" w16cid:durableId="933323075">
    <w:abstractNumId w:val="7"/>
  </w:num>
  <w:num w:numId="24" w16cid:durableId="1541824078">
    <w:abstractNumId w:val="9"/>
  </w:num>
  <w:num w:numId="25" w16cid:durableId="823736607">
    <w:abstractNumId w:val="14"/>
  </w:num>
  <w:num w:numId="26" w16cid:durableId="1976642400">
    <w:abstractNumId w:val="27"/>
  </w:num>
  <w:num w:numId="27" w16cid:durableId="678390779">
    <w:abstractNumId w:val="17"/>
  </w:num>
  <w:num w:numId="28" w16cid:durableId="1468472484">
    <w:abstractNumId w:val="3"/>
  </w:num>
  <w:num w:numId="29" w16cid:durableId="8706553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741"/>
    <w:rsid w:val="0003290B"/>
    <w:rsid w:val="00032D0A"/>
    <w:rsid w:val="000339DC"/>
    <w:rsid w:val="00035968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10A9"/>
    <w:rsid w:val="00085EE8"/>
    <w:rsid w:val="0009159C"/>
    <w:rsid w:val="000938ED"/>
    <w:rsid w:val="00095807"/>
    <w:rsid w:val="00096E24"/>
    <w:rsid w:val="00097ED4"/>
    <w:rsid w:val="000A0329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447F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106"/>
    <w:rsid w:val="00150783"/>
    <w:rsid w:val="00151DAA"/>
    <w:rsid w:val="0015230C"/>
    <w:rsid w:val="001543F7"/>
    <w:rsid w:val="001562FD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58C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1F6804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37FC3"/>
    <w:rsid w:val="00242F62"/>
    <w:rsid w:val="00242FE6"/>
    <w:rsid w:val="00246DDA"/>
    <w:rsid w:val="002508E6"/>
    <w:rsid w:val="00257237"/>
    <w:rsid w:val="00257B95"/>
    <w:rsid w:val="00260FC8"/>
    <w:rsid w:val="002635D0"/>
    <w:rsid w:val="002660B6"/>
    <w:rsid w:val="00267BAD"/>
    <w:rsid w:val="00273B07"/>
    <w:rsid w:val="00274FFF"/>
    <w:rsid w:val="00276064"/>
    <w:rsid w:val="00276FCA"/>
    <w:rsid w:val="00281CF8"/>
    <w:rsid w:val="00283D5F"/>
    <w:rsid w:val="0028486F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A760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2BA3"/>
    <w:rsid w:val="002D5FFE"/>
    <w:rsid w:val="002E1931"/>
    <w:rsid w:val="002E23FE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427B"/>
    <w:rsid w:val="002F5E8A"/>
    <w:rsid w:val="002F60EC"/>
    <w:rsid w:val="002F6206"/>
    <w:rsid w:val="003004B4"/>
    <w:rsid w:val="00301C2B"/>
    <w:rsid w:val="00301E76"/>
    <w:rsid w:val="00302192"/>
    <w:rsid w:val="00302833"/>
    <w:rsid w:val="00303341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B7E9C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165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B3C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236A"/>
    <w:rsid w:val="004C1FEE"/>
    <w:rsid w:val="004C2CF7"/>
    <w:rsid w:val="004C348A"/>
    <w:rsid w:val="004C51CF"/>
    <w:rsid w:val="004C5381"/>
    <w:rsid w:val="004D150F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5113"/>
    <w:rsid w:val="004E6649"/>
    <w:rsid w:val="004F097F"/>
    <w:rsid w:val="004F3EE6"/>
    <w:rsid w:val="004F4D42"/>
    <w:rsid w:val="004F7EC3"/>
    <w:rsid w:val="00500216"/>
    <w:rsid w:val="005037C0"/>
    <w:rsid w:val="00504028"/>
    <w:rsid w:val="00504CB3"/>
    <w:rsid w:val="0050783B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55F1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3E0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0F3D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797D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654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70CE"/>
    <w:rsid w:val="0078011B"/>
    <w:rsid w:val="00781DC9"/>
    <w:rsid w:val="00784447"/>
    <w:rsid w:val="0078510F"/>
    <w:rsid w:val="0078752F"/>
    <w:rsid w:val="007878EE"/>
    <w:rsid w:val="00790ACA"/>
    <w:rsid w:val="00790ED2"/>
    <w:rsid w:val="007914AD"/>
    <w:rsid w:val="00793350"/>
    <w:rsid w:val="0079642B"/>
    <w:rsid w:val="00796DD1"/>
    <w:rsid w:val="00797E28"/>
    <w:rsid w:val="007A0541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C20"/>
    <w:rsid w:val="007E10D7"/>
    <w:rsid w:val="007E23B8"/>
    <w:rsid w:val="007E275E"/>
    <w:rsid w:val="007E2A54"/>
    <w:rsid w:val="007E60D6"/>
    <w:rsid w:val="007E64C5"/>
    <w:rsid w:val="007E768B"/>
    <w:rsid w:val="007F0957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0C32"/>
    <w:rsid w:val="008310E9"/>
    <w:rsid w:val="0083115C"/>
    <w:rsid w:val="00831A24"/>
    <w:rsid w:val="008323DB"/>
    <w:rsid w:val="00832798"/>
    <w:rsid w:val="008409D7"/>
    <w:rsid w:val="00841D31"/>
    <w:rsid w:val="00841F4E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B5C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B9C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2DA0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41F4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1AC6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817F7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36F9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A95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6604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0F26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1BB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1D23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ECF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1128"/>
    <w:rsid w:val="00D42F84"/>
    <w:rsid w:val="00D45208"/>
    <w:rsid w:val="00D47EC2"/>
    <w:rsid w:val="00D50C93"/>
    <w:rsid w:val="00D52906"/>
    <w:rsid w:val="00D53B29"/>
    <w:rsid w:val="00D53F48"/>
    <w:rsid w:val="00D56F8E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1B86"/>
    <w:rsid w:val="00E3452D"/>
    <w:rsid w:val="00E400F1"/>
    <w:rsid w:val="00E4158D"/>
    <w:rsid w:val="00E424AF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15E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68C7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930"/>
    <w:rsid w:val="00F72A0F"/>
    <w:rsid w:val="00F74FB4"/>
    <w:rsid w:val="00F76FCE"/>
    <w:rsid w:val="00F77AB2"/>
    <w:rsid w:val="00F81ACB"/>
    <w:rsid w:val="00F84A15"/>
    <w:rsid w:val="00F86E25"/>
    <w:rsid w:val="00F8702F"/>
    <w:rsid w:val="00F8778B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ABC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790ED2"/>
  </w:style>
  <w:style w:type="paragraph" w:customStyle="1" w:styleId="Wydzial">
    <w:name w:val="Wydzial"/>
    <w:basedOn w:val="Normalny"/>
    <w:link w:val="WydzialZnak"/>
    <w:qFormat/>
    <w:rsid w:val="00790ED2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65BF-A50C-4A89-803C-4C0D868A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Ewa Bammes (RZGW Gdańsk)</cp:lastModifiedBy>
  <cp:revision>4</cp:revision>
  <cp:lastPrinted>2021-03-18T11:38:00Z</cp:lastPrinted>
  <dcterms:created xsi:type="dcterms:W3CDTF">2022-06-07T11:33:00Z</dcterms:created>
  <dcterms:modified xsi:type="dcterms:W3CDTF">2022-09-27T09:44:00Z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