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3FC656B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5FCACFE5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postępowaniu o udzielenie zamówienia publicznego, prowadzonym w trybie p</w:t>
      </w:r>
      <w:r w:rsidR="008437B9">
        <w:rPr>
          <w:rFonts w:asciiTheme="minorHAnsi" w:hAnsiTheme="minorHAnsi" w:cstheme="minorHAnsi"/>
          <w:bCs/>
          <w:color w:val="000000"/>
          <w:sz w:val="20"/>
          <w:szCs w:val="20"/>
        </w:rPr>
        <w:t>odstawowym bez negocjacji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27F20C05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202</w:t>
      </w:r>
      <w:r w:rsidR="00495A1C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</w:t>
      </w:r>
      <w:r w:rsidR="00495A1C">
        <w:rPr>
          <w:rFonts w:asciiTheme="minorHAnsi" w:hAnsiTheme="minorHAnsi" w:cstheme="minorHAnsi"/>
          <w:b/>
          <w:color w:val="000000"/>
          <w:sz w:val="20"/>
          <w:szCs w:val="20"/>
        </w:rPr>
        <w:t>1710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B8DD" w14:textId="77777777" w:rsidR="003B4753" w:rsidRDefault="003B4753" w:rsidP="001F727C">
      <w:pPr>
        <w:spacing w:after="0" w:line="240" w:lineRule="auto"/>
      </w:pPr>
      <w:r>
        <w:separator/>
      </w:r>
    </w:p>
  </w:endnote>
  <w:endnote w:type="continuationSeparator" w:id="0">
    <w:p w14:paraId="3DB3F983" w14:textId="77777777" w:rsidR="003B4753" w:rsidRDefault="003B475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3B475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E31F" w14:textId="77777777" w:rsidR="003B4753" w:rsidRDefault="003B4753" w:rsidP="001F727C">
      <w:pPr>
        <w:spacing w:after="0" w:line="240" w:lineRule="auto"/>
      </w:pPr>
      <w:r>
        <w:separator/>
      </w:r>
    </w:p>
  </w:footnote>
  <w:footnote w:type="continuationSeparator" w:id="0">
    <w:p w14:paraId="2CDD7AD0" w14:textId="77777777" w:rsidR="003B4753" w:rsidRDefault="003B4753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6792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753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95A1C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093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216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7B9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0A89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54F7"/>
    <w:rsid w:val="00DA75F1"/>
    <w:rsid w:val="00DB112A"/>
    <w:rsid w:val="00DB2A13"/>
    <w:rsid w:val="00DB4979"/>
    <w:rsid w:val="00DB730C"/>
    <w:rsid w:val="00DB7400"/>
    <w:rsid w:val="00DC09CB"/>
    <w:rsid w:val="00DC09FE"/>
    <w:rsid w:val="00DC120F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4</cp:revision>
  <cp:lastPrinted>2021-07-09T05:49:00Z</cp:lastPrinted>
  <dcterms:created xsi:type="dcterms:W3CDTF">2021-09-02T11:22:00Z</dcterms:created>
  <dcterms:modified xsi:type="dcterms:W3CDTF">2022-08-26T09:35:00Z</dcterms:modified>
</cp:coreProperties>
</file>