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3C2C" w14:textId="77777777" w:rsidR="00B06DAD" w:rsidRPr="00F04B54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F04B54">
        <w:rPr>
          <w:rFonts w:asciiTheme="minorHAnsi" w:hAnsiTheme="minorHAnsi"/>
          <w:sz w:val="22"/>
          <w:szCs w:val="22"/>
          <w:lang w:val="pl-PL"/>
        </w:rPr>
        <w:t>Załącznik nr 1</w:t>
      </w:r>
    </w:p>
    <w:p w14:paraId="63E3446A" w14:textId="77777777" w:rsidR="00B06DAD" w:rsidRPr="00F04B54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F04B54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7CE5B09D" wp14:editId="12B56269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48DF2" w14:textId="77777777" w:rsidR="00B06DAD" w:rsidRPr="00F04B54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F04B54">
        <w:rPr>
          <w:rFonts w:asciiTheme="minorHAnsi" w:hAnsiTheme="minorHAnsi"/>
          <w:lang w:eastAsia="pl-PL"/>
        </w:rPr>
        <w:tab/>
      </w:r>
      <w:r w:rsidRPr="00F04B54">
        <w:rPr>
          <w:rFonts w:asciiTheme="minorHAnsi" w:hAnsiTheme="minorHAnsi"/>
          <w:u w:val="dotted"/>
          <w:lang w:eastAsia="pl-PL"/>
        </w:rPr>
        <w:tab/>
      </w:r>
      <w:r w:rsidRPr="00F04B54">
        <w:rPr>
          <w:rFonts w:asciiTheme="minorHAnsi" w:hAnsiTheme="minorHAnsi"/>
          <w:u w:val="dotted"/>
          <w:lang w:eastAsia="pl-PL"/>
        </w:rPr>
        <w:tab/>
      </w:r>
    </w:p>
    <w:p w14:paraId="2F8644EC" w14:textId="77777777" w:rsidR="00B06DAD" w:rsidRPr="00F04B54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F04B54">
        <w:rPr>
          <w:rFonts w:asciiTheme="minorHAnsi" w:hAnsiTheme="minorHAnsi"/>
          <w:i/>
          <w:sz w:val="16"/>
          <w:szCs w:val="16"/>
          <w:lang w:eastAsia="pl-PL"/>
        </w:rPr>
        <w:tab/>
        <w:t xml:space="preserve">         (miejscowość, data)</w:t>
      </w:r>
    </w:p>
    <w:p w14:paraId="4D0EDA90" w14:textId="77777777" w:rsidR="00B06DAD" w:rsidRPr="00F04B54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4DE3B56E" w14:textId="77777777" w:rsidR="00B06DAD" w:rsidRPr="00F04B54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F04B54">
        <w:rPr>
          <w:rFonts w:asciiTheme="minorHAnsi" w:hAnsiTheme="minorHAnsi"/>
          <w:lang w:eastAsia="pl-PL"/>
        </w:rPr>
        <w:tab/>
      </w:r>
      <w:r w:rsidRPr="00F04B54">
        <w:rPr>
          <w:rFonts w:asciiTheme="minorHAnsi" w:hAnsiTheme="minorHAnsi"/>
          <w:u w:val="dotted"/>
          <w:lang w:eastAsia="pl-PL"/>
        </w:rPr>
        <w:tab/>
      </w:r>
    </w:p>
    <w:p w14:paraId="33B4251D" w14:textId="77777777" w:rsidR="00B06DAD" w:rsidRPr="00F04B54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F04B54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2D8BCDF3" w14:textId="77777777" w:rsidR="00B06DAD" w:rsidRPr="00F04B54" w:rsidRDefault="00B06DAD" w:rsidP="00AF734A">
      <w:pPr>
        <w:pStyle w:val="Bezodstpw"/>
        <w:ind w:firstLine="4395"/>
        <w:rPr>
          <w:b/>
          <w:bCs/>
          <w:sz w:val="22"/>
          <w:szCs w:val="22"/>
          <w:lang w:val="pl-PL"/>
        </w:rPr>
      </w:pPr>
      <w:r w:rsidRPr="00F04B54">
        <w:rPr>
          <w:b/>
          <w:bCs/>
          <w:sz w:val="22"/>
          <w:szCs w:val="22"/>
          <w:lang w:val="pl-PL"/>
        </w:rPr>
        <w:t xml:space="preserve">Państwowe Gospodarstwo Wodne Wody Polskie </w:t>
      </w:r>
    </w:p>
    <w:p w14:paraId="6768AC55" w14:textId="0F464456" w:rsidR="00B06DAD" w:rsidRPr="00F04B54" w:rsidRDefault="00B06DAD" w:rsidP="00AF734A">
      <w:pPr>
        <w:pStyle w:val="Bezodstpw"/>
        <w:ind w:firstLine="4395"/>
        <w:rPr>
          <w:b/>
          <w:bCs/>
          <w:sz w:val="22"/>
          <w:szCs w:val="22"/>
          <w:lang w:val="pl-PL"/>
        </w:rPr>
      </w:pPr>
      <w:r w:rsidRPr="00F04B54">
        <w:rPr>
          <w:b/>
          <w:bCs/>
          <w:sz w:val="22"/>
          <w:szCs w:val="22"/>
          <w:lang w:val="pl-PL"/>
        </w:rPr>
        <w:t xml:space="preserve">Regionalny Zarząd Gospodarki Wodnej w Krakowie </w:t>
      </w:r>
    </w:p>
    <w:p w14:paraId="1EB3169B" w14:textId="77777777" w:rsidR="00AF734A" w:rsidRPr="00F04B54" w:rsidRDefault="00AF734A" w:rsidP="00AF734A">
      <w:pPr>
        <w:pStyle w:val="Bezodstpw"/>
        <w:ind w:firstLine="4395"/>
        <w:rPr>
          <w:rFonts w:eastAsiaTheme="minorHAnsi"/>
          <w:b/>
          <w:bCs/>
          <w:sz w:val="22"/>
          <w:szCs w:val="22"/>
          <w:lang w:val="pl-PL"/>
        </w:rPr>
      </w:pPr>
      <w:r w:rsidRPr="00F04B54">
        <w:rPr>
          <w:rFonts w:eastAsiaTheme="minorHAnsi"/>
          <w:b/>
          <w:bCs/>
          <w:sz w:val="22"/>
          <w:szCs w:val="22"/>
          <w:lang w:val="pl-PL"/>
        </w:rPr>
        <w:t>ul. Marszałka Józefa Piłsudskiego 22</w:t>
      </w:r>
    </w:p>
    <w:p w14:paraId="57770C61" w14:textId="77777777" w:rsidR="00AF734A" w:rsidRPr="00F04B54" w:rsidRDefault="00AF734A" w:rsidP="00AF734A">
      <w:pPr>
        <w:pStyle w:val="Bezodstpw"/>
        <w:ind w:firstLine="4395"/>
        <w:rPr>
          <w:rFonts w:eastAsiaTheme="minorHAnsi"/>
          <w:b/>
          <w:bCs/>
          <w:sz w:val="22"/>
          <w:szCs w:val="22"/>
          <w:lang w:val="pl-PL"/>
        </w:rPr>
      </w:pPr>
      <w:r w:rsidRPr="00F04B54">
        <w:rPr>
          <w:rFonts w:eastAsiaTheme="minorHAnsi"/>
          <w:b/>
          <w:bCs/>
          <w:sz w:val="22"/>
          <w:szCs w:val="22"/>
          <w:lang w:val="pl-PL"/>
        </w:rPr>
        <w:t> 31-109 Kraków</w:t>
      </w:r>
    </w:p>
    <w:p w14:paraId="15B8482C" w14:textId="77777777" w:rsidR="00AF734A" w:rsidRPr="00F04B54" w:rsidRDefault="00AF734A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</w:p>
    <w:p w14:paraId="0C7587EC" w14:textId="77777777" w:rsidR="00B06DAD" w:rsidRPr="00F04B54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3EC2FC5" w14:textId="77777777" w:rsidR="00B06DAD" w:rsidRPr="00F04B54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F04B54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F04B54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F04B54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66F15388" w14:textId="77777777" w:rsidR="00B06DAD" w:rsidRPr="00F04B54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31E86BC" w14:textId="77777777" w:rsidR="00B06DAD" w:rsidRPr="00F04B54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Nazwa........................................................................................................................................</w:t>
      </w:r>
    </w:p>
    <w:p w14:paraId="5523BD93" w14:textId="77777777" w:rsidR="00B06DAD" w:rsidRPr="00F04B54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Siedziba......................................................................................................................................</w:t>
      </w:r>
    </w:p>
    <w:p w14:paraId="572CA417" w14:textId="77777777" w:rsidR="00B06DAD" w:rsidRPr="00F04B54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telefonu/faksu......................................................................................................................</w:t>
      </w:r>
    </w:p>
    <w:p w14:paraId="669FF193" w14:textId="77777777" w:rsidR="00B06DAD" w:rsidRPr="00F04B54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NIP........................................................................................................................................</w:t>
      </w:r>
    </w:p>
    <w:p w14:paraId="210391D6" w14:textId="77777777" w:rsidR="00B06DAD" w:rsidRPr="00F04B54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20FE74C5" w14:textId="77777777" w:rsidR="00B06DAD" w:rsidRPr="00F04B54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F04B54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F04B54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78ABDD96" w14:textId="77777777" w:rsidR="00B06DAD" w:rsidRPr="00F04B54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7460B0F6" w14:textId="6736D6F5" w:rsidR="00B06DAD" w:rsidRPr="00F04B54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F04B54">
        <w:rPr>
          <w:rFonts w:asciiTheme="minorHAnsi" w:eastAsia="Calibri" w:hAnsiTheme="minorHAnsi" w:cs="Arial"/>
          <w:sz w:val="22"/>
          <w:szCs w:val="22"/>
        </w:rPr>
        <w:t>Nr sprawy:</w:t>
      </w:r>
      <w:r w:rsidRPr="00F04B54">
        <w:rPr>
          <w:rFonts w:asciiTheme="minorHAnsi" w:hAnsiTheme="minorHAnsi" w:cs="Arial"/>
          <w:sz w:val="22"/>
          <w:szCs w:val="22"/>
        </w:rPr>
        <w:t xml:space="preserve"> </w:t>
      </w:r>
      <w:r w:rsidR="002B7122">
        <w:rPr>
          <w:rFonts w:ascii="Verdana" w:hAnsi="Verdana" w:cs="Arial"/>
        </w:rPr>
        <w:t>KR.ROZ.211</w:t>
      </w:r>
      <w:r w:rsidR="0073436D">
        <w:rPr>
          <w:rFonts w:ascii="Verdana" w:hAnsi="Verdana" w:cs="Arial"/>
        </w:rPr>
        <w:t>.741</w:t>
      </w:r>
      <w:r w:rsidR="002B7122">
        <w:rPr>
          <w:rFonts w:ascii="Verdana" w:hAnsi="Verdana" w:cs="Arial"/>
        </w:rPr>
        <w:t>.2022</w:t>
      </w:r>
    </w:p>
    <w:p w14:paraId="3C71B5BE" w14:textId="77777777" w:rsidR="00B06DAD" w:rsidRPr="00F04B54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F04B54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715614E9" w14:textId="77777777" w:rsidR="00B06DAD" w:rsidRPr="00F04B54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02F9FC83" w14:textId="1AD57902" w:rsidR="003F4682" w:rsidRPr="003F4682" w:rsidRDefault="003F4682" w:rsidP="003F4682">
      <w:pPr>
        <w:pStyle w:val="Bezodstpw"/>
        <w:ind w:left="993" w:hanging="993"/>
        <w:rPr>
          <w:b/>
          <w:bCs/>
          <w:sz w:val="24"/>
          <w:szCs w:val="24"/>
        </w:rPr>
      </w:pPr>
      <w:bookmarkStart w:id="1" w:name="_Hlk119576363"/>
      <w:r w:rsidRPr="003F4682">
        <w:rPr>
          <w:b/>
          <w:bCs/>
          <w:sz w:val="24"/>
          <w:szCs w:val="24"/>
        </w:rPr>
        <w:t>Część 1 - Modernizacja systemu klimatyzacji w serwerowni PGW WP RZGW w Krakowie</w:t>
      </w:r>
    </w:p>
    <w:p w14:paraId="7E3C109C" w14:textId="7C2C7B56" w:rsidR="003F4682" w:rsidRPr="003F4682" w:rsidRDefault="003F4682" w:rsidP="003F4682">
      <w:pPr>
        <w:pStyle w:val="Bezodstpw"/>
        <w:ind w:left="993" w:hanging="993"/>
        <w:rPr>
          <w:b/>
          <w:bCs/>
          <w:sz w:val="24"/>
          <w:szCs w:val="24"/>
        </w:rPr>
      </w:pPr>
      <w:bookmarkStart w:id="2" w:name="_Hlk119576288"/>
      <w:bookmarkEnd w:id="1"/>
      <w:r w:rsidRPr="003F4682">
        <w:rPr>
          <w:b/>
          <w:bCs/>
          <w:sz w:val="24"/>
          <w:szCs w:val="24"/>
        </w:rPr>
        <w:t>Część 2 - Montaż dwóch klimatyzatorów w budynku Gospodarstwa Rybackiego Świnna Poręba</w:t>
      </w:r>
    </w:p>
    <w:bookmarkEnd w:id="2"/>
    <w:p w14:paraId="4884384A" w14:textId="67731661" w:rsidR="00B06DAD" w:rsidRPr="00F04B54" w:rsidRDefault="00B06DAD" w:rsidP="00B06DAD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F04B54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14:paraId="13704D4C" w14:textId="4C573E7B" w:rsidR="00B06DAD" w:rsidRPr="00D62733" w:rsidRDefault="00B06DAD" w:rsidP="00B06DAD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b/>
          <w:bCs/>
          <w:i/>
          <w:iCs/>
          <w:spacing w:val="-10"/>
          <w:sz w:val="22"/>
          <w:szCs w:val="22"/>
          <w:lang w:eastAsia="pl-PL"/>
        </w:rPr>
      </w:pPr>
      <w:r w:rsidRPr="00D62733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Wykonania prac objętych zamówieniem </w:t>
      </w:r>
      <w:r w:rsidR="003F4682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dla części 1 </w:t>
      </w:r>
      <w:r w:rsidRPr="00D62733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za cenę: </w:t>
      </w:r>
      <w:r w:rsidRPr="00D62733">
        <w:rPr>
          <w:rFonts w:ascii="Calibri" w:eastAsia="Calibri" w:hAnsi="Calibri" w:cs="Calibri"/>
          <w:b/>
          <w:bCs/>
          <w:sz w:val="22"/>
          <w:szCs w:val="22"/>
          <w:u w:val="dotted"/>
          <w:lang w:eastAsia="pl-PL"/>
        </w:rPr>
        <w:tab/>
        <w:t xml:space="preserve">  </w:t>
      </w:r>
      <w:r w:rsidRPr="00D62733">
        <w:rPr>
          <w:rFonts w:ascii="Calibri" w:eastAsia="Calibri" w:hAnsi="Calibri" w:cs="Calibri"/>
          <w:b/>
          <w:bCs/>
          <w:sz w:val="22"/>
          <w:szCs w:val="22"/>
          <w:u w:val="dotted"/>
          <w:lang w:eastAsia="pl-PL"/>
        </w:rPr>
        <w:tab/>
      </w:r>
      <w:r w:rsidRPr="00D62733">
        <w:rPr>
          <w:rFonts w:ascii="Calibri" w:eastAsia="Calibri" w:hAnsi="Calibri" w:cs="Calibri"/>
          <w:b/>
          <w:bCs/>
          <w:i/>
          <w:iCs/>
          <w:spacing w:val="-10"/>
          <w:sz w:val="22"/>
          <w:szCs w:val="22"/>
          <w:lang w:eastAsia="pl-PL"/>
        </w:rPr>
        <w:t xml:space="preserve"> </w:t>
      </w:r>
      <w:r w:rsidRPr="00D62733">
        <w:rPr>
          <w:rFonts w:ascii="Calibri" w:eastAsia="Calibri" w:hAnsi="Calibri" w:cs="Calibri"/>
          <w:b/>
          <w:bCs/>
          <w:iCs/>
          <w:spacing w:val="-10"/>
          <w:sz w:val="22"/>
          <w:szCs w:val="22"/>
          <w:lang w:eastAsia="pl-PL"/>
        </w:rPr>
        <w:t>zł. brutto</w:t>
      </w:r>
    </w:p>
    <w:p w14:paraId="56520AFD" w14:textId="77777777" w:rsidR="00B06DAD" w:rsidRPr="00F04B54" w:rsidRDefault="00B06DAD" w:rsidP="00B06DAD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F04B54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F04B54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F04B5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247C7676" w14:textId="77777777" w:rsidR="00B06DAD" w:rsidRPr="00F04B54" w:rsidRDefault="00B06DAD" w:rsidP="00B06DAD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55D94B95" w14:textId="77777777" w:rsidR="00B06DAD" w:rsidRPr="00F04B54" w:rsidRDefault="00B06DAD" w:rsidP="00B06DAD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55EC3904" w14:textId="16EAFB57" w:rsidR="003F4682" w:rsidRPr="00D62733" w:rsidRDefault="003F4682" w:rsidP="003F4682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b/>
          <w:bCs/>
          <w:i/>
          <w:iCs/>
          <w:spacing w:val="-10"/>
          <w:sz w:val="22"/>
          <w:szCs w:val="22"/>
          <w:lang w:eastAsia="pl-PL"/>
        </w:rPr>
      </w:pPr>
      <w:r w:rsidRPr="00D62733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Wykonania prac objętych zamówieniem </w:t>
      </w:r>
      <w:r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dla części 2 </w:t>
      </w:r>
      <w:r w:rsidRPr="00D62733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za cenę: </w:t>
      </w:r>
      <w:r w:rsidRPr="00D62733">
        <w:rPr>
          <w:rFonts w:ascii="Calibri" w:eastAsia="Calibri" w:hAnsi="Calibri" w:cs="Calibri"/>
          <w:b/>
          <w:bCs/>
          <w:sz w:val="22"/>
          <w:szCs w:val="22"/>
          <w:u w:val="dotted"/>
          <w:lang w:eastAsia="pl-PL"/>
        </w:rPr>
        <w:tab/>
        <w:t xml:space="preserve">  </w:t>
      </w:r>
      <w:r w:rsidRPr="00D62733">
        <w:rPr>
          <w:rFonts w:ascii="Calibri" w:eastAsia="Calibri" w:hAnsi="Calibri" w:cs="Calibri"/>
          <w:b/>
          <w:bCs/>
          <w:sz w:val="22"/>
          <w:szCs w:val="22"/>
          <w:u w:val="dotted"/>
          <w:lang w:eastAsia="pl-PL"/>
        </w:rPr>
        <w:tab/>
      </w:r>
      <w:r w:rsidRPr="00D62733">
        <w:rPr>
          <w:rFonts w:ascii="Calibri" w:eastAsia="Calibri" w:hAnsi="Calibri" w:cs="Calibri"/>
          <w:b/>
          <w:bCs/>
          <w:i/>
          <w:iCs/>
          <w:spacing w:val="-10"/>
          <w:sz w:val="22"/>
          <w:szCs w:val="22"/>
          <w:lang w:eastAsia="pl-PL"/>
        </w:rPr>
        <w:t xml:space="preserve"> </w:t>
      </w:r>
      <w:r w:rsidRPr="00D62733">
        <w:rPr>
          <w:rFonts w:ascii="Calibri" w:eastAsia="Calibri" w:hAnsi="Calibri" w:cs="Calibri"/>
          <w:b/>
          <w:bCs/>
          <w:iCs/>
          <w:spacing w:val="-10"/>
          <w:sz w:val="22"/>
          <w:szCs w:val="22"/>
          <w:lang w:eastAsia="pl-PL"/>
        </w:rPr>
        <w:t>zł. brutto</w:t>
      </w:r>
    </w:p>
    <w:p w14:paraId="62543C25" w14:textId="77777777" w:rsidR="003F4682" w:rsidRPr="00F04B54" w:rsidRDefault="003F4682" w:rsidP="003F4682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F04B54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F04B54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F04B5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549454A5" w14:textId="77777777" w:rsidR="003F4682" w:rsidRPr="00F04B54" w:rsidRDefault="003F4682" w:rsidP="003F4682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59802BC9" w14:textId="77777777" w:rsidR="003F4682" w:rsidRPr="00F04B54" w:rsidRDefault="003F4682" w:rsidP="003F4682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79C78003" w14:textId="77777777" w:rsidR="008B08C0" w:rsidRDefault="008B08C0" w:rsidP="008B08C0">
      <w:pPr>
        <w:pStyle w:val="Akapitzlist"/>
        <w:spacing w:line="480" w:lineRule="auto"/>
        <w:ind w:left="360"/>
        <w:jc w:val="left"/>
        <w:rPr>
          <w:rFonts w:ascii="Arial" w:hAnsi="Arial" w:cs="Arial"/>
          <w:b/>
          <w:bCs/>
          <w:sz w:val="20"/>
          <w:szCs w:val="20"/>
        </w:rPr>
      </w:pPr>
    </w:p>
    <w:p w14:paraId="0EAD8930" w14:textId="08908E63" w:rsidR="00D62733" w:rsidRPr="00D62733" w:rsidRDefault="00D62733" w:rsidP="003143F1">
      <w:pPr>
        <w:pStyle w:val="Akapitzlist"/>
        <w:numPr>
          <w:ilvl w:val="0"/>
          <w:numId w:val="2"/>
        </w:numPr>
        <w:spacing w:line="48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D62733">
        <w:rPr>
          <w:rFonts w:ascii="Arial" w:hAnsi="Arial" w:cs="Arial"/>
          <w:b/>
          <w:bCs/>
          <w:sz w:val="20"/>
          <w:szCs w:val="20"/>
        </w:rPr>
        <w:lastRenderedPageBreak/>
        <w:t>Oferujemy okres rękojmia/gwarancja (należy zaznaczyć jeden deklarowany okres)</w:t>
      </w:r>
    </w:p>
    <w:p w14:paraId="3274BF6B" w14:textId="77777777" w:rsidR="00D62733" w:rsidRPr="00495A8B" w:rsidRDefault="00D62733" w:rsidP="00D62733">
      <w:pPr>
        <w:pStyle w:val="Akapitzlist"/>
        <w:ind w:left="426"/>
        <w:rPr>
          <w:rFonts w:ascii="Arial" w:hAnsi="Arial" w:cs="Arial"/>
          <w:b/>
          <w:bCs/>
          <w:sz w:val="10"/>
          <w:szCs w:val="10"/>
        </w:rPr>
      </w:pPr>
    </w:p>
    <w:p w14:paraId="28882C70" w14:textId="5BD3656B" w:rsidR="003143F1" w:rsidRDefault="003143F1" w:rsidP="003143F1">
      <w:pPr>
        <w:widowControl w:val="0"/>
        <w:tabs>
          <w:tab w:val="num" w:pos="1440"/>
        </w:tabs>
        <w:suppressAutoHyphens/>
        <w:spacing w:line="480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Okres gwarancji/rękojmi - </w:t>
      </w:r>
      <w:r w:rsidR="0073436D">
        <w:rPr>
          <w:rFonts w:asciiTheme="minorHAnsi" w:hAnsiTheme="minorHAnsi" w:cs="Arial"/>
          <w:sz w:val="22"/>
          <w:szCs w:val="22"/>
        </w:rPr>
        <w:t>24</w:t>
      </w:r>
      <w:r>
        <w:rPr>
          <w:rFonts w:asciiTheme="minorHAnsi" w:hAnsiTheme="minorHAnsi" w:cs="Arial"/>
          <w:sz w:val="22"/>
          <w:szCs w:val="22"/>
        </w:rPr>
        <w:t xml:space="preserve"> miesięc</w:t>
      </w:r>
      <w:r w:rsidR="0073436D">
        <w:rPr>
          <w:rFonts w:asciiTheme="minorHAnsi" w:hAnsiTheme="minorHAnsi" w:cs="Arial"/>
          <w:sz w:val="22"/>
          <w:szCs w:val="22"/>
        </w:rPr>
        <w:t>e</w:t>
      </w:r>
    </w:p>
    <w:p w14:paraId="78D31590" w14:textId="6F76A193" w:rsidR="00B06DAD" w:rsidRPr="00F04B54" w:rsidRDefault="00B06DAD" w:rsidP="00B06DAD">
      <w:pPr>
        <w:widowControl w:val="0"/>
        <w:tabs>
          <w:tab w:val="num" w:pos="1440"/>
        </w:tabs>
        <w:suppressAutoHyphens/>
        <w:rPr>
          <w:rFonts w:cstheme="minorHAnsi"/>
          <w:sz w:val="22"/>
          <w:szCs w:val="22"/>
        </w:rPr>
      </w:pPr>
      <w:r w:rsidRPr="00F04B54">
        <w:rPr>
          <w:rFonts w:asciiTheme="minorHAnsi" w:hAnsiTheme="minorHAnsi" w:cs="Arial"/>
          <w:sz w:val="22"/>
          <w:szCs w:val="22"/>
        </w:rPr>
        <w:t xml:space="preserve">3. </w:t>
      </w:r>
      <w:r w:rsidRPr="00F04B54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54EF3BBC" w14:textId="77777777" w:rsidR="00B06DAD" w:rsidRPr="00F04B54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3" w:name="_Hlk46148247"/>
      <w:r w:rsidRPr="00F04B54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</w:p>
    <w:p w14:paraId="78D3700A" w14:textId="77777777" w:rsidR="00B06DAD" w:rsidRPr="00F04B54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F04B54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627E1A2E" w14:textId="77777777" w:rsidR="00B06DAD" w:rsidRPr="00F04B54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F04B54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średnim przedsiębiorstwem</w:t>
      </w:r>
    </w:p>
    <w:p w14:paraId="1ABF3BF1" w14:textId="77777777" w:rsidR="00B06DAD" w:rsidRPr="00F04B54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F04B54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dużym przedsiębiorstwem</w:t>
      </w:r>
    </w:p>
    <w:p w14:paraId="356B4F3D" w14:textId="77777777" w:rsidR="00B06DAD" w:rsidRPr="00F04B54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F04B54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3"/>
    <w:p w14:paraId="70CBA3F6" w14:textId="77777777" w:rsidR="00B06DAD" w:rsidRPr="00F04B54" w:rsidRDefault="00B06DAD" w:rsidP="00B06DAD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F04B54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mikroprzedsiębiorcy, małego, średniego przedsiębiorcy zgodne z </w:t>
      </w:r>
      <w:r w:rsidRPr="00F04B54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(Dz. U. 2020 poz. 935 t.j.) oraz </w:t>
      </w:r>
      <w:r w:rsidRPr="00F04B54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załącznikiem I </w:t>
      </w:r>
      <w:r w:rsidRPr="00F04B54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  <w:t xml:space="preserve">do rozporządzenia Komisji (UE) nr 651/2014 z dnia 17 czerwca 2014 r. uznającego niektóre rodzaje pomocy za zgodne </w:t>
      </w:r>
      <w:r w:rsidRPr="00F04B54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  <w:t>z rynkiem wewnętrznym w zastosowaniu art. 107 i art. 108 Traktatu (Dz. Urz. UE L 187 z 26.06.2014, str. 1, z późn.zm.)</w:t>
      </w:r>
    </w:p>
    <w:p w14:paraId="4F5DF52D" w14:textId="77777777" w:rsidR="00B06DAD" w:rsidRPr="00F04B54" w:rsidRDefault="00B06DAD" w:rsidP="00B06DAD">
      <w:pPr>
        <w:suppressAutoHyphens/>
        <w:overflowPunct w:val="0"/>
        <w:autoSpaceDE w:val="0"/>
        <w:spacing w:line="240" w:lineRule="auto"/>
        <w:ind w:left="360"/>
        <w:rPr>
          <w:rFonts w:eastAsia="Times New Roman" w:cstheme="minorHAnsi"/>
          <w:i/>
          <w:sz w:val="18"/>
          <w:szCs w:val="18"/>
          <w:lang w:eastAsia="zh-CN"/>
        </w:rPr>
      </w:pPr>
    </w:p>
    <w:p w14:paraId="62938CE6" w14:textId="474F1A16" w:rsidR="00B06DAD" w:rsidRPr="00F04B54" w:rsidRDefault="00B06DAD" w:rsidP="00A0060D">
      <w:pPr>
        <w:pStyle w:val="Akapitzlist"/>
        <w:widowControl w:val="0"/>
        <w:numPr>
          <w:ilvl w:val="0"/>
          <w:numId w:val="3"/>
        </w:numPr>
        <w:tabs>
          <w:tab w:val="num" w:pos="1440"/>
        </w:tabs>
        <w:suppressAutoHyphens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 w:rsidRPr="00F04B54">
        <w:rPr>
          <w:rFonts w:asciiTheme="minorHAnsi" w:hAnsiTheme="minorHAnsi" w:cs="Arial"/>
          <w:sz w:val="22"/>
          <w:szCs w:val="22"/>
          <w:lang w:eastAsia="pl-PL"/>
        </w:rPr>
        <w:br/>
        <w:t>się do wykonania przedmiotu zamówienia na warunkach określonych w Zapytaniu ofertowym, opisie przedmiotu zamówienia oraz istotnymi postanowieniami zlecenia</w:t>
      </w:r>
      <w:r w:rsidR="00D62733">
        <w:rPr>
          <w:rFonts w:asciiTheme="minorHAnsi" w:hAnsiTheme="minorHAnsi" w:cs="Arial"/>
          <w:sz w:val="22"/>
          <w:szCs w:val="22"/>
          <w:lang w:eastAsia="pl-PL"/>
        </w:rPr>
        <w:t xml:space="preserve"> zapisanymi w umowie</w:t>
      </w:r>
      <w:r w:rsidRPr="00F04B54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015D064E" w14:textId="77777777" w:rsidR="00A0060D" w:rsidRPr="00F04B54" w:rsidRDefault="00B06DAD" w:rsidP="00A0060D">
      <w:pPr>
        <w:pStyle w:val="Akapitzlist"/>
        <w:widowControl w:val="0"/>
        <w:numPr>
          <w:ilvl w:val="0"/>
          <w:numId w:val="3"/>
        </w:numPr>
        <w:tabs>
          <w:tab w:val="num" w:pos="1440"/>
        </w:tabs>
        <w:suppressAutoHyphens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>Cena/y wskazana/e w pkt. 1 zawiera/ją wszystkie koszty, jakie ponosi Zamawiający na rzecz Wykonawcy w związku z realizacją zamówienia w przypadku wyboru naszej oferty.</w:t>
      </w:r>
    </w:p>
    <w:p w14:paraId="2D321350" w14:textId="7E8D039E" w:rsidR="00A0060D" w:rsidRPr="00F04B54" w:rsidRDefault="00A0060D" w:rsidP="00A0060D">
      <w:pPr>
        <w:pStyle w:val="normaltableau"/>
        <w:numPr>
          <w:ilvl w:val="0"/>
          <w:numId w:val="3"/>
        </w:numPr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F04B54">
        <w:rPr>
          <w:rFonts w:asciiTheme="minorHAnsi" w:hAnsiTheme="minorHAnsi" w:cstheme="minorHAnsi"/>
          <w:lang w:val="pl-PL" w:eastAsia="en-US"/>
        </w:rPr>
        <w:t>Jesteśmy związani niniejszą ofertą przez okres 30 dni od dnia upływu terminu składania ofert,</w:t>
      </w:r>
    </w:p>
    <w:p w14:paraId="78695848" w14:textId="2F79E581" w:rsidR="00B06DAD" w:rsidRPr="00F04B54" w:rsidRDefault="00B06DAD" w:rsidP="00A0060D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W przypadku uznania naszej oferty za najkorzystniejszą i otrzymania zlecenia od Zamawiającego, po wykonaniu prac </w:t>
      </w:r>
      <w:r w:rsidRPr="00F04B5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zobowiązujemy się do </w:t>
      </w:r>
      <w:r w:rsidRPr="00F04B54">
        <w:rPr>
          <w:rFonts w:asciiTheme="minorHAnsi" w:hAnsiTheme="minorHAnsi"/>
          <w:sz w:val="22"/>
          <w:szCs w:val="22"/>
        </w:rPr>
        <w:t xml:space="preserve">wystawienia faktury w nieprzekraczalnym terminie </w:t>
      </w:r>
      <w:r w:rsidRPr="00F04B54">
        <w:rPr>
          <w:rFonts w:asciiTheme="minorHAnsi" w:hAnsiTheme="minorHAnsi"/>
          <w:sz w:val="22"/>
          <w:szCs w:val="22"/>
        </w:rPr>
        <w:br/>
      </w:r>
      <w:r w:rsidR="009E1B03" w:rsidRPr="00F04B54">
        <w:rPr>
          <w:rFonts w:asciiTheme="minorHAnsi" w:hAnsiTheme="minorHAnsi"/>
          <w:b/>
          <w:i/>
          <w:sz w:val="22"/>
          <w:szCs w:val="22"/>
        </w:rPr>
        <w:t xml:space="preserve">5 dni od daty </w:t>
      </w:r>
      <w:r w:rsidR="0073436D">
        <w:rPr>
          <w:rFonts w:asciiTheme="minorHAnsi" w:hAnsiTheme="minorHAnsi"/>
          <w:b/>
          <w:i/>
          <w:sz w:val="22"/>
          <w:szCs w:val="22"/>
        </w:rPr>
        <w:t>podpisania protokołu odbioru prac</w:t>
      </w:r>
      <w:r w:rsidR="005723BF">
        <w:rPr>
          <w:rFonts w:asciiTheme="minorHAnsi" w:hAnsiTheme="minorHAnsi"/>
          <w:b/>
          <w:i/>
          <w:sz w:val="22"/>
          <w:szCs w:val="22"/>
        </w:rPr>
        <w:t xml:space="preserve">. Fakturę w elektronicznej </w:t>
      </w:r>
      <w:r w:rsidR="00F04B54">
        <w:rPr>
          <w:rFonts w:asciiTheme="minorHAnsi" w:hAnsiTheme="minorHAnsi"/>
          <w:b/>
          <w:i/>
          <w:sz w:val="22"/>
          <w:szCs w:val="22"/>
        </w:rPr>
        <w:t xml:space="preserve">wersji </w:t>
      </w:r>
      <w:r w:rsidR="005723BF">
        <w:rPr>
          <w:rFonts w:asciiTheme="minorHAnsi" w:hAnsiTheme="minorHAnsi"/>
          <w:b/>
          <w:i/>
          <w:sz w:val="22"/>
          <w:szCs w:val="22"/>
        </w:rPr>
        <w:t>przesłana zostanie na adres</w:t>
      </w:r>
      <w:r w:rsidR="00F04B54">
        <w:rPr>
          <w:rFonts w:asciiTheme="minorHAnsi" w:hAnsiTheme="minorHAnsi"/>
          <w:b/>
          <w:i/>
          <w:sz w:val="22"/>
          <w:szCs w:val="22"/>
        </w:rPr>
        <w:t xml:space="preserve"> </w:t>
      </w:r>
      <w:hyperlink r:id="rId6" w:history="1">
        <w:r w:rsidR="005723BF" w:rsidRPr="00B23B99">
          <w:rPr>
            <w:rStyle w:val="Hipercze"/>
            <w:rFonts w:asciiTheme="minorHAnsi" w:hAnsiTheme="minorHAnsi"/>
            <w:b/>
            <w:i/>
            <w:sz w:val="22"/>
            <w:szCs w:val="22"/>
          </w:rPr>
          <w:t>faktura_krakow@wody.gov.pl</w:t>
        </w:r>
      </w:hyperlink>
      <w:r w:rsidR="005723BF">
        <w:rPr>
          <w:rFonts w:asciiTheme="minorHAnsi" w:hAnsiTheme="minorHAnsi"/>
          <w:b/>
          <w:i/>
          <w:sz w:val="22"/>
          <w:szCs w:val="22"/>
        </w:rPr>
        <w:t xml:space="preserve"> z terminem płatności 30 dni od daty dostarczenia jej do </w:t>
      </w:r>
      <w:r w:rsidR="00CB7E7A">
        <w:rPr>
          <w:rFonts w:asciiTheme="minorHAnsi" w:hAnsiTheme="minorHAnsi"/>
          <w:b/>
          <w:i/>
          <w:sz w:val="22"/>
          <w:szCs w:val="22"/>
        </w:rPr>
        <w:t>Zamawiającego</w:t>
      </w:r>
      <w:r w:rsidR="005723BF">
        <w:rPr>
          <w:rFonts w:asciiTheme="minorHAnsi" w:hAnsiTheme="minorHAnsi"/>
          <w:b/>
          <w:i/>
          <w:sz w:val="22"/>
          <w:szCs w:val="22"/>
        </w:rPr>
        <w:t>.</w:t>
      </w:r>
    </w:p>
    <w:p w14:paraId="7C6CB65E" w14:textId="77777777" w:rsidR="00B06DAD" w:rsidRPr="00F04B54" w:rsidRDefault="00B06DAD" w:rsidP="00A0060D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  Oferta składa się z </w:t>
      </w:r>
      <w:r w:rsidRPr="00F04B54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719D29DC" w14:textId="77777777" w:rsidR="00B06DAD" w:rsidRPr="00F04B54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355BC48C" w14:textId="77777777" w:rsidR="00B06DAD" w:rsidRPr="00F04B54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1C9010CB" w14:textId="77777777" w:rsidR="00B06DAD" w:rsidRPr="00F04B54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F04B54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F04B54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F04B54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5DE0FEBB" w14:textId="77777777" w:rsidR="00B06DAD" w:rsidRPr="00F04B54" w:rsidRDefault="00B06DAD" w:rsidP="00B06DAD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</w:p>
    <w:bookmarkEnd w:id="0"/>
    <w:p w14:paraId="1B99349C" w14:textId="77777777" w:rsidR="00B06DAD" w:rsidRPr="00F04B54" w:rsidRDefault="00B06DAD" w:rsidP="00B06DAD">
      <w:pPr>
        <w:pStyle w:val="Bezodstpw"/>
        <w:rPr>
          <w:rFonts w:asciiTheme="minorHAnsi" w:hAnsiTheme="minorHAnsi"/>
          <w:sz w:val="24"/>
          <w:szCs w:val="24"/>
          <w:lang w:val="pl-PL"/>
        </w:rPr>
      </w:pPr>
    </w:p>
    <w:p w14:paraId="5F8414FE" w14:textId="77777777" w:rsidR="00B06DAD" w:rsidRPr="00F04B54" w:rsidRDefault="00B06DAD" w:rsidP="00B06DAD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14:paraId="692649AF" w14:textId="77777777" w:rsidR="005024E4" w:rsidRPr="00F04B54" w:rsidRDefault="005024E4"/>
    <w:sectPr w:rsidR="005024E4" w:rsidRPr="00F04B54" w:rsidSect="0050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B23D6"/>
    <w:multiLevelType w:val="multilevel"/>
    <w:tmpl w:val="33F2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98314E"/>
    <w:multiLevelType w:val="hybridMultilevel"/>
    <w:tmpl w:val="CB04F0C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43E97"/>
    <w:multiLevelType w:val="hybridMultilevel"/>
    <w:tmpl w:val="0666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125FBA"/>
    <w:rsid w:val="002B4849"/>
    <w:rsid w:val="002B7122"/>
    <w:rsid w:val="003143F1"/>
    <w:rsid w:val="003C5E9E"/>
    <w:rsid w:val="003F4682"/>
    <w:rsid w:val="0045195B"/>
    <w:rsid w:val="005024E4"/>
    <w:rsid w:val="005723BF"/>
    <w:rsid w:val="00595660"/>
    <w:rsid w:val="0073436D"/>
    <w:rsid w:val="008B08C0"/>
    <w:rsid w:val="00915FEA"/>
    <w:rsid w:val="009E1B03"/>
    <w:rsid w:val="00A0060D"/>
    <w:rsid w:val="00AF734A"/>
    <w:rsid w:val="00B06DAD"/>
    <w:rsid w:val="00CB7E7A"/>
    <w:rsid w:val="00CE0C94"/>
    <w:rsid w:val="00D62733"/>
    <w:rsid w:val="00ED2EB6"/>
    <w:rsid w:val="00F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1708"/>
  <w15:docId w15:val="{1CA312A9-6466-4F14-A0A5-F0F07BB3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uiPriority w:val="99"/>
    <w:rsid w:val="00A0060D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NormalnyWeb">
    <w:name w:val="Normal (Web)"/>
    <w:basedOn w:val="Normalny"/>
    <w:uiPriority w:val="99"/>
    <w:semiHidden/>
    <w:unhideWhenUsed/>
    <w:rsid w:val="00AF73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723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_krakow@wody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A...</dc:creator>
  <cp:lastModifiedBy>Mariusz Grabowski (RZGW Kraków)</cp:lastModifiedBy>
  <cp:revision>17</cp:revision>
  <cp:lastPrinted>2020-11-18T12:20:00Z</cp:lastPrinted>
  <dcterms:created xsi:type="dcterms:W3CDTF">2020-11-18T12:24:00Z</dcterms:created>
  <dcterms:modified xsi:type="dcterms:W3CDTF">2022-11-22T07:09:00Z</dcterms:modified>
</cp:coreProperties>
</file>