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E655" w14:textId="77777777" w:rsidR="00DC5AE6" w:rsidRPr="003E5DAB" w:rsidRDefault="00DC5AE6" w:rsidP="00DE4217">
      <w:pPr>
        <w:suppressAutoHyphens/>
        <w:spacing w:after="0" w:line="240" w:lineRule="auto"/>
        <w:jc w:val="right"/>
        <w:rPr>
          <w:rFonts w:eastAsia="Times New Roman" w:cstheme="minorHAnsi"/>
          <w:color w:val="000000" w:themeColor="text1"/>
          <w:kern w:val="1"/>
          <w:lang w:eastAsia="ar-SA"/>
        </w:rPr>
      </w:pPr>
    </w:p>
    <w:p w14:paraId="245714EA" w14:textId="36A4B819" w:rsidR="00DE4217" w:rsidRPr="002D74AD" w:rsidRDefault="00DE4217" w:rsidP="00DE4217">
      <w:pPr>
        <w:suppressAutoHyphens/>
        <w:spacing w:after="0" w:line="240" w:lineRule="auto"/>
        <w:jc w:val="center"/>
        <w:rPr>
          <w:rFonts w:eastAsia="Times New Roman" w:cstheme="minorHAnsi"/>
          <w:b/>
          <w:kern w:val="1"/>
          <w:lang w:eastAsia="ar-SA"/>
        </w:rPr>
      </w:pPr>
      <w:r w:rsidRPr="002D74AD">
        <w:rPr>
          <w:rFonts w:eastAsia="Times New Roman" w:cstheme="minorHAnsi"/>
          <w:b/>
          <w:kern w:val="1"/>
          <w:lang w:eastAsia="ar-SA"/>
        </w:rPr>
        <w:t>UMOWA NR</w:t>
      </w:r>
      <w:r w:rsidR="006E0579" w:rsidRPr="002D74AD">
        <w:rPr>
          <w:rFonts w:eastAsia="Times New Roman" w:cstheme="minorHAnsi"/>
          <w:b/>
          <w:kern w:val="1"/>
          <w:lang w:eastAsia="ar-SA"/>
        </w:rPr>
        <w:t xml:space="preserve"> ….</w:t>
      </w:r>
      <w:r w:rsidR="003E5DAB">
        <w:rPr>
          <w:rFonts w:eastAsia="Times New Roman" w:cstheme="minorHAnsi"/>
          <w:b/>
          <w:kern w:val="1"/>
          <w:lang w:eastAsia="ar-SA"/>
        </w:rPr>
        <w:t>/wzór/</w:t>
      </w:r>
    </w:p>
    <w:p w14:paraId="3BCA0E67" w14:textId="77777777" w:rsidR="00DE4217" w:rsidRPr="002D74AD" w:rsidRDefault="00DE4217" w:rsidP="00DE4217">
      <w:pPr>
        <w:suppressAutoHyphens/>
        <w:spacing w:after="0" w:line="240" w:lineRule="auto"/>
        <w:jc w:val="both"/>
        <w:rPr>
          <w:rFonts w:eastAsia="Times New Roman" w:cstheme="minorHAnsi"/>
          <w:kern w:val="1"/>
          <w:lang w:eastAsia="ar-SA"/>
        </w:rPr>
      </w:pPr>
    </w:p>
    <w:p w14:paraId="51976480" w14:textId="77777777" w:rsidR="006E0579" w:rsidRPr="002D74AD" w:rsidRDefault="006E0579" w:rsidP="006E0579">
      <w:pPr>
        <w:suppressLineNumbers/>
        <w:suppressAutoHyphens/>
        <w:jc w:val="both"/>
        <w:rPr>
          <w:rFonts w:cstheme="minorHAnsi"/>
        </w:rPr>
      </w:pPr>
      <w:bookmarkStart w:id="0" w:name="_Hlk20733087"/>
      <w:r w:rsidRPr="002D74AD">
        <w:rPr>
          <w:rFonts w:cstheme="minorHAnsi"/>
        </w:rPr>
        <w:t xml:space="preserve">zawarta w dniu  ……………… w </w:t>
      </w:r>
      <w:r w:rsidR="00C17F96" w:rsidRPr="002D74AD">
        <w:rPr>
          <w:rFonts w:cstheme="minorHAnsi"/>
        </w:rPr>
        <w:t xml:space="preserve">…………………………. </w:t>
      </w:r>
      <w:r w:rsidRPr="002D74AD">
        <w:rPr>
          <w:rFonts w:cstheme="minorHAnsi"/>
        </w:rPr>
        <w:t>pomiędzy n/w stronami:</w:t>
      </w:r>
    </w:p>
    <w:p w14:paraId="37F76F99" w14:textId="77777777" w:rsidR="006E0579" w:rsidRPr="002D74AD" w:rsidRDefault="006E0579" w:rsidP="006E0579">
      <w:pPr>
        <w:suppressLineNumbers/>
        <w:suppressAutoHyphens/>
        <w:jc w:val="both"/>
        <w:rPr>
          <w:rFonts w:cstheme="minorHAnsi"/>
        </w:rPr>
      </w:pPr>
    </w:p>
    <w:p w14:paraId="2A81060B" w14:textId="77777777" w:rsidR="006E0579" w:rsidRPr="002D74AD" w:rsidRDefault="006E0579" w:rsidP="003362B4">
      <w:pPr>
        <w:pStyle w:val="Akapitzlist"/>
        <w:numPr>
          <w:ilvl w:val="0"/>
          <w:numId w:val="6"/>
        </w:numPr>
        <w:suppressLineNumbers/>
        <w:suppressAutoHyphens/>
        <w:spacing w:after="0" w:line="240" w:lineRule="auto"/>
        <w:ind w:left="0" w:hanging="426"/>
        <w:jc w:val="both"/>
        <w:rPr>
          <w:rFonts w:cstheme="minorHAnsi"/>
        </w:rPr>
      </w:pPr>
      <w:r w:rsidRPr="002D74AD">
        <w:rPr>
          <w:rFonts w:cstheme="minorHAnsi"/>
          <w:b/>
        </w:rPr>
        <w:t>Państwowym Gospodarstwem Wodnym Wody Polskie, ul</w:t>
      </w:r>
      <w:r w:rsidR="00DB3D16" w:rsidRPr="002D74AD">
        <w:rPr>
          <w:rFonts w:cstheme="minorHAnsi"/>
          <w:b/>
        </w:rPr>
        <w:t>. Żelazna 59 A</w:t>
      </w:r>
      <w:r w:rsidRPr="002D74AD">
        <w:rPr>
          <w:rFonts w:cstheme="minorHAnsi"/>
          <w:b/>
        </w:rPr>
        <w:t xml:space="preserve">,                                     </w:t>
      </w:r>
    </w:p>
    <w:p w14:paraId="32D19615" w14:textId="77777777" w:rsidR="006E0579" w:rsidRPr="002D74AD" w:rsidRDefault="006E0579" w:rsidP="00E31E55">
      <w:pPr>
        <w:pStyle w:val="Akapitzlist"/>
        <w:suppressLineNumbers/>
        <w:suppressAutoHyphens/>
        <w:ind w:left="0"/>
        <w:jc w:val="both"/>
        <w:rPr>
          <w:rFonts w:cstheme="minorHAnsi"/>
        </w:rPr>
      </w:pPr>
      <w:r w:rsidRPr="002D74AD">
        <w:rPr>
          <w:rFonts w:cstheme="minorHAnsi"/>
          <w:b/>
        </w:rPr>
        <w:t>00-84</w:t>
      </w:r>
      <w:r w:rsidR="00DB3D16" w:rsidRPr="002D74AD">
        <w:rPr>
          <w:rFonts w:cstheme="minorHAnsi"/>
          <w:b/>
        </w:rPr>
        <w:t>8</w:t>
      </w:r>
      <w:r w:rsidRPr="002D74AD">
        <w:rPr>
          <w:rFonts w:cstheme="minorHAnsi"/>
          <w:b/>
        </w:rPr>
        <w:t xml:space="preserve"> Warszawa NIP 527-282-56-16, REGON</w:t>
      </w:r>
      <w:r w:rsidRPr="002D74AD">
        <w:rPr>
          <w:rFonts w:cstheme="minorHAnsi"/>
        </w:rPr>
        <w:t xml:space="preserve"> 368302575                                                                           </w:t>
      </w:r>
    </w:p>
    <w:p w14:paraId="2D778569" w14:textId="77777777" w:rsidR="006E0579" w:rsidRPr="002D74AD" w:rsidRDefault="006E0579" w:rsidP="00E31E55">
      <w:pPr>
        <w:pStyle w:val="Akapitzlist"/>
        <w:suppressLineNumbers/>
        <w:suppressAutoHyphens/>
        <w:ind w:left="0"/>
        <w:jc w:val="both"/>
        <w:rPr>
          <w:rFonts w:cstheme="minorHAnsi"/>
        </w:rPr>
      </w:pPr>
      <w:r w:rsidRPr="002D74AD">
        <w:rPr>
          <w:rFonts w:cstheme="minorHAnsi"/>
        </w:rPr>
        <w:t>reprezentowanym przez:</w:t>
      </w:r>
    </w:p>
    <w:p w14:paraId="5D45E88E" w14:textId="77777777" w:rsidR="006E0579" w:rsidRPr="002D74AD" w:rsidRDefault="006E0579" w:rsidP="00E31E55">
      <w:pPr>
        <w:pStyle w:val="Akapitzlist"/>
        <w:suppressLineNumbers/>
        <w:suppressAutoHyphens/>
        <w:ind w:left="0"/>
        <w:jc w:val="both"/>
        <w:rPr>
          <w:rFonts w:cstheme="minorHAnsi"/>
          <w:bCs/>
        </w:rPr>
      </w:pPr>
      <w:r w:rsidRPr="002D74AD">
        <w:rPr>
          <w:rFonts w:cstheme="minorHAnsi"/>
          <w:b/>
        </w:rPr>
        <w:t xml:space="preserve">Dyrektora </w:t>
      </w:r>
      <w:r w:rsidR="002D6EDF" w:rsidRPr="002D74AD">
        <w:rPr>
          <w:rFonts w:cstheme="minorHAnsi"/>
          <w:b/>
        </w:rPr>
        <w:t>……………………………………………..</w:t>
      </w:r>
      <w:r w:rsidRPr="002D74AD">
        <w:rPr>
          <w:rFonts w:cstheme="minorHAnsi"/>
          <w:b/>
        </w:rPr>
        <w:t>ul</w:t>
      </w:r>
      <w:r w:rsidR="002D6EDF" w:rsidRPr="002D74AD">
        <w:rPr>
          <w:rFonts w:cstheme="minorHAnsi"/>
          <w:b/>
        </w:rPr>
        <w:t>………………………</w:t>
      </w:r>
      <w:r w:rsidRPr="002D74AD">
        <w:rPr>
          <w:rFonts w:cstheme="minorHAnsi"/>
          <w:b/>
        </w:rPr>
        <w:t xml:space="preserve">, </w:t>
      </w:r>
      <w:r w:rsidR="002D6EDF" w:rsidRPr="002D74AD">
        <w:rPr>
          <w:rFonts w:cstheme="minorHAnsi"/>
          <w:b/>
        </w:rPr>
        <w:t>………………………………………..</w:t>
      </w:r>
      <w:r w:rsidRPr="002D74AD">
        <w:rPr>
          <w:rFonts w:cstheme="minorHAnsi"/>
        </w:rPr>
        <w:t>działającego na podstawie Pełnomocnictwa z dnia …………………. znak:</w:t>
      </w:r>
      <w:r w:rsidRPr="002D74AD">
        <w:rPr>
          <w:rFonts w:eastAsia="Calibri" w:cstheme="minorHAnsi"/>
          <w:bCs/>
        </w:rPr>
        <w:t xml:space="preserve"> </w:t>
      </w:r>
      <w:r w:rsidRPr="002D74AD">
        <w:rPr>
          <w:rFonts w:cstheme="minorHAnsi"/>
          <w:bCs/>
        </w:rPr>
        <w:t xml:space="preserve"> ……………………… </w:t>
      </w:r>
    </w:p>
    <w:p w14:paraId="5DF78080" w14:textId="77777777" w:rsidR="006E0579" w:rsidRPr="002D74AD" w:rsidRDefault="006E0579" w:rsidP="00E31E55">
      <w:pPr>
        <w:pStyle w:val="Akapitzlist"/>
        <w:suppressLineNumbers/>
        <w:suppressAutoHyphens/>
        <w:ind w:left="0"/>
        <w:jc w:val="both"/>
        <w:rPr>
          <w:rFonts w:cstheme="minorHAnsi"/>
        </w:rPr>
      </w:pPr>
      <w:r w:rsidRPr="002D74AD">
        <w:rPr>
          <w:rFonts w:cstheme="minorHAnsi"/>
        </w:rPr>
        <w:t xml:space="preserve">zwanego dalej w treści umowy </w:t>
      </w:r>
      <w:r w:rsidRPr="002D74AD">
        <w:rPr>
          <w:rFonts w:cstheme="minorHAnsi"/>
          <w:b/>
          <w:i/>
        </w:rPr>
        <w:t>Zamawiającym</w:t>
      </w:r>
      <w:r w:rsidRPr="002D74AD">
        <w:rPr>
          <w:rFonts w:cstheme="minorHAnsi"/>
        </w:rPr>
        <w:t>,</w:t>
      </w:r>
    </w:p>
    <w:p w14:paraId="7B09A46F" w14:textId="77777777" w:rsidR="006E0579" w:rsidRPr="002D74AD" w:rsidRDefault="006E0579" w:rsidP="00E31E55">
      <w:pPr>
        <w:pStyle w:val="Akapitzlist"/>
        <w:suppressLineNumbers/>
        <w:suppressAutoHyphens/>
        <w:ind w:left="0"/>
        <w:jc w:val="both"/>
        <w:rPr>
          <w:rFonts w:cstheme="minorHAnsi"/>
        </w:rPr>
      </w:pPr>
      <w:r w:rsidRPr="002D74AD">
        <w:rPr>
          <w:rFonts w:cstheme="minorHAnsi"/>
          <w:b/>
        </w:rPr>
        <w:t>a</w:t>
      </w:r>
    </w:p>
    <w:p w14:paraId="3BF632C8" w14:textId="77777777" w:rsidR="006E0579" w:rsidRPr="002D74AD" w:rsidRDefault="006E0579" w:rsidP="003362B4">
      <w:pPr>
        <w:pStyle w:val="Akapitzlist"/>
        <w:numPr>
          <w:ilvl w:val="0"/>
          <w:numId w:val="6"/>
        </w:numPr>
        <w:suppressLineNumbers/>
        <w:suppressAutoHyphens/>
        <w:spacing w:after="0" w:line="240" w:lineRule="auto"/>
        <w:ind w:left="0" w:hanging="426"/>
        <w:jc w:val="both"/>
        <w:rPr>
          <w:rFonts w:cstheme="minorHAnsi"/>
        </w:rPr>
      </w:pPr>
      <w:r w:rsidRPr="002D74AD">
        <w:rPr>
          <w:rFonts w:cstheme="minorHAnsi"/>
        </w:rPr>
        <w:t>………………………………………………………</w:t>
      </w:r>
    </w:p>
    <w:p w14:paraId="6F06F141" w14:textId="77777777" w:rsidR="006E0579" w:rsidRPr="002D74AD" w:rsidRDefault="006E0579" w:rsidP="00E31E55">
      <w:pPr>
        <w:pStyle w:val="Akapitzlist"/>
        <w:suppressLineNumbers/>
        <w:suppressAutoHyphens/>
        <w:ind w:left="0"/>
        <w:jc w:val="both"/>
        <w:rPr>
          <w:rFonts w:cstheme="minorHAnsi"/>
        </w:rPr>
      </w:pPr>
      <w:r w:rsidRPr="002D74AD">
        <w:rPr>
          <w:rFonts w:cstheme="minorHAnsi"/>
        </w:rPr>
        <w:t xml:space="preserve">posiadającą nr identyfikacyjny NIP: ………….., REGON: </w:t>
      </w:r>
      <w:r w:rsidRPr="002D74AD">
        <w:rPr>
          <w:rFonts w:cstheme="minorHAnsi"/>
          <w:b/>
        </w:rPr>
        <w:t>……………………</w:t>
      </w:r>
      <w:r w:rsidRPr="002D74AD">
        <w:rPr>
          <w:rFonts w:cstheme="minorHAnsi"/>
        </w:rPr>
        <w:t xml:space="preserve"> </w:t>
      </w:r>
    </w:p>
    <w:p w14:paraId="78623934" w14:textId="77777777" w:rsidR="006E0579" w:rsidRPr="002D74AD" w:rsidRDefault="006E0579" w:rsidP="00E31E55">
      <w:pPr>
        <w:pStyle w:val="Akapitzlist"/>
        <w:suppressLineNumbers/>
        <w:suppressAutoHyphens/>
        <w:ind w:left="0"/>
        <w:jc w:val="both"/>
        <w:rPr>
          <w:rFonts w:cstheme="minorHAnsi"/>
        </w:rPr>
      </w:pPr>
      <w:r w:rsidRPr="002D74AD">
        <w:rPr>
          <w:rFonts w:cstheme="minorHAnsi"/>
        </w:rPr>
        <w:t>reprezentowanym przez: ………………………….</w:t>
      </w:r>
    </w:p>
    <w:p w14:paraId="6B3983FD" w14:textId="77777777" w:rsidR="006E0579" w:rsidRPr="002D74AD" w:rsidRDefault="006E0579" w:rsidP="00E31E55">
      <w:pPr>
        <w:pStyle w:val="Akapitzlist"/>
        <w:suppressLineNumbers/>
        <w:suppressAutoHyphens/>
        <w:ind w:left="0"/>
        <w:jc w:val="both"/>
        <w:rPr>
          <w:rFonts w:cstheme="minorHAnsi"/>
          <w:b/>
        </w:rPr>
      </w:pPr>
      <w:r w:rsidRPr="002D74AD">
        <w:rPr>
          <w:rFonts w:cstheme="minorHAnsi"/>
        </w:rPr>
        <w:t>zwanym</w:t>
      </w:r>
      <w:r w:rsidRPr="002D74AD">
        <w:rPr>
          <w:rFonts w:cstheme="minorHAnsi"/>
          <w:b/>
        </w:rPr>
        <w:t xml:space="preserve"> </w:t>
      </w:r>
      <w:r w:rsidRPr="002D74AD">
        <w:rPr>
          <w:rFonts w:cstheme="minorHAnsi"/>
        </w:rPr>
        <w:t xml:space="preserve">dalej w treści umowy </w:t>
      </w:r>
      <w:r w:rsidRPr="002D74AD">
        <w:rPr>
          <w:rFonts w:cstheme="minorHAnsi"/>
          <w:b/>
          <w:i/>
        </w:rPr>
        <w:t>Wykonawcą</w:t>
      </w:r>
      <w:r w:rsidRPr="002D74AD">
        <w:rPr>
          <w:rFonts w:cstheme="minorHAnsi"/>
        </w:rPr>
        <w:t>.</w:t>
      </w:r>
      <w:r w:rsidRPr="002D74AD">
        <w:rPr>
          <w:rFonts w:cstheme="minorHAnsi"/>
          <w:b/>
        </w:rPr>
        <w:t xml:space="preserve"> </w:t>
      </w:r>
    </w:p>
    <w:p w14:paraId="188963BE" w14:textId="77777777" w:rsidR="00661DE4" w:rsidRPr="00D65190" w:rsidRDefault="00284274" w:rsidP="00661DE4">
      <w:pPr>
        <w:suppressAutoHyphens/>
        <w:spacing w:after="0" w:line="240" w:lineRule="auto"/>
        <w:jc w:val="center"/>
        <w:rPr>
          <w:rFonts w:eastAsia="Times New Roman" w:cstheme="minorHAnsi"/>
          <w:b/>
          <w:bCs/>
          <w:kern w:val="1"/>
          <w:lang w:eastAsia="ar-SA"/>
        </w:rPr>
      </w:pPr>
      <w:r w:rsidRPr="00D65190">
        <w:rPr>
          <w:rFonts w:eastAsia="Times New Roman" w:cstheme="minorHAnsi"/>
          <w:b/>
          <w:bCs/>
          <w:kern w:val="1"/>
          <w:lang w:eastAsia="ar-SA"/>
        </w:rPr>
        <w:t>§ 1</w:t>
      </w:r>
    </w:p>
    <w:p w14:paraId="69C439FA" w14:textId="77777777" w:rsidR="007C0CA1" w:rsidRPr="002D74AD" w:rsidRDefault="00284274" w:rsidP="00661DE4">
      <w:pPr>
        <w:suppressAutoHyphens/>
        <w:spacing w:after="0" w:line="240" w:lineRule="auto"/>
        <w:jc w:val="center"/>
        <w:rPr>
          <w:rFonts w:eastAsia="Times New Roman" w:cstheme="minorHAnsi"/>
          <w:b/>
          <w:lang w:eastAsia="ar-SA"/>
        </w:rPr>
      </w:pPr>
      <w:r w:rsidRPr="002D74AD">
        <w:rPr>
          <w:rFonts w:eastAsia="Times New Roman" w:cstheme="minorHAnsi"/>
          <w:b/>
          <w:lang w:eastAsia="ar-SA"/>
        </w:rPr>
        <w:t>PODSTAWA PRAWNA ZAWARCIA UMOWY</w:t>
      </w:r>
    </w:p>
    <w:p w14:paraId="27F11060" w14:textId="77777777" w:rsidR="00661DE4" w:rsidRPr="002D74AD" w:rsidRDefault="00661DE4" w:rsidP="00661DE4">
      <w:pPr>
        <w:suppressAutoHyphens/>
        <w:spacing w:after="0" w:line="240" w:lineRule="auto"/>
        <w:jc w:val="center"/>
        <w:rPr>
          <w:rFonts w:eastAsia="Times New Roman" w:cstheme="minorHAnsi"/>
          <w:kern w:val="1"/>
          <w:lang w:eastAsia="ar-SA"/>
        </w:rPr>
      </w:pPr>
    </w:p>
    <w:p w14:paraId="660E0392" w14:textId="1FA2CF93" w:rsidR="00BC19A2" w:rsidRPr="002D74AD" w:rsidRDefault="00BC19A2" w:rsidP="00BC19A2">
      <w:pPr>
        <w:suppressLineNumbers/>
        <w:suppressAutoHyphens/>
        <w:spacing w:after="0" w:line="240" w:lineRule="auto"/>
        <w:jc w:val="both"/>
        <w:rPr>
          <w:rFonts w:eastAsia="Times New Roman" w:cstheme="minorHAnsi"/>
          <w:bCs/>
          <w:color w:val="FF0000"/>
          <w:lang w:eastAsia="ar-SA"/>
        </w:rPr>
      </w:pPr>
      <w:r w:rsidRPr="002D74AD">
        <w:rPr>
          <w:rFonts w:eastAsia="Times New Roman" w:cstheme="minorHAnsi"/>
          <w:bCs/>
          <w:lang w:eastAsia="ar-SA"/>
        </w:rPr>
        <w:t xml:space="preserve">Niniejsza umowa jest konsekwencją udzielenia zamówienia publicznego realizowanego na podstawie ustawy z dnia </w:t>
      </w:r>
      <w:r w:rsidR="00357B7B" w:rsidRPr="002D74AD">
        <w:rPr>
          <w:rFonts w:eastAsia="Times New Roman" w:cstheme="minorHAnsi"/>
          <w:bCs/>
          <w:lang w:eastAsia="ar-SA"/>
        </w:rPr>
        <w:t>11 września 2019r.</w:t>
      </w:r>
      <w:r w:rsidR="00AC3910" w:rsidRPr="002D74AD">
        <w:rPr>
          <w:rFonts w:eastAsia="Times New Roman" w:cstheme="minorHAnsi"/>
          <w:bCs/>
          <w:lang w:eastAsia="ar-SA"/>
        </w:rPr>
        <w:t xml:space="preserve"> </w:t>
      </w:r>
      <w:r w:rsidRPr="002D74AD">
        <w:rPr>
          <w:rFonts w:eastAsia="Times New Roman" w:cstheme="minorHAnsi"/>
          <w:bCs/>
          <w:lang w:eastAsia="ar-SA"/>
        </w:rPr>
        <w:t xml:space="preserve">Prawo zamówień publicznych </w:t>
      </w:r>
      <w:r w:rsidRPr="00B42080">
        <w:rPr>
          <w:rFonts w:eastAsia="Times New Roman" w:cstheme="minorHAnsi"/>
          <w:kern w:val="1"/>
          <w:lang w:eastAsia="ar-SA"/>
        </w:rPr>
        <w:t>(</w:t>
      </w:r>
      <w:proofErr w:type="spellStart"/>
      <w:r w:rsidRPr="00B42080">
        <w:rPr>
          <w:rFonts w:eastAsia="Times New Roman" w:cstheme="minorHAnsi"/>
          <w:kern w:val="1"/>
          <w:lang w:eastAsia="ar-SA"/>
        </w:rPr>
        <w:t>t.j</w:t>
      </w:r>
      <w:proofErr w:type="spellEnd"/>
      <w:r w:rsidRPr="00B42080">
        <w:rPr>
          <w:rFonts w:eastAsia="Times New Roman" w:cstheme="minorHAnsi"/>
          <w:kern w:val="1"/>
          <w:lang w:eastAsia="ar-SA"/>
        </w:rPr>
        <w:t xml:space="preserve">. </w:t>
      </w:r>
      <w:r w:rsidR="00871778" w:rsidRPr="00B42080">
        <w:rPr>
          <w:rFonts w:eastAsia="Times New Roman" w:cstheme="minorHAnsi"/>
          <w:kern w:val="1"/>
          <w:lang w:eastAsia="ar-SA"/>
        </w:rPr>
        <w:t xml:space="preserve">Dz. U. z 2022 r. poz. 1710 ze </w:t>
      </w:r>
      <w:r w:rsidR="002C5242" w:rsidRPr="00B42080">
        <w:rPr>
          <w:rFonts w:eastAsia="Times New Roman" w:cstheme="minorHAnsi"/>
          <w:kern w:val="1"/>
          <w:lang w:eastAsia="ar-SA"/>
        </w:rPr>
        <w:t>zm.</w:t>
      </w:r>
      <w:r w:rsidRPr="00B42080">
        <w:rPr>
          <w:rFonts w:eastAsia="Times New Roman" w:cstheme="minorHAnsi"/>
          <w:bCs/>
          <w:lang w:eastAsia="ar-SA"/>
        </w:rPr>
        <w:t>)[</w:t>
      </w:r>
      <w:r w:rsidR="004B3A58">
        <w:rPr>
          <w:rFonts w:eastAsia="Times New Roman" w:cstheme="minorHAnsi"/>
          <w:bCs/>
          <w:lang w:eastAsia="ar-SA"/>
        </w:rPr>
        <w:t xml:space="preserve">ustawa </w:t>
      </w:r>
      <w:proofErr w:type="spellStart"/>
      <w:r w:rsidR="004B3A58">
        <w:rPr>
          <w:rFonts w:eastAsia="Times New Roman" w:cstheme="minorHAnsi"/>
          <w:bCs/>
          <w:lang w:eastAsia="ar-SA"/>
        </w:rPr>
        <w:t>Pzp</w:t>
      </w:r>
      <w:proofErr w:type="spellEnd"/>
      <w:r w:rsidRPr="00B42080">
        <w:rPr>
          <w:rFonts w:eastAsia="Times New Roman" w:cstheme="minorHAnsi"/>
          <w:bCs/>
          <w:lang w:eastAsia="ar-SA"/>
        </w:rPr>
        <w:t>] ora</w:t>
      </w:r>
      <w:r w:rsidRPr="002D74AD">
        <w:rPr>
          <w:rFonts w:eastAsia="Times New Roman" w:cstheme="minorHAnsi"/>
          <w:bCs/>
          <w:lang w:eastAsia="ar-SA"/>
        </w:rPr>
        <w:t xml:space="preserve">z następstwem wyboru przez Zamawiającego oferty </w:t>
      </w:r>
      <w:r w:rsidR="00396826">
        <w:rPr>
          <w:rFonts w:eastAsia="Times New Roman" w:cstheme="minorHAnsi"/>
          <w:bCs/>
          <w:lang w:eastAsia="ar-SA"/>
        </w:rPr>
        <w:t>w trybie podstawowym</w:t>
      </w:r>
      <w:r w:rsidR="00763FEA">
        <w:rPr>
          <w:rFonts w:eastAsia="Times New Roman" w:cstheme="minorHAnsi"/>
          <w:bCs/>
          <w:lang w:eastAsia="ar-SA"/>
        </w:rPr>
        <w:t xml:space="preserve"> w postępowaniu znak sprawy ………………………………………..</w:t>
      </w:r>
    </w:p>
    <w:p w14:paraId="42ABE9EE" w14:textId="77777777" w:rsidR="004F6390" w:rsidRPr="002D74AD" w:rsidRDefault="004F6390" w:rsidP="007C0CA1">
      <w:pPr>
        <w:pStyle w:val="Akapitzlist"/>
        <w:spacing w:after="0"/>
        <w:ind w:left="0"/>
        <w:rPr>
          <w:rFonts w:cstheme="minorHAnsi"/>
          <w:bCs/>
        </w:rPr>
      </w:pPr>
      <w:r w:rsidRPr="002D74AD">
        <w:rPr>
          <w:rFonts w:cstheme="minorHAnsi"/>
          <w:bCs/>
        </w:rPr>
        <w:t xml:space="preserve">Na wstępie Wykonawca oświadcza, że: </w:t>
      </w:r>
    </w:p>
    <w:p w14:paraId="583A2CE5" w14:textId="31159925" w:rsidR="004F6390" w:rsidRPr="002D74AD" w:rsidRDefault="004F6390" w:rsidP="00D53C26">
      <w:pPr>
        <w:pStyle w:val="Akapitzlist"/>
        <w:spacing w:after="0" w:line="240" w:lineRule="auto"/>
        <w:ind w:left="0"/>
        <w:jc w:val="both"/>
        <w:rPr>
          <w:rFonts w:cstheme="minorHAnsi"/>
          <w:bCs/>
        </w:rPr>
      </w:pPr>
      <w:r w:rsidRPr="002D74AD">
        <w:rPr>
          <w:rFonts w:cstheme="minorHAnsi"/>
          <w:bCs/>
        </w:rPr>
        <w:t xml:space="preserve">- zapoznał się z dokumentacją projektową dla Zadania [Dokumentacja] i uznaje ją za wystarczającą podstawę do realizacji </w:t>
      </w:r>
      <w:r w:rsidR="004B3A58">
        <w:rPr>
          <w:rFonts w:cstheme="minorHAnsi"/>
          <w:bCs/>
        </w:rPr>
        <w:t>P</w:t>
      </w:r>
      <w:r w:rsidRPr="002D74AD">
        <w:rPr>
          <w:rFonts w:cstheme="minorHAnsi"/>
          <w:bCs/>
        </w:rPr>
        <w:t>rzedmiotu umowy za uzgodnione Wynagrodzenie ustalone w</w:t>
      </w:r>
      <w:r w:rsidR="00A419C8" w:rsidRPr="002D74AD">
        <w:rPr>
          <w:rFonts w:cstheme="minorHAnsi"/>
          <w:bCs/>
        </w:rPr>
        <w:t> </w:t>
      </w:r>
      <w:r w:rsidRPr="002D74AD">
        <w:rPr>
          <w:rFonts w:cstheme="minorHAnsi"/>
          <w:bCs/>
        </w:rPr>
        <w:t xml:space="preserve">przedmiotowym postępowaniu i określone w niniejszej Umowie; w razie wątpliwości poczytuje się, że Wykonawca podjął się Robót objętych Dokumentacją z tym zastrzeżeniem, że wykona wszystkie roboty niezbędne i konieczne do prawidłowego wykonania Zadania na swój koszt w ramach uzgodnionego wynagrodzenia; </w:t>
      </w:r>
    </w:p>
    <w:p w14:paraId="4AD93A70" w14:textId="77777777" w:rsidR="004F6390" w:rsidRPr="002D74AD" w:rsidRDefault="004F6390" w:rsidP="00D53C26">
      <w:pPr>
        <w:pStyle w:val="Akapitzlist"/>
        <w:spacing w:after="0" w:line="240" w:lineRule="auto"/>
        <w:ind w:left="0"/>
        <w:jc w:val="both"/>
        <w:rPr>
          <w:rFonts w:cstheme="minorHAnsi"/>
          <w:bCs/>
        </w:rPr>
      </w:pPr>
      <w:r w:rsidRPr="002D74AD">
        <w:rPr>
          <w:rFonts w:cstheme="minorHAnsi"/>
          <w:bCs/>
        </w:rPr>
        <w:t xml:space="preserve">- zapoznał się z warunkami realizacji Robót w tym z ograniczeniami wynikającymi z ochrony środowiska i przyrody;  </w:t>
      </w:r>
    </w:p>
    <w:p w14:paraId="0AA3AE16" w14:textId="77777777" w:rsidR="004F6390" w:rsidRPr="002D74AD" w:rsidRDefault="004F6390" w:rsidP="00D53C26">
      <w:pPr>
        <w:pStyle w:val="Akapitzlist"/>
        <w:spacing w:after="0" w:line="240" w:lineRule="auto"/>
        <w:ind w:left="0"/>
        <w:jc w:val="both"/>
        <w:rPr>
          <w:rFonts w:cstheme="minorHAnsi"/>
          <w:bCs/>
        </w:rPr>
      </w:pPr>
      <w:r w:rsidRPr="002D74AD">
        <w:rPr>
          <w:rFonts w:cstheme="minorHAnsi"/>
          <w:bCs/>
        </w:rPr>
        <w:t>- przyjmuje do wiadomości, iż ponosi wyłączną odpowiedzialność z tytułu ewentualnego uszkodzenia istniejących instalacji i znaków geodezyjnych oraz innych szkód powstałych w związku z Robotami.</w:t>
      </w:r>
    </w:p>
    <w:p w14:paraId="445A3BD6" w14:textId="55B3ED70" w:rsidR="004F6390" w:rsidRPr="002D74AD" w:rsidRDefault="00495B83" w:rsidP="00D53C26">
      <w:pPr>
        <w:pStyle w:val="Akapitzlist"/>
        <w:spacing w:after="0" w:line="240" w:lineRule="auto"/>
        <w:ind w:left="0"/>
        <w:jc w:val="both"/>
        <w:rPr>
          <w:rFonts w:cstheme="minorHAnsi"/>
          <w:bCs/>
        </w:rPr>
      </w:pPr>
      <w:r w:rsidRPr="002D74AD">
        <w:rPr>
          <w:rFonts w:cstheme="minorHAnsi"/>
          <w:bCs/>
        </w:rPr>
        <w:t>Ponadto Zamawiający</w:t>
      </w:r>
      <w:r w:rsidR="004F6390" w:rsidRPr="002D74AD">
        <w:rPr>
          <w:rFonts w:cstheme="minorHAnsi"/>
          <w:bCs/>
        </w:rPr>
        <w:t xml:space="preserve"> oświadcza, że dysponuje stosownymi pozwoleniami wymaganymi dla realizacji przedmiotu umowy.</w:t>
      </w:r>
    </w:p>
    <w:p w14:paraId="54B66346" w14:textId="77777777" w:rsidR="004F6390" w:rsidRPr="00D65190" w:rsidRDefault="004F6390" w:rsidP="007C0CA1">
      <w:pPr>
        <w:pStyle w:val="Akapitzlist"/>
        <w:suppressLineNumbers/>
        <w:spacing w:after="0" w:line="240" w:lineRule="auto"/>
        <w:ind w:left="0"/>
        <w:jc w:val="center"/>
        <w:rPr>
          <w:rFonts w:cstheme="minorHAnsi"/>
          <w:b/>
          <w:bCs/>
        </w:rPr>
      </w:pPr>
      <w:r w:rsidRPr="00D65190">
        <w:rPr>
          <w:rFonts w:cstheme="minorHAnsi"/>
          <w:b/>
          <w:bCs/>
        </w:rPr>
        <w:t>§ 2</w:t>
      </w:r>
    </w:p>
    <w:p w14:paraId="740B48CC" w14:textId="77777777" w:rsidR="004F6390" w:rsidRPr="002D74AD" w:rsidRDefault="004F6390" w:rsidP="004F6390">
      <w:pPr>
        <w:pStyle w:val="Akapitzlist"/>
        <w:suppressLineNumbers/>
        <w:spacing w:line="240" w:lineRule="auto"/>
        <w:ind w:left="0"/>
        <w:jc w:val="center"/>
        <w:rPr>
          <w:rFonts w:cstheme="minorHAnsi"/>
        </w:rPr>
      </w:pPr>
      <w:r w:rsidRPr="002D74AD">
        <w:rPr>
          <w:rFonts w:eastAsia="Times New Roman" w:cstheme="minorHAnsi"/>
          <w:b/>
          <w:lang w:eastAsia="ar-SA"/>
        </w:rPr>
        <w:t>PRZEDMIOT UMOWY</w:t>
      </w:r>
    </w:p>
    <w:p w14:paraId="3DAAAC18" w14:textId="24A0F231" w:rsidR="004F6390" w:rsidRPr="002D74AD" w:rsidRDefault="004F6390" w:rsidP="00DD37BD">
      <w:pPr>
        <w:spacing w:after="0"/>
        <w:jc w:val="both"/>
        <w:rPr>
          <w:rFonts w:eastAsia="Times New Roman" w:cstheme="minorHAnsi"/>
          <w:b/>
          <w:bCs/>
          <w:iCs/>
          <w:lang w:bidi="en-US"/>
        </w:rPr>
      </w:pPr>
      <w:r w:rsidRPr="002D74AD">
        <w:rPr>
          <w:rFonts w:eastAsia="Times New Roman" w:cstheme="minorHAnsi"/>
          <w:lang w:eastAsia="ar-SA"/>
        </w:rPr>
        <w:t xml:space="preserve">1. Na podstawie złożonej przez Wykonawcę w dniu……………………... oferty, wybranej przez Zamawiającego </w:t>
      </w:r>
      <w:r w:rsidR="0003174A" w:rsidRPr="0003174A">
        <w:rPr>
          <w:rFonts w:eastAsia="Times New Roman" w:cstheme="minorHAnsi"/>
          <w:lang w:eastAsia="ar-SA"/>
        </w:rPr>
        <w:t xml:space="preserve">w </w:t>
      </w:r>
      <w:r w:rsidR="00396826">
        <w:rPr>
          <w:rFonts w:eastAsia="Times New Roman" w:cstheme="minorHAnsi"/>
          <w:lang w:eastAsia="ar-SA"/>
        </w:rPr>
        <w:t>trybie</w:t>
      </w:r>
      <w:r w:rsidR="0003174A" w:rsidRPr="0003174A">
        <w:rPr>
          <w:rFonts w:eastAsia="Times New Roman" w:cstheme="minorHAnsi"/>
          <w:lang w:eastAsia="ar-SA"/>
        </w:rPr>
        <w:t xml:space="preserve"> </w:t>
      </w:r>
      <w:r w:rsidR="00396826">
        <w:rPr>
          <w:rFonts w:eastAsia="Times New Roman" w:cstheme="minorHAnsi"/>
          <w:lang w:eastAsia="ar-SA"/>
        </w:rPr>
        <w:t>podstawowym</w:t>
      </w:r>
      <w:r w:rsidR="00B96CA2" w:rsidRPr="00B96CA2">
        <w:rPr>
          <w:rFonts w:eastAsia="Times New Roman" w:cstheme="minorHAnsi"/>
          <w:color w:val="FF0000"/>
          <w:lang w:eastAsia="ar-SA"/>
        </w:rPr>
        <w:t>,</w:t>
      </w:r>
      <w:r w:rsidRPr="00B96CA2">
        <w:rPr>
          <w:rFonts w:eastAsia="Times New Roman" w:cstheme="minorHAnsi"/>
          <w:color w:val="FF0000"/>
          <w:lang w:eastAsia="ar-SA"/>
        </w:rPr>
        <w:t xml:space="preserve"> </w:t>
      </w:r>
      <w:r w:rsidRPr="002D74AD">
        <w:rPr>
          <w:rFonts w:eastAsia="Times New Roman" w:cstheme="minorHAnsi"/>
          <w:lang w:eastAsia="ar-SA"/>
        </w:rPr>
        <w:t>Wykonawca zobowiązuje się do wykonania, zgodnie z warunkami</w:t>
      </w:r>
      <w:r w:rsidR="00B96CA2">
        <w:rPr>
          <w:rFonts w:eastAsia="Times New Roman" w:cstheme="minorHAnsi"/>
          <w:lang w:eastAsia="ar-SA"/>
        </w:rPr>
        <w:t xml:space="preserve"> </w:t>
      </w:r>
      <w:r w:rsidR="00B96CA2" w:rsidRPr="004B6142">
        <w:rPr>
          <w:rFonts w:eastAsia="Times New Roman" w:cstheme="minorHAnsi"/>
          <w:lang w:eastAsia="ar-SA"/>
        </w:rPr>
        <w:t>postępowania</w:t>
      </w:r>
      <w:r w:rsidRPr="004B6142">
        <w:rPr>
          <w:rFonts w:eastAsia="Times New Roman" w:cstheme="minorHAnsi"/>
          <w:lang w:eastAsia="ar-SA"/>
        </w:rPr>
        <w:t xml:space="preserve"> o</w:t>
      </w:r>
      <w:r w:rsidRPr="002D74AD">
        <w:rPr>
          <w:rFonts w:eastAsia="Times New Roman" w:cstheme="minorHAnsi"/>
          <w:lang w:eastAsia="ar-SA"/>
        </w:rPr>
        <w:t>kreślonymi w  Specyfikacji Warunków Zamówie</w:t>
      </w:r>
      <w:r w:rsidR="00F40D2A" w:rsidRPr="002D74AD">
        <w:rPr>
          <w:rFonts w:eastAsia="Times New Roman" w:cstheme="minorHAnsi"/>
          <w:lang w:eastAsia="ar-SA"/>
        </w:rPr>
        <w:t xml:space="preserve">nia [SWZ], </w:t>
      </w:r>
      <w:r w:rsidRPr="002D74AD">
        <w:rPr>
          <w:rFonts w:eastAsia="Times New Roman" w:cstheme="minorHAnsi"/>
          <w:lang w:eastAsia="ar-SA"/>
        </w:rPr>
        <w:t xml:space="preserve">ofertą Wykonawcy </w:t>
      </w:r>
      <w:r w:rsidR="00F40D2A" w:rsidRPr="002D74AD">
        <w:rPr>
          <w:rFonts w:eastAsia="Times New Roman" w:cstheme="minorHAnsi"/>
          <w:lang w:eastAsia="ar-SA"/>
        </w:rPr>
        <w:t>[</w:t>
      </w:r>
      <w:r w:rsidRPr="002D74AD">
        <w:rPr>
          <w:rFonts w:eastAsia="Times New Roman" w:cstheme="minorHAnsi"/>
          <w:lang w:eastAsia="ar-SA"/>
        </w:rPr>
        <w:t xml:space="preserve">Oferta], niniejszą umową [Umowa], </w:t>
      </w:r>
      <w:r w:rsidR="00045451" w:rsidRPr="002D74AD">
        <w:rPr>
          <w:rFonts w:eastAsia="Times New Roman" w:cstheme="minorHAnsi"/>
          <w:lang w:eastAsia="ar-SA"/>
        </w:rPr>
        <w:t>projektem</w:t>
      </w:r>
      <w:r w:rsidRPr="002D74AD">
        <w:rPr>
          <w:rFonts w:eastAsia="Times New Roman" w:cstheme="minorHAnsi"/>
          <w:lang w:eastAsia="ar-SA"/>
        </w:rPr>
        <w:t>, wydanymi pozwoleniami,</w:t>
      </w:r>
      <w:r w:rsidR="00045451" w:rsidRPr="002D74AD">
        <w:rPr>
          <w:rFonts w:eastAsia="Times New Roman" w:cstheme="minorHAnsi"/>
          <w:lang w:eastAsia="ar-SA"/>
        </w:rPr>
        <w:t xml:space="preserve"> </w:t>
      </w:r>
      <w:r w:rsidRPr="002D74AD">
        <w:rPr>
          <w:rFonts w:eastAsia="Times New Roman" w:cstheme="minorHAnsi"/>
          <w:lang w:eastAsia="ar-SA"/>
        </w:rPr>
        <w:t xml:space="preserve">zasadami wiedzy technicznej i sztuką budowlaną, </w:t>
      </w:r>
      <w:r w:rsidR="00045451" w:rsidRPr="002D74AD">
        <w:rPr>
          <w:rFonts w:eastAsia="Times New Roman" w:cstheme="minorHAnsi"/>
          <w:lang w:eastAsia="ar-SA"/>
        </w:rPr>
        <w:t>P</w:t>
      </w:r>
      <w:r w:rsidRPr="002D74AD">
        <w:rPr>
          <w:rFonts w:eastAsia="Times New Roman" w:cstheme="minorHAnsi"/>
          <w:lang w:eastAsia="ar-SA"/>
        </w:rPr>
        <w:t xml:space="preserve">olskimi Normami, normami branżowymi, </w:t>
      </w:r>
      <w:r w:rsidR="00316310">
        <w:rPr>
          <w:rFonts w:eastAsia="Times New Roman" w:cstheme="minorHAnsi"/>
          <w:lang w:eastAsia="ar-SA"/>
        </w:rPr>
        <w:t>z</w:t>
      </w:r>
      <w:r w:rsidRPr="002D74AD">
        <w:rPr>
          <w:rFonts w:eastAsia="Times New Roman" w:cstheme="minorHAnsi"/>
          <w:lang w:eastAsia="ar-SA"/>
        </w:rPr>
        <w:t>adani</w:t>
      </w:r>
      <w:r w:rsidR="00045451" w:rsidRPr="002D74AD">
        <w:rPr>
          <w:rFonts w:eastAsia="Times New Roman" w:cstheme="minorHAnsi"/>
          <w:lang w:eastAsia="ar-SA"/>
        </w:rPr>
        <w:t>a</w:t>
      </w:r>
      <w:r w:rsidRPr="002D74AD">
        <w:rPr>
          <w:rFonts w:eastAsia="Times New Roman" w:cstheme="minorHAnsi"/>
          <w:lang w:eastAsia="ar-SA"/>
        </w:rPr>
        <w:t xml:space="preserve"> pn</w:t>
      </w:r>
      <w:r w:rsidR="00EB65F6" w:rsidRPr="002D74AD">
        <w:rPr>
          <w:rFonts w:eastAsia="Times New Roman" w:cstheme="minorHAnsi"/>
          <w:lang w:eastAsia="ar-SA"/>
        </w:rPr>
        <w:t xml:space="preserve">.: </w:t>
      </w:r>
      <w:r w:rsidR="00045451" w:rsidRPr="00DF09C3">
        <w:rPr>
          <w:rFonts w:eastAsia="Times New Roman" w:cstheme="minorHAnsi"/>
          <w:lang w:eastAsia="ar-SA"/>
        </w:rPr>
        <w:t>„</w:t>
      </w:r>
      <w:r w:rsidR="00045451" w:rsidRPr="00DF09C3">
        <w:rPr>
          <w:rFonts w:eastAsia="Arial" w:cstheme="minorHAnsi"/>
          <w:b/>
        </w:rPr>
        <w:t>Naprawa progu podpiętrzającego dolne stanowisko S</w:t>
      </w:r>
      <w:r w:rsidR="00A775F6" w:rsidRPr="00DF09C3">
        <w:rPr>
          <w:rFonts w:eastAsia="Arial" w:cstheme="minorHAnsi"/>
          <w:b/>
        </w:rPr>
        <w:t xml:space="preserve">topnia </w:t>
      </w:r>
      <w:r w:rsidR="00045451" w:rsidRPr="00DF09C3">
        <w:rPr>
          <w:rFonts w:eastAsia="Arial" w:cstheme="minorHAnsi"/>
          <w:b/>
        </w:rPr>
        <w:t>W</w:t>
      </w:r>
      <w:r w:rsidR="00A775F6" w:rsidRPr="00DF09C3">
        <w:rPr>
          <w:rFonts w:eastAsia="Arial" w:cstheme="minorHAnsi"/>
          <w:b/>
        </w:rPr>
        <w:t>odnego</w:t>
      </w:r>
      <w:r w:rsidR="00045451" w:rsidRPr="00DF09C3">
        <w:rPr>
          <w:rFonts w:eastAsia="Arial" w:cstheme="minorHAnsi"/>
          <w:b/>
        </w:rPr>
        <w:t xml:space="preserve"> Włocławek</w:t>
      </w:r>
      <w:r w:rsidR="00C84C07" w:rsidRPr="00DF09C3">
        <w:rPr>
          <w:rFonts w:eastAsia="Arial" w:cstheme="minorHAnsi"/>
          <w:b/>
        </w:rPr>
        <w:t xml:space="preserve"> ”</w:t>
      </w:r>
      <w:r w:rsidR="00C84C07">
        <w:rPr>
          <w:rFonts w:eastAsia="Arial" w:cstheme="minorHAnsi"/>
          <w:b/>
        </w:rPr>
        <w:t xml:space="preserve"> </w:t>
      </w:r>
      <w:r w:rsidRPr="002D74AD">
        <w:rPr>
          <w:rFonts w:eastAsia="Times New Roman" w:cstheme="minorHAnsi"/>
          <w:lang w:eastAsia="ar-SA"/>
        </w:rPr>
        <w:t>zwan</w:t>
      </w:r>
      <w:r w:rsidR="00045451" w:rsidRPr="002D74AD">
        <w:rPr>
          <w:rFonts w:eastAsia="Times New Roman" w:cstheme="minorHAnsi"/>
          <w:lang w:eastAsia="ar-SA"/>
        </w:rPr>
        <w:t>ego</w:t>
      </w:r>
      <w:r w:rsidRPr="002D74AD">
        <w:rPr>
          <w:rFonts w:eastAsia="Times New Roman" w:cstheme="minorHAnsi"/>
          <w:lang w:eastAsia="ar-SA"/>
        </w:rPr>
        <w:t xml:space="preserve"> dalej  „Zadaniem</w:t>
      </w:r>
      <w:r w:rsidR="00DF09C3">
        <w:rPr>
          <w:rFonts w:eastAsia="Times New Roman" w:cstheme="minorHAnsi"/>
          <w:lang w:eastAsia="ar-SA"/>
        </w:rPr>
        <w:t>” lub „Przedmiotem umowy”.</w:t>
      </w:r>
    </w:p>
    <w:p w14:paraId="5798D7DA" w14:textId="5F5D2745" w:rsidR="004F6390" w:rsidRPr="00DF3744" w:rsidRDefault="004F6390" w:rsidP="00DD37BD">
      <w:pPr>
        <w:suppressLineNumbers/>
        <w:tabs>
          <w:tab w:val="left" w:pos="6512"/>
        </w:tabs>
        <w:suppressAutoHyphens/>
        <w:spacing w:after="0" w:line="240" w:lineRule="auto"/>
        <w:jc w:val="both"/>
        <w:rPr>
          <w:rFonts w:eastAsia="Times New Roman" w:cstheme="minorHAnsi"/>
          <w:color w:val="000000" w:themeColor="text1"/>
          <w:lang w:eastAsia="ar-SA"/>
        </w:rPr>
      </w:pPr>
      <w:r w:rsidRPr="00DF3744">
        <w:rPr>
          <w:rFonts w:eastAsia="Times New Roman" w:cstheme="minorHAnsi"/>
          <w:color w:val="000000" w:themeColor="text1"/>
          <w:lang w:eastAsia="ar-SA"/>
        </w:rPr>
        <w:t xml:space="preserve">2. Kosztorys </w:t>
      </w:r>
      <w:r w:rsidR="00D268EC" w:rsidRPr="00DF3744">
        <w:rPr>
          <w:rFonts w:eastAsia="Times New Roman" w:cstheme="minorHAnsi"/>
          <w:color w:val="000000" w:themeColor="text1"/>
          <w:lang w:eastAsia="ar-SA"/>
        </w:rPr>
        <w:t xml:space="preserve">ofertowy </w:t>
      </w:r>
      <w:r w:rsidRPr="00DF3744">
        <w:rPr>
          <w:rFonts w:eastAsia="Times New Roman" w:cstheme="minorHAnsi"/>
          <w:color w:val="000000" w:themeColor="text1"/>
          <w:lang w:eastAsia="ar-SA"/>
        </w:rPr>
        <w:t xml:space="preserve">- (załącznik Nr </w:t>
      </w:r>
      <w:r w:rsidR="00A419C8" w:rsidRPr="00DF3744">
        <w:rPr>
          <w:rFonts w:eastAsia="Times New Roman" w:cstheme="minorHAnsi"/>
          <w:color w:val="000000" w:themeColor="text1"/>
          <w:lang w:eastAsia="ar-SA"/>
        </w:rPr>
        <w:t>1</w:t>
      </w:r>
      <w:r w:rsidRPr="00DF3744">
        <w:rPr>
          <w:rFonts w:eastAsia="Times New Roman" w:cstheme="minorHAnsi"/>
          <w:color w:val="000000" w:themeColor="text1"/>
          <w:lang w:eastAsia="ar-SA"/>
        </w:rPr>
        <w:t xml:space="preserve">), </w:t>
      </w:r>
      <w:bookmarkStart w:id="1" w:name="_Hlk30752665"/>
      <w:r w:rsidRPr="00DF3744">
        <w:rPr>
          <w:rFonts w:eastAsia="Times New Roman" w:cstheme="minorHAnsi"/>
          <w:color w:val="000000" w:themeColor="text1"/>
          <w:lang w:eastAsia="ar-SA"/>
        </w:rPr>
        <w:t xml:space="preserve">SWZ </w:t>
      </w:r>
      <w:r w:rsidR="00522E7C" w:rsidRPr="00DF3744">
        <w:rPr>
          <w:rFonts w:eastAsia="Times New Roman" w:cstheme="minorHAnsi"/>
          <w:color w:val="000000" w:themeColor="text1"/>
          <w:lang w:eastAsia="ar-SA"/>
        </w:rPr>
        <w:t xml:space="preserve">z Opisem przedmiotu zamówienia </w:t>
      </w:r>
      <w:r w:rsidRPr="00DF3744">
        <w:rPr>
          <w:rFonts w:eastAsia="Times New Roman" w:cstheme="minorHAnsi"/>
          <w:color w:val="000000" w:themeColor="text1"/>
          <w:lang w:eastAsia="ar-SA"/>
        </w:rPr>
        <w:t xml:space="preserve">- (załącznik Nr </w:t>
      </w:r>
      <w:r w:rsidR="00045451" w:rsidRPr="00DF3744">
        <w:rPr>
          <w:rFonts w:eastAsia="Times New Roman" w:cstheme="minorHAnsi"/>
          <w:color w:val="000000" w:themeColor="text1"/>
          <w:lang w:eastAsia="ar-SA"/>
        </w:rPr>
        <w:t>2</w:t>
      </w:r>
      <w:r w:rsidRPr="00DF3744">
        <w:rPr>
          <w:rFonts w:eastAsia="Times New Roman" w:cstheme="minorHAnsi"/>
          <w:color w:val="000000" w:themeColor="text1"/>
          <w:lang w:eastAsia="ar-SA"/>
        </w:rPr>
        <w:t>)</w:t>
      </w:r>
      <w:r w:rsidR="00797CB1" w:rsidRPr="00DF3744">
        <w:rPr>
          <w:rFonts w:eastAsia="Times New Roman" w:cstheme="minorHAnsi"/>
          <w:color w:val="000000" w:themeColor="text1"/>
          <w:lang w:eastAsia="ar-SA"/>
        </w:rPr>
        <w:t>,</w:t>
      </w:r>
      <w:r w:rsidR="00D268EC" w:rsidRPr="00DF3744">
        <w:rPr>
          <w:rFonts w:eastAsia="Times New Roman" w:cstheme="minorHAnsi"/>
          <w:color w:val="000000" w:themeColor="text1"/>
          <w:lang w:eastAsia="ar-SA"/>
        </w:rPr>
        <w:t xml:space="preserve"> zaakceptowany </w:t>
      </w:r>
      <w:r w:rsidR="00D268EC" w:rsidRPr="00DF3744">
        <w:rPr>
          <w:rFonts w:eastAsiaTheme="minorHAnsi" w:cstheme="minorHAnsi"/>
          <w:color w:val="000000" w:themeColor="text1"/>
          <w:lang w:eastAsia="en-US"/>
        </w:rPr>
        <w:t xml:space="preserve">harmonogram rzeczowo–finansowy </w:t>
      </w:r>
      <w:r w:rsidR="00D268EC" w:rsidRPr="00DF3744">
        <w:rPr>
          <w:rFonts w:eastAsia="Times New Roman" w:cstheme="minorHAnsi"/>
          <w:color w:val="000000" w:themeColor="text1"/>
          <w:lang w:eastAsia="ar-SA"/>
        </w:rPr>
        <w:t>– (załącznik Nr 3)</w:t>
      </w:r>
      <w:r w:rsidR="00DF3744" w:rsidRPr="00DF3744">
        <w:rPr>
          <w:rFonts w:eastAsia="Times New Roman" w:cstheme="minorHAnsi"/>
          <w:color w:val="000000" w:themeColor="text1"/>
          <w:lang w:eastAsia="ar-SA"/>
        </w:rPr>
        <w:t>,</w:t>
      </w:r>
      <w:r w:rsidRPr="00DF3744">
        <w:rPr>
          <w:rFonts w:eastAsia="Times New Roman" w:cstheme="minorHAnsi"/>
          <w:color w:val="000000" w:themeColor="text1"/>
          <w:lang w:eastAsia="ar-SA"/>
        </w:rPr>
        <w:t xml:space="preserve"> </w:t>
      </w:r>
      <w:bookmarkEnd w:id="1"/>
      <w:r w:rsidR="00522E7C" w:rsidRPr="00DF3744">
        <w:rPr>
          <w:rFonts w:eastAsia="Times New Roman" w:cstheme="minorHAnsi"/>
          <w:color w:val="000000" w:themeColor="text1"/>
          <w:lang w:eastAsia="ar-SA"/>
        </w:rPr>
        <w:t>Dokument gwarancyjny</w:t>
      </w:r>
      <w:bookmarkStart w:id="2" w:name="_Hlk110242783"/>
      <w:r w:rsidR="006E1C5A" w:rsidRPr="00DF3744">
        <w:rPr>
          <w:rFonts w:eastAsia="Times New Roman" w:cstheme="minorHAnsi"/>
          <w:color w:val="000000" w:themeColor="text1"/>
          <w:lang w:eastAsia="ar-SA"/>
        </w:rPr>
        <w:t xml:space="preserve"> </w:t>
      </w:r>
      <w:r w:rsidR="00913408">
        <w:rPr>
          <w:rFonts w:eastAsia="Times New Roman" w:cstheme="minorHAnsi"/>
          <w:color w:val="000000" w:themeColor="text1"/>
          <w:lang w:eastAsia="ar-SA"/>
        </w:rPr>
        <w:t xml:space="preserve">- </w:t>
      </w:r>
      <w:r w:rsidR="006E1C5A" w:rsidRPr="00DF3744">
        <w:rPr>
          <w:rFonts w:eastAsia="Times New Roman" w:cstheme="minorHAnsi"/>
          <w:color w:val="000000" w:themeColor="text1"/>
          <w:lang w:eastAsia="ar-SA"/>
        </w:rPr>
        <w:t>(załącznik Nr 4 ),</w:t>
      </w:r>
      <w:bookmarkEnd w:id="2"/>
      <w:r w:rsidR="006E1C5A" w:rsidRPr="00DF3744">
        <w:rPr>
          <w:rFonts w:eastAsia="Times New Roman" w:cstheme="minorHAnsi"/>
          <w:color w:val="000000" w:themeColor="text1"/>
          <w:lang w:eastAsia="ar-SA"/>
        </w:rPr>
        <w:t xml:space="preserve">  </w:t>
      </w:r>
      <w:r w:rsidR="00522E7C" w:rsidRPr="00DF3744">
        <w:rPr>
          <w:rFonts w:eastAsia="Times New Roman" w:cstheme="minorHAnsi"/>
          <w:color w:val="000000" w:themeColor="text1"/>
          <w:lang w:eastAsia="ar-SA"/>
        </w:rPr>
        <w:t xml:space="preserve">o którym mowa w  § 10 ust. 2 </w:t>
      </w:r>
      <w:r w:rsidRPr="00DF3744">
        <w:rPr>
          <w:rFonts w:eastAsia="Times New Roman" w:cstheme="minorHAnsi"/>
          <w:color w:val="000000" w:themeColor="text1"/>
          <w:lang w:eastAsia="ar-SA"/>
        </w:rPr>
        <w:t xml:space="preserve">są integralną częścią Umowy. </w:t>
      </w:r>
    </w:p>
    <w:p w14:paraId="58B01CAB" w14:textId="5A2DDB10" w:rsidR="00DD37BD" w:rsidRPr="0097095E" w:rsidRDefault="004F6390" w:rsidP="004F6390">
      <w:pPr>
        <w:suppressLineNumbers/>
        <w:tabs>
          <w:tab w:val="left" w:pos="6512"/>
        </w:tabs>
        <w:suppressAutoHyphens/>
        <w:spacing w:after="0" w:line="240" w:lineRule="auto"/>
        <w:jc w:val="both"/>
        <w:rPr>
          <w:rFonts w:eastAsia="Times New Roman" w:cstheme="minorHAnsi"/>
          <w:lang w:eastAsia="ar-SA"/>
        </w:rPr>
      </w:pPr>
      <w:r w:rsidRPr="002D74AD">
        <w:rPr>
          <w:rFonts w:eastAsia="Times New Roman" w:cstheme="minorHAnsi"/>
          <w:lang w:eastAsia="ar-SA"/>
        </w:rPr>
        <w:t>3. Pełny, szczegółowy zakres</w:t>
      </w:r>
      <w:r w:rsidRPr="0097095E">
        <w:rPr>
          <w:rFonts w:eastAsia="Times New Roman" w:cstheme="minorHAnsi"/>
          <w:lang w:eastAsia="ar-SA"/>
        </w:rPr>
        <w:t xml:space="preserve"> </w:t>
      </w:r>
      <w:r w:rsidR="00DD37BD" w:rsidRPr="0097095E">
        <w:rPr>
          <w:rFonts w:eastAsia="Times New Roman" w:cstheme="minorHAnsi"/>
          <w:lang w:eastAsia="ar-SA"/>
        </w:rPr>
        <w:t xml:space="preserve">rzeczowy </w:t>
      </w:r>
      <w:r w:rsidRPr="0097095E">
        <w:rPr>
          <w:rFonts w:eastAsia="Times New Roman" w:cstheme="minorHAnsi"/>
          <w:lang w:eastAsia="ar-SA"/>
        </w:rPr>
        <w:t xml:space="preserve"> </w:t>
      </w:r>
      <w:r w:rsidR="004B3A58">
        <w:rPr>
          <w:rFonts w:eastAsia="Times New Roman" w:cstheme="minorHAnsi"/>
          <w:lang w:eastAsia="ar-SA"/>
        </w:rPr>
        <w:t>P</w:t>
      </w:r>
      <w:r w:rsidRPr="0097095E">
        <w:rPr>
          <w:rFonts w:eastAsia="Times New Roman" w:cstheme="minorHAnsi"/>
          <w:lang w:eastAsia="ar-SA"/>
        </w:rPr>
        <w:t>rzedmiot</w:t>
      </w:r>
      <w:r w:rsidR="00DD37BD" w:rsidRPr="0097095E">
        <w:rPr>
          <w:rFonts w:eastAsia="Times New Roman" w:cstheme="minorHAnsi"/>
          <w:lang w:eastAsia="ar-SA"/>
        </w:rPr>
        <w:t>u</w:t>
      </w:r>
      <w:r w:rsidRPr="0097095E">
        <w:rPr>
          <w:rFonts w:eastAsia="Times New Roman" w:cstheme="minorHAnsi"/>
          <w:lang w:eastAsia="ar-SA"/>
        </w:rPr>
        <w:t xml:space="preserve"> umowy [Roboty] </w:t>
      </w:r>
      <w:r w:rsidR="00DD37BD" w:rsidRPr="0097095E">
        <w:rPr>
          <w:rFonts w:eastAsia="Times New Roman" w:cstheme="minorHAnsi"/>
          <w:lang w:eastAsia="ar-SA"/>
        </w:rPr>
        <w:t>określony jest w szczególności:</w:t>
      </w:r>
    </w:p>
    <w:p w14:paraId="2758BF96" w14:textId="1D5708C8" w:rsidR="00DD37BD" w:rsidRPr="0097095E" w:rsidRDefault="00DD37BD" w:rsidP="004F6390">
      <w:pPr>
        <w:suppressLineNumbers/>
        <w:tabs>
          <w:tab w:val="left" w:pos="6512"/>
        </w:tabs>
        <w:suppressAutoHyphens/>
        <w:spacing w:after="0" w:line="240" w:lineRule="auto"/>
        <w:jc w:val="both"/>
        <w:rPr>
          <w:rFonts w:eastAsia="Times New Roman" w:cstheme="minorHAnsi"/>
          <w:lang w:eastAsia="ar-SA"/>
        </w:rPr>
      </w:pPr>
      <w:r w:rsidRPr="0097095E">
        <w:rPr>
          <w:rFonts w:eastAsia="Times New Roman" w:cstheme="minorHAnsi"/>
          <w:lang w:eastAsia="ar-SA"/>
        </w:rPr>
        <w:lastRenderedPageBreak/>
        <w:t>a) w umowie,</w:t>
      </w:r>
    </w:p>
    <w:p w14:paraId="2EF8A2BF" w14:textId="403A6A77" w:rsidR="00DD37BD" w:rsidRPr="0097095E" w:rsidRDefault="00DD37BD" w:rsidP="004F6390">
      <w:pPr>
        <w:suppressLineNumbers/>
        <w:tabs>
          <w:tab w:val="left" w:pos="6512"/>
        </w:tabs>
        <w:suppressAutoHyphens/>
        <w:spacing w:after="0" w:line="240" w:lineRule="auto"/>
        <w:jc w:val="both"/>
        <w:rPr>
          <w:rFonts w:eastAsia="Times New Roman" w:cstheme="minorHAnsi"/>
          <w:lang w:eastAsia="ar-SA"/>
        </w:rPr>
      </w:pPr>
      <w:r w:rsidRPr="0097095E">
        <w:rPr>
          <w:rFonts w:eastAsia="Times New Roman" w:cstheme="minorHAnsi"/>
          <w:lang w:eastAsia="ar-SA"/>
        </w:rPr>
        <w:t>b) dokumentacji projektowej,</w:t>
      </w:r>
    </w:p>
    <w:p w14:paraId="1C133977" w14:textId="3FEF3F93" w:rsidR="00DD37BD" w:rsidRPr="0097095E" w:rsidRDefault="00DD37BD" w:rsidP="004F6390">
      <w:pPr>
        <w:suppressLineNumbers/>
        <w:tabs>
          <w:tab w:val="left" w:pos="6512"/>
        </w:tabs>
        <w:suppressAutoHyphens/>
        <w:spacing w:after="0" w:line="240" w:lineRule="auto"/>
        <w:jc w:val="both"/>
        <w:rPr>
          <w:rFonts w:eastAsia="Times New Roman" w:cstheme="minorHAnsi"/>
          <w:lang w:eastAsia="ar-SA"/>
        </w:rPr>
      </w:pPr>
      <w:r w:rsidRPr="0097095E">
        <w:rPr>
          <w:rFonts w:eastAsia="Times New Roman" w:cstheme="minorHAnsi"/>
          <w:lang w:eastAsia="ar-SA"/>
        </w:rPr>
        <w:t>c) specyfikacji technicznej wykonania i odbioru robót</w:t>
      </w:r>
      <w:r w:rsidR="00596D64" w:rsidRPr="0097095E">
        <w:rPr>
          <w:rFonts w:eastAsia="Times New Roman" w:cstheme="minorHAnsi"/>
          <w:lang w:eastAsia="ar-SA"/>
        </w:rPr>
        <w:t>,</w:t>
      </w:r>
    </w:p>
    <w:p w14:paraId="352162CA" w14:textId="5866B328" w:rsidR="00DD37BD" w:rsidRPr="0097095E" w:rsidRDefault="00DD37BD" w:rsidP="004F6390">
      <w:pPr>
        <w:suppressLineNumbers/>
        <w:tabs>
          <w:tab w:val="left" w:pos="6512"/>
        </w:tabs>
        <w:suppressAutoHyphens/>
        <w:spacing w:after="0" w:line="240" w:lineRule="auto"/>
        <w:jc w:val="both"/>
        <w:rPr>
          <w:rFonts w:eastAsia="Times New Roman" w:cstheme="minorHAnsi"/>
          <w:lang w:eastAsia="ar-SA"/>
        </w:rPr>
      </w:pPr>
      <w:r w:rsidRPr="0097095E">
        <w:rPr>
          <w:rFonts w:eastAsia="Times New Roman" w:cstheme="minorHAnsi"/>
          <w:lang w:eastAsia="ar-SA"/>
        </w:rPr>
        <w:t>d) SWZ z OPZ</w:t>
      </w:r>
      <w:r w:rsidR="00596D64" w:rsidRPr="0097095E">
        <w:rPr>
          <w:rFonts w:eastAsia="Times New Roman" w:cstheme="minorHAnsi"/>
          <w:lang w:eastAsia="ar-SA"/>
        </w:rPr>
        <w:t>,</w:t>
      </w:r>
    </w:p>
    <w:p w14:paraId="1D9DBCCF" w14:textId="058F8A40" w:rsidR="004F6390" w:rsidRPr="0097095E" w:rsidRDefault="00DD37BD" w:rsidP="004F6390">
      <w:pPr>
        <w:suppressLineNumbers/>
        <w:tabs>
          <w:tab w:val="left" w:pos="6512"/>
        </w:tabs>
        <w:suppressAutoHyphens/>
        <w:spacing w:after="0" w:line="240" w:lineRule="auto"/>
        <w:jc w:val="both"/>
        <w:rPr>
          <w:rFonts w:eastAsia="Times New Roman" w:cstheme="minorHAnsi"/>
          <w:lang w:eastAsia="ar-SA"/>
        </w:rPr>
      </w:pPr>
      <w:r w:rsidRPr="0097095E">
        <w:rPr>
          <w:rFonts w:eastAsia="Times New Roman" w:cstheme="minorHAnsi"/>
          <w:lang w:eastAsia="ar-SA"/>
        </w:rPr>
        <w:t>e) kosztorysie</w:t>
      </w:r>
      <w:r w:rsidR="00596D64" w:rsidRPr="0097095E">
        <w:rPr>
          <w:rFonts w:eastAsia="Times New Roman" w:cstheme="minorHAnsi"/>
          <w:lang w:eastAsia="ar-SA"/>
        </w:rPr>
        <w:t xml:space="preserve"> ofertowym</w:t>
      </w:r>
      <w:r w:rsidRPr="0097095E">
        <w:rPr>
          <w:rFonts w:eastAsia="Times New Roman" w:cstheme="minorHAnsi"/>
          <w:lang w:eastAsia="ar-SA"/>
        </w:rPr>
        <w:t xml:space="preserve"> </w:t>
      </w:r>
    </w:p>
    <w:p w14:paraId="14BBB67B" w14:textId="12564AA4" w:rsidR="00DF09C3" w:rsidRPr="00904322" w:rsidRDefault="004F6390" w:rsidP="00DF09C3">
      <w:pPr>
        <w:pStyle w:val="Akapitzlist"/>
        <w:suppressLineNumbers/>
        <w:suppressAutoHyphens/>
        <w:spacing w:line="240" w:lineRule="auto"/>
        <w:ind w:left="0"/>
        <w:jc w:val="both"/>
        <w:rPr>
          <w:rFonts w:eastAsia="Times New Roman" w:cstheme="minorHAnsi"/>
          <w:lang w:eastAsia="ar-SA"/>
        </w:rPr>
      </w:pPr>
      <w:r w:rsidRPr="002D74AD">
        <w:rPr>
          <w:rFonts w:eastAsia="Times New Roman" w:cstheme="minorHAnsi"/>
          <w:lang w:eastAsia="ar-SA"/>
        </w:rPr>
        <w:t>4. W przypadku rozbieżności w poszczególnych dokumentach wymienionyc</w:t>
      </w:r>
      <w:r w:rsidR="006A395C" w:rsidRPr="002D74AD">
        <w:rPr>
          <w:rFonts w:eastAsia="Times New Roman" w:cstheme="minorHAnsi"/>
          <w:lang w:eastAsia="ar-SA"/>
        </w:rPr>
        <w:t xml:space="preserve">h w ust. 1 do ust. 3 i innych </w:t>
      </w:r>
      <w:r w:rsidRPr="002D74AD">
        <w:rPr>
          <w:rFonts w:eastAsia="Times New Roman" w:cstheme="minorHAnsi"/>
          <w:lang w:eastAsia="ar-SA"/>
        </w:rPr>
        <w:t>sporządzonych dla potrzeb Inwestycji obowiązuje następująca kolejność ich ważności: Umowa, SWZ</w:t>
      </w:r>
      <w:r w:rsidR="00522E7C">
        <w:rPr>
          <w:rFonts w:eastAsia="Times New Roman" w:cstheme="minorHAnsi"/>
          <w:lang w:eastAsia="ar-SA"/>
        </w:rPr>
        <w:t xml:space="preserve"> z OPZ, </w:t>
      </w:r>
      <w:r w:rsidRPr="002D74AD">
        <w:rPr>
          <w:rFonts w:eastAsia="Times New Roman" w:cstheme="minorHAnsi"/>
          <w:lang w:eastAsia="ar-SA"/>
        </w:rPr>
        <w:t>Dokumentacja, Oferta, Szczegółowe specyfikacje techniczne, przedmiar robót Zamawiającego [Przedmiar robót</w:t>
      </w:r>
      <w:r w:rsidRPr="00904322">
        <w:rPr>
          <w:rFonts w:eastAsia="Times New Roman" w:cstheme="minorHAnsi"/>
          <w:lang w:eastAsia="ar-SA"/>
        </w:rPr>
        <w:t>]</w:t>
      </w:r>
      <w:bookmarkEnd w:id="0"/>
      <w:r w:rsidR="00A94F2E" w:rsidRPr="00904322">
        <w:rPr>
          <w:rFonts w:eastAsia="Times New Roman" w:cstheme="minorHAnsi"/>
          <w:lang w:eastAsia="ar-SA"/>
        </w:rPr>
        <w:t>, przy czym dokumenty te należy interpretować jako wzajemnie się uzupełniające. Zakres prac obejmuje również inne prace konieczne do wykonania zamówienia nie ujęte w dokumentacji, a niezbędne do wykonania ze względu na sztukę budowlaną, zasady wiedzy technicznej i przepisy prawa.</w:t>
      </w:r>
    </w:p>
    <w:p w14:paraId="4B90F00F" w14:textId="3B806713" w:rsidR="00A94F2E" w:rsidRPr="00904322" w:rsidRDefault="00A94F2E" w:rsidP="00DF09C3">
      <w:pPr>
        <w:pStyle w:val="Akapitzlist"/>
        <w:suppressLineNumbers/>
        <w:suppressAutoHyphens/>
        <w:spacing w:line="240" w:lineRule="auto"/>
        <w:ind w:left="0"/>
        <w:jc w:val="both"/>
        <w:rPr>
          <w:rFonts w:eastAsia="Times New Roman" w:cstheme="minorHAnsi"/>
          <w:lang w:eastAsia="ar-SA"/>
        </w:rPr>
      </w:pPr>
      <w:r w:rsidRPr="00904322">
        <w:rPr>
          <w:rFonts w:eastAsia="Times New Roman" w:cstheme="minorHAnsi"/>
          <w:lang w:eastAsia="ar-SA"/>
        </w:rPr>
        <w:t xml:space="preserve">5. Wykonawca zobowiązuje się do wykonania </w:t>
      </w:r>
      <w:r w:rsidR="004B3A58">
        <w:rPr>
          <w:rFonts w:eastAsia="Times New Roman" w:cstheme="minorHAnsi"/>
          <w:lang w:eastAsia="ar-SA"/>
        </w:rPr>
        <w:t>P</w:t>
      </w:r>
      <w:r w:rsidRPr="00904322">
        <w:rPr>
          <w:rFonts w:eastAsia="Times New Roman" w:cstheme="minorHAnsi"/>
          <w:lang w:eastAsia="ar-SA"/>
        </w:rPr>
        <w:t>rzedmiotu umowy z materiałów własnych, a także z materiałów pozyskanych na budowie</w:t>
      </w:r>
      <w:r w:rsidR="00A90CA9" w:rsidRPr="00904322">
        <w:rPr>
          <w:rFonts w:eastAsia="Times New Roman" w:cstheme="minorHAnsi"/>
          <w:lang w:eastAsia="ar-SA"/>
        </w:rPr>
        <w:t>,</w:t>
      </w:r>
      <w:r w:rsidRPr="00904322">
        <w:rPr>
          <w:rFonts w:eastAsia="Times New Roman" w:cstheme="minorHAnsi"/>
          <w:lang w:eastAsia="ar-SA"/>
        </w:rPr>
        <w:t xml:space="preserve"> pod warunkiem dopuszczenia ich zastosowania przez Inspektora nadzoru</w:t>
      </w:r>
      <w:r w:rsidR="00A90CA9" w:rsidRPr="00904322">
        <w:rPr>
          <w:rFonts w:eastAsia="Times New Roman" w:cstheme="minorHAnsi"/>
          <w:lang w:eastAsia="ar-SA"/>
        </w:rPr>
        <w:t xml:space="preserve"> oraz z poinformowaniem Zamawiającego o ilości pozyskanego materiału. </w:t>
      </w:r>
    </w:p>
    <w:p w14:paraId="176C4934" w14:textId="6CBD4803" w:rsidR="00DF09C3" w:rsidRPr="00904322" w:rsidRDefault="0097095E" w:rsidP="00DF09C3">
      <w:pPr>
        <w:pStyle w:val="Akapitzlist"/>
        <w:suppressLineNumbers/>
        <w:suppressAutoHyphens/>
        <w:spacing w:line="240" w:lineRule="auto"/>
        <w:ind w:left="0"/>
        <w:jc w:val="both"/>
        <w:rPr>
          <w:rFonts w:eastAsiaTheme="minorHAnsi" w:cstheme="minorHAnsi"/>
          <w:lang w:eastAsia="en-US"/>
        </w:rPr>
      </w:pPr>
      <w:r w:rsidRPr="00904322">
        <w:rPr>
          <w:rFonts w:eastAsia="Times New Roman" w:cstheme="minorHAnsi"/>
          <w:lang w:eastAsia="ar-SA"/>
        </w:rPr>
        <w:t>6</w:t>
      </w:r>
      <w:r w:rsidR="00DF09C3" w:rsidRPr="00904322">
        <w:rPr>
          <w:rFonts w:eastAsia="Times New Roman" w:cstheme="minorHAnsi"/>
          <w:lang w:eastAsia="ar-SA"/>
        </w:rPr>
        <w:t xml:space="preserve">. </w:t>
      </w:r>
      <w:r w:rsidR="00DF09C3" w:rsidRPr="00904322">
        <w:rPr>
          <w:rFonts w:eastAsiaTheme="minorHAnsi" w:cstheme="minorHAnsi"/>
          <w:lang w:eastAsia="en-US"/>
        </w:rPr>
        <w:t>Wykonawca zobowiązany jest najpóźniej w terminie</w:t>
      </w:r>
      <w:r w:rsidR="00904322" w:rsidRPr="00904322">
        <w:rPr>
          <w:rFonts w:eastAsiaTheme="minorHAnsi" w:cstheme="minorHAnsi"/>
          <w:lang w:eastAsia="en-US"/>
        </w:rPr>
        <w:t xml:space="preserve"> do 7 dni od daty </w:t>
      </w:r>
      <w:r w:rsidR="00DF09C3" w:rsidRPr="00904322">
        <w:rPr>
          <w:rFonts w:eastAsiaTheme="minorHAnsi" w:cstheme="minorHAnsi"/>
          <w:lang w:eastAsia="en-US"/>
        </w:rPr>
        <w:t>zawarcia umowy, w porozumieniu z Zamawiającym</w:t>
      </w:r>
      <w:r w:rsidR="00904322" w:rsidRPr="00904322">
        <w:rPr>
          <w:rFonts w:eastAsiaTheme="minorHAnsi" w:cstheme="minorHAnsi"/>
          <w:lang w:eastAsia="en-US"/>
        </w:rPr>
        <w:t xml:space="preserve"> sporządzić i przekazać</w:t>
      </w:r>
      <w:r w:rsidR="00DF09C3" w:rsidRPr="00904322">
        <w:rPr>
          <w:rFonts w:eastAsiaTheme="minorHAnsi" w:cstheme="minorHAnsi"/>
          <w:lang w:eastAsia="en-US"/>
        </w:rPr>
        <w:t>, Harmonogram rzeczowo–finansowy [Harmonogram].</w:t>
      </w:r>
    </w:p>
    <w:p w14:paraId="14ED9F4B" w14:textId="77777777" w:rsidR="00DF09C3" w:rsidRPr="002D74AD" w:rsidRDefault="00DF09C3" w:rsidP="003D3541">
      <w:pPr>
        <w:pStyle w:val="Akapitzlist"/>
        <w:suppressLineNumbers/>
        <w:suppressAutoHyphens/>
        <w:spacing w:line="240" w:lineRule="auto"/>
        <w:ind w:left="0"/>
        <w:jc w:val="both"/>
        <w:rPr>
          <w:rFonts w:eastAsia="Times New Roman" w:cstheme="minorHAnsi"/>
          <w:lang w:eastAsia="ar-SA"/>
        </w:rPr>
      </w:pPr>
    </w:p>
    <w:p w14:paraId="32521569" w14:textId="77777777" w:rsidR="007C0CA1" w:rsidRPr="00D65190" w:rsidRDefault="007C0CA1" w:rsidP="00661DE4">
      <w:pPr>
        <w:suppressLineNumbers/>
        <w:suppressAutoHyphens/>
        <w:spacing w:after="0" w:line="240" w:lineRule="auto"/>
        <w:jc w:val="center"/>
        <w:rPr>
          <w:rFonts w:cstheme="minorHAnsi"/>
          <w:b/>
          <w:bCs/>
        </w:rPr>
      </w:pPr>
      <w:r w:rsidRPr="00D65190">
        <w:rPr>
          <w:rFonts w:cstheme="minorHAnsi"/>
          <w:b/>
          <w:bCs/>
        </w:rPr>
        <w:t>§ 3</w:t>
      </w:r>
    </w:p>
    <w:p w14:paraId="120C3470" w14:textId="77777777" w:rsidR="007C0CA1" w:rsidRPr="002D74AD" w:rsidRDefault="007C0CA1" w:rsidP="00661DE4">
      <w:pPr>
        <w:suppressLineNumbers/>
        <w:suppressAutoHyphens/>
        <w:spacing w:after="0" w:line="240" w:lineRule="auto"/>
        <w:jc w:val="center"/>
        <w:rPr>
          <w:rFonts w:cstheme="minorHAnsi"/>
          <w:b/>
        </w:rPr>
      </w:pPr>
      <w:r w:rsidRPr="002D74AD">
        <w:rPr>
          <w:rFonts w:cstheme="minorHAnsi"/>
          <w:b/>
        </w:rPr>
        <w:t>TERMIN REALIZACJI UMOWY</w:t>
      </w:r>
    </w:p>
    <w:p w14:paraId="7944779D" w14:textId="77777777" w:rsidR="00661DE4" w:rsidRPr="002D74AD" w:rsidRDefault="00661DE4" w:rsidP="00661DE4">
      <w:pPr>
        <w:suppressLineNumbers/>
        <w:suppressAutoHyphens/>
        <w:spacing w:after="0" w:line="240" w:lineRule="auto"/>
        <w:jc w:val="center"/>
        <w:rPr>
          <w:rFonts w:cstheme="minorHAnsi"/>
        </w:rPr>
      </w:pPr>
    </w:p>
    <w:p w14:paraId="52ADB473" w14:textId="07655905" w:rsidR="007C0CA1" w:rsidRPr="002D74AD" w:rsidRDefault="007C0CA1" w:rsidP="003362B4">
      <w:pPr>
        <w:pStyle w:val="Akapitzlist"/>
        <w:numPr>
          <w:ilvl w:val="0"/>
          <w:numId w:val="8"/>
        </w:numPr>
        <w:suppressLineNumbers/>
        <w:suppressAutoHyphens/>
        <w:spacing w:after="0" w:line="240" w:lineRule="auto"/>
        <w:ind w:left="284" w:hanging="284"/>
        <w:jc w:val="both"/>
        <w:rPr>
          <w:rFonts w:cstheme="minorHAnsi"/>
        </w:rPr>
      </w:pPr>
      <w:r w:rsidRPr="002D74AD">
        <w:rPr>
          <w:rFonts w:cstheme="minorHAnsi"/>
        </w:rPr>
        <w:t xml:space="preserve">Termin rozpoczęcia realizacji </w:t>
      </w:r>
      <w:r w:rsidR="00B96CA2">
        <w:rPr>
          <w:rFonts w:cstheme="minorHAnsi"/>
        </w:rPr>
        <w:t>P</w:t>
      </w:r>
      <w:r w:rsidRPr="002D74AD">
        <w:rPr>
          <w:rFonts w:cstheme="minorHAnsi"/>
        </w:rPr>
        <w:t>rzedmiotu umowy ustala się na:</w:t>
      </w:r>
      <w:r w:rsidRPr="002D74AD">
        <w:rPr>
          <w:rFonts w:cstheme="minorHAnsi"/>
          <w:b/>
        </w:rPr>
        <w:t>……………………………...</w:t>
      </w:r>
    </w:p>
    <w:p w14:paraId="6CF087B3" w14:textId="75690185" w:rsidR="007C0CA1" w:rsidRPr="006E56DE" w:rsidRDefault="007C0CA1" w:rsidP="003362B4">
      <w:pPr>
        <w:pStyle w:val="Akapitzlist"/>
        <w:numPr>
          <w:ilvl w:val="0"/>
          <w:numId w:val="8"/>
        </w:numPr>
        <w:suppressLineNumbers/>
        <w:suppressAutoHyphens/>
        <w:spacing w:after="0" w:line="240" w:lineRule="auto"/>
        <w:ind w:left="284" w:hanging="284"/>
        <w:jc w:val="both"/>
        <w:rPr>
          <w:rFonts w:cstheme="minorHAnsi"/>
          <w:b/>
          <w:bCs/>
          <w:strike/>
        </w:rPr>
      </w:pPr>
      <w:r w:rsidRPr="006E56DE">
        <w:rPr>
          <w:rFonts w:cstheme="minorHAnsi"/>
        </w:rPr>
        <w:t xml:space="preserve">Termin zakończenia realizacji </w:t>
      </w:r>
      <w:r w:rsidR="00B96CA2">
        <w:rPr>
          <w:rFonts w:cstheme="minorHAnsi"/>
        </w:rPr>
        <w:t>P</w:t>
      </w:r>
      <w:r w:rsidRPr="006E56DE">
        <w:rPr>
          <w:rFonts w:cstheme="minorHAnsi"/>
        </w:rPr>
        <w:t xml:space="preserve">rzedmiotu </w:t>
      </w:r>
      <w:r w:rsidR="00DF09C3" w:rsidRPr="006E56DE">
        <w:rPr>
          <w:rFonts w:cstheme="minorHAnsi"/>
        </w:rPr>
        <w:t>umowy ustala się na</w:t>
      </w:r>
      <w:r w:rsidR="00BA5A1A" w:rsidRPr="006E56DE">
        <w:rPr>
          <w:rFonts w:cstheme="minorHAnsi"/>
        </w:rPr>
        <w:t>:</w:t>
      </w:r>
      <w:r w:rsidR="0052249D" w:rsidRPr="006E56DE">
        <w:rPr>
          <w:rFonts w:cstheme="minorHAnsi"/>
        </w:rPr>
        <w:t xml:space="preserve"> </w:t>
      </w:r>
      <w:r w:rsidR="00BA5A1A" w:rsidRPr="00E5680A">
        <w:rPr>
          <w:rFonts w:cstheme="minorHAnsi"/>
          <w:b/>
          <w:bCs/>
        </w:rPr>
        <w:t>26 miesięcy</w:t>
      </w:r>
      <w:r w:rsidR="00BA5A1A" w:rsidRPr="006E56DE">
        <w:rPr>
          <w:rFonts w:cstheme="minorHAnsi"/>
        </w:rPr>
        <w:t xml:space="preserve"> od daty podpisania umowy, przy czym poszczególne prace składające się na Przedmiot umowy będą wykonywane w terminach określonych w Harmonogramie rzeczowo-finansowym.</w:t>
      </w:r>
    </w:p>
    <w:p w14:paraId="414DEF47" w14:textId="63867BF0" w:rsidR="00C41C23" w:rsidRPr="00904322" w:rsidRDefault="007C0CA1" w:rsidP="00904322">
      <w:pPr>
        <w:pStyle w:val="Akapitzlist"/>
        <w:numPr>
          <w:ilvl w:val="0"/>
          <w:numId w:val="8"/>
        </w:numPr>
        <w:suppressLineNumbers/>
        <w:suppressAutoHyphens/>
        <w:spacing w:after="0" w:line="240" w:lineRule="auto"/>
        <w:ind w:left="284" w:hanging="284"/>
        <w:jc w:val="both"/>
        <w:rPr>
          <w:rFonts w:cstheme="minorHAnsi"/>
          <w:strike/>
        </w:rPr>
      </w:pPr>
      <w:r w:rsidRPr="002D74AD">
        <w:rPr>
          <w:rFonts w:cstheme="minorHAnsi"/>
        </w:rPr>
        <w:t xml:space="preserve">Za termin zakończenia robót uważa się podpisanie komisyjnego </w:t>
      </w:r>
      <w:r w:rsidR="008E356A" w:rsidRPr="002D74AD">
        <w:rPr>
          <w:rFonts w:cstheme="minorHAnsi"/>
        </w:rPr>
        <w:t>protokołu</w:t>
      </w:r>
      <w:r w:rsidRPr="002D74AD">
        <w:rPr>
          <w:rFonts w:cstheme="minorHAnsi"/>
        </w:rPr>
        <w:t xml:space="preserve"> odbi</w:t>
      </w:r>
      <w:r w:rsidR="00DF09C3">
        <w:rPr>
          <w:rFonts w:cstheme="minorHAnsi"/>
        </w:rPr>
        <w:t>oru końcowego.</w:t>
      </w:r>
    </w:p>
    <w:p w14:paraId="37057386" w14:textId="77777777" w:rsidR="00B054C8" w:rsidRPr="002D74AD" w:rsidRDefault="00B054C8" w:rsidP="00B054C8">
      <w:pPr>
        <w:suppressLineNumbers/>
        <w:suppressAutoHyphens/>
        <w:spacing w:after="0" w:line="240" w:lineRule="auto"/>
        <w:jc w:val="both"/>
        <w:rPr>
          <w:rFonts w:cstheme="minorHAnsi"/>
        </w:rPr>
      </w:pPr>
    </w:p>
    <w:p w14:paraId="0D449FB7" w14:textId="0A1BDE5B" w:rsidR="006B649B" w:rsidRPr="00D65190" w:rsidRDefault="00B054C8" w:rsidP="00DF09C3">
      <w:pPr>
        <w:suppressLineNumbers/>
        <w:suppressAutoHyphens/>
        <w:spacing w:after="0" w:line="240" w:lineRule="auto"/>
        <w:jc w:val="center"/>
        <w:rPr>
          <w:rFonts w:cstheme="minorHAnsi"/>
          <w:b/>
          <w:bCs/>
        </w:rPr>
      </w:pPr>
      <w:r w:rsidRPr="00D65190">
        <w:rPr>
          <w:rFonts w:cstheme="minorHAnsi"/>
          <w:b/>
          <w:bCs/>
        </w:rPr>
        <w:t>§ 4</w:t>
      </w:r>
    </w:p>
    <w:p w14:paraId="62875567" w14:textId="22F3AED3" w:rsidR="0093018B" w:rsidRDefault="0093018B" w:rsidP="0093018B">
      <w:pPr>
        <w:suppressLineNumbers/>
        <w:suppressAutoHyphens/>
        <w:spacing w:after="0" w:line="240" w:lineRule="auto"/>
        <w:jc w:val="center"/>
        <w:rPr>
          <w:rFonts w:eastAsiaTheme="minorHAnsi" w:cstheme="minorHAnsi"/>
          <w:b/>
          <w:lang w:eastAsia="en-US"/>
        </w:rPr>
      </w:pPr>
      <w:r w:rsidRPr="0093018B">
        <w:rPr>
          <w:rFonts w:eastAsiaTheme="minorHAnsi" w:cstheme="minorHAnsi"/>
          <w:b/>
          <w:lang w:eastAsia="en-US"/>
        </w:rPr>
        <w:t>WYNAGRODZENIE WYKONAWCY</w:t>
      </w:r>
    </w:p>
    <w:p w14:paraId="79869FBA" w14:textId="77777777" w:rsidR="0097095E" w:rsidRDefault="0097095E" w:rsidP="0093018B">
      <w:pPr>
        <w:suppressLineNumbers/>
        <w:suppressAutoHyphens/>
        <w:spacing w:after="0" w:line="240" w:lineRule="auto"/>
        <w:jc w:val="center"/>
        <w:rPr>
          <w:rFonts w:eastAsiaTheme="minorHAnsi" w:cstheme="minorHAnsi"/>
          <w:b/>
          <w:lang w:eastAsia="en-US"/>
        </w:rPr>
      </w:pPr>
    </w:p>
    <w:p w14:paraId="7E2C1543" w14:textId="77777777" w:rsidR="007E29EE" w:rsidRPr="007E29EE" w:rsidRDefault="007E29EE" w:rsidP="007E29EE">
      <w:pPr>
        <w:numPr>
          <w:ilvl w:val="0"/>
          <w:numId w:val="5"/>
        </w:numPr>
        <w:suppressLineNumber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Strony ustalają, że Wynagrodzenie za realizację Zadania, o których mowa w § 2 ust. 1 niniejszej umowy, wyniesie brutto: ……………………………zł </w:t>
      </w:r>
      <w:r w:rsidRPr="007E29EE">
        <w:rPr>
          <w:rFonts w:eastAsiaTheme="minorHAnsi" w:cstheme="minorHAnsi"/>
          <w:b/>
          <w:bCs/>
          <w:lang w:eastAsia="en-US"/>
        </w:rPr>
        <w:t>(słownie:………………………………………………………..),</w:t>
      </w:r>
    </w:p>
    <w:p w14:paraId="483884F6" w14:textId="2431935E" w:rsidR="00591BD1" w:rsidRDefault="00913408" w:rsidP="007E29EE">
      <w:pPr>
        <w:suppressLineNumbers/>
        <w:suppressAutoHyphens/>
        <w:spacing w:after="0" w:line="240" w:lineRule="auto"/>
        <w:ind w:left="426"/>
        <w:jc w:val="both"/>
        <w:rPr>
          <w:rFonts w:eastAsiaTheme="minorHAnsi" w:cstheme="minorHAnsi"/>
          <w:lang w:eastAsia="en-US"/>
        </w:rPr>
      </w:pPr>
      <w:r>
        <w:rPr>
          <w:rFonts w:eastAsiaTheme="minorHAnsi" w:cstheme="minorHAnsi"/>
          <w:lang w:eastAsia="en-US"/>
        </w:rPr>
        <w:t>w</w:t>
      </w:r>
      <w:r w:rsidR="007E29EE" w:rsidRPr="007E29EE">
        <w:rPr>
          <w:rFonts w:eastAsiaTheme="minorHAnsi" w:cstheme="minorHAnsi"/>
          <w:lang w:eastAsia="en-US"/>
        </w:rPr>
        <w:t xml:space="preserve"> tym  </w:t>
      </w:r>
      <w:r w:rsidR="007E29EE" w:rsidRPr="007E29EE">
        <w:rPr>
          <w:rFonts w:eastAsiaTheme="minorHAnsi" w:cstheme="minorHAnsi"/>
          <w:b/>
          <w:bCs/>
          <w:lang w:eastAsia="en-US"/>
        </w:rPr>
        <w:t>VAT:   ….% ………………………………zł (słownie: ……………………………………………..)</w:t>
      </w:r>
      <w:r w:rsidR="007E29EE" w:rsidRPr="007E29EE">
        <w:rPr>
          <w:rFonts w:eastAsiaTheme="minorHAnsi" w:cstheme="minorHAnsi"/>
          <w:lang w:eastAsia="en-US"/>
        </w:rPr>
        <w:t xml:space="preserve"> </w:t>
      </w:r>
    </w:p>
    <w:p w14:paraId="247B5BB2" w14:textId="1D44194A" w:rsidR="00591BD1" w:rsidRDefault="007E29EE" w:rsidP="007E29EE">
      <w:pPr>
        <w:suppressLineNumbers/>
        <w:suppressAutoHyphens/>
        <w:spacing w:after="0" w:line="240" w:lineRule="auto"/>
        <w:ind w:left="426"/>
        <w:jc w:val="both"/>
        <w:rPr>
          <w:rFonts w:eastAsiaTheme="minorHAnsi" w:cstheme="minorHAnsi"/>
          <w:lang w:eastAsia="en-US"/>
        </w:rPr>
      </w:pPr>
      <w:r w:rsidRPr="007E29EE">
        <w:rPr>
          <w:rFonts w:eastAsiaTheme="minorHAnsi" w:cstheme="minorHAnsi"/>
          <w:lang w:eastAsia="en-US"/>
        </w:rPr>
        <w:t xml:space="preserve">oraz netto: </w:t>
      </w:r>
      <w:r w:rsidRPr="007E29EE">
        <w:rPr>
          <w:rFonts w:eastAsiaTheme="minorHAnsi" w:cstheme="minorHAnsi"/>
          <w:b/>
          <w:bCs/>
          <w:lang w:eastAsia="en-US"/>
        </w:rPr>
        <w:t>…………</w:t>
      </w:r>
      <w:r w:rsidR="00591BD1">
        <w:rPr>
          <w:rFonts w:eastAsiaTheme="minorHAnsi" w:cstheme="minorHAnsi"/>
          <w:b/>
          <w:bCs/>
          <w:lang w:eastAsia="en-US"/>
        </w:rPr>
        <w:t>…………….</w:t>
      </w:r>
      <w:r w:rsidRPr="007E29EE">
        <w:rPr>
          <w:rFonts w:eastAsiaTheme="minorHAnsi" w:cstheme="minorHAnsi"/>
          <w:b/>
          <w:bCs/>
          <w:lang w:eastAsia="en-US"/>
        </w:rPr>
        <w:t>…zł</w:t>
      </w:r>
      <w:r w:rsidRPr="007E29EE">
        <w:rPr>
          <w:rFonts w:eastAsiaTheme="minorHAnsi" w:cstheme="minorHAnsi"/>
          <w:lang w:eastAsia="en-US"/>
        </w:rPr>
        <w:t xml:space="preserve"> (słownie: …………………………………….)</w:t>
      </w:r>
      <w:r w:rsidR="00913408">
        <w:rPr>
          <w:rFonts w:eastAsiaTheme="minorHAnsi" w:cstheme="minorHAnsi"/>
          <w:lang w:eastAsia="en-US"/>
        </w:rPr>
        <w:t>.</w:t>
      </w:r>
    </w:p>
    <w:p w14:paraId="241CD0A0" w14:textId="343E2EFC" w:rsidR="007E29EE" w:rsidRPr="00591BD1" w:rsidRDefault="007E29EE" w:rsidP="007E29EE">
      <w:pPr>
        <w:numPr>
          <w:ilvl w:val="0"/>
          <w:numId w:val="5"/>
        </w:numPr>
        <w:suppressLineNumbers/>
        <w:suppressAutoHyphens/>
        <w:spacing w:after="0" w:line="240" w:lineRule="auto"/>
        <w:jc w:val="both"/>
        <w:rPr>
          <w:rFonts w:eastAsiaTheme="minorHAnsi" w:cstheme="minorHAnsi"/>
          <w:lang w:eastAsia="en-US"/>
        </w:rPr>
      </w:pPr>
      <w:r w:rsidRPr="00591BD1">
        <w:rPr>
          <w:rFonts w:eastAsiaTheme="minorHAnsi" w:cstheme="minorHAnsi"/>
          <w:lang w:eastAsia="en-US"/>
        </w:rPr>
        <w:t>Wynagrodzenie, o którym mowa w ust. 1  jest wynagrodzeniem kosztorysowym</w:t>
      </w:r>
      <w:r w:rsidR="00CB6CF8">
        <w:rPr>
          <w:rFonts w:eastAsiaTheme="minorHAnsi" w:cstheme="minorHAnsi"/>
          <w:lang w:eastAsia="en-US"/>
        </w:rPr>
        <w:t>,</w:t>
      </w:r>
      <w:r w:rsidR="00591BD1">
        <w:rPr>
          <w:rFonts w:eastAsiaTheme="minorHAnsi" w:cstheme="minorHAnsi"/>
          <w:lang w:eastAsia="en-US"/>
        </w:rPr>
        <w:t xml:space="preserve"> </w:t>
      </w:r>
      <w:r w:rsidR="00591BD1" w:rsidRPr="00591BD1">
        <w:rPr>
          <w:rFonts w:eastAsiaTheme="minorHAnsi" w:cstheme="minorHAnsi"/>
          <w:lang w:eastAsia="en-US"/>
        </w:rPr>
        <w:t>rozliczone zgodnie z ilością wykonanych i odebranych robót</w:t>
      </w:r>
      <w:r w:rsidR="00CB6CF8">
        <w:rPr>
          <w:rFonts w:eastAsiaTheme="minorHAnsi" w:cstheme="minorHAnsi"/>
          <w:lang w:eastAsia="en-US"/>
        </w:rPr>
        <w:t xml:space="preserve"> na podstawie kosztorysu powykonawczego</w:t>
      </w:r>
      <w:r w:rsidR="00591BD1" w:rsidRPr="00591BD1">
        <w:rPr>
          <w:rFonts w:eastAsiaTheme="minorHAnsi" w:cstheme="minorHAnsi"/>
          <w:lang w:eastAsia="en-US"/>
        </w:rPr>
        <w:t xml:space="preserve"> według </w:t>
      </w:r>
      <w:r w:rsidR="00591BD1" w:rsidRPr="004B6142">
        <w:rPr>
          <w:rFonts w:eastAsiaTheme="minorHAnsi" w:cstheme="minorHAnsi"/>
          <w:lang w:eastAsia="en-US"/>
        </w:rPr>
        <w:t xml:space="preserve">cen </w:t>
      </w:r>
      <w:r w:rsidR="00591BD1" w:rsidRPr="00591BD1">
        <w:rPr>
          <w:rFonts w:eastAsiaTheme="minorHAnsi" w:cstheme="minorHAnsi"/>
          <w:lang w:eastAsia="en-US"/>
        </w:rPr>
        <w:t>określonych w kosztorysie ofertowym</w:t>
      </w:r>
      <w:r w:rsidRPr="00591BD1">
        <w:rPr>
          <w:rFonts w:eastAsiaTheme="minorHAnsi" w:cstheme="minorHAnsi"/>
          <w:lang w:eastAsia="en-US"/>
        </w:rPr>
        <w:t xml:space="preserve"> </w:t>
      </w:r>
      <w:r w:rsidR="00CB6CF8">
        <w:rPr>
          <w:rFonts w:eastAsiaTheme="minorHAnsi" w:cstheme="minorHAnsi"/>
          <w:lang w:eastAsia="en-US"/>
        </w:rPr>
        <w:t xml:space="preserve">zgodnie </w:t>
      </w:r>
      <w:r w:rsidR="00CB6CF8" w:rsidRPr="006E56DE">
        <w:rPr>
          <w:rFonts w:eastAsiaTheme="minorHAnsi" w:cstheme="minorHAnsi"/>
          <w:lang w:eastAsia="en-US"/>
        </w:rPr>
        <w:t>z harmonogramem rzeczowo-finansowym</w:t>
      </w:r>
      <w:r w:rsidRPr="00591BD1">
        <w:rPr>
          <w:rFonts w:eastAsiaTheme="minorHAnsi" w:cstheme="minorHAnsi"/>
          <w:lang w:eastAsia="en-US"/>
        </w:rPr>
        <w:t>, z zastrzeżeniem zmian wynikających z okoliczności przewidzianych w § 12.</w:t>
      </w:r>
    </w:p>
    <w:p w14:paraId="007C5595" w14:textId="77777777" w:rsidR="007E29EE" w:rsidRPr="007E29EE" w:rsidRDefault="007E29EE" w:rsidP="007E29EE">
      <w:pPr>
        <w:numPr>
          <w:ilvl w:val="0"/>
          <w:numId w:val="5"/>
        </w:numPr>
        <w:suppressLineNumbers/>
        <w:suppressAutoHyphens/>
        <w:spacing w:after="0" w:line="240" w:lineRule="auto"/>
        <w:jc w:val="both"/>
        <w:rPr>
          <w:rFonts w:eastAsiaTheme="minorHAnsi" w:cstheme="minorHAnsi"/>
          <w:b/>
          <w:lang w:eastAsia="en-US"/>
        </w:rPr>
      </w:pPr>
      <w:r w:rsidRPr="007E29EE">
        <w:rPr>
          <w:rFonts w:eastAsiaTheme="minorHAnsi" w:cstheme="minorHAnsi"/>
          <w:lang w:eastAsia="en-US"/>
        </w:rPr>
        <w:t>Podstawą do określenia ceny, o której mowa w treści ust. 1 jest Kosztorys ofertowy i Przedmiar robót.</w:t>
      </w:r>
    </w:p>
    <w:p w14:paraId="3CEBE53C" w14:textId="77777777" w:rsidR="007E29EE" w:rsidRPr="007E29EE" w:rsidRDefault="007E29EE" w:rsidP="007E29EE">
      <w:pPr>
        <w:numPr>
          <w:ilvl w:val="0"/>
          <w:numId w:val="5"/>
        </w:numPr>
        <w:suppressLineNumbers/>
        <w:tabs>
          <w:tab w:val="left" w:pos="3150"/>
        </w:tabs>
        <w:suppressAutoHyphens/>
        <w:spacing w:after="0" w:line="240" w:lineRule="auto"/>
        <w:contextualSpacing/>
        <w:jc w:val="both"/>
        <w:rPr>
          <w:rFonts w:eastAsiaTheme="minorHAnsi" w:cstheme="minorHAnsi"/>
          <w:lang w:eastAsia="en-US"/>
        </w:rPr>
      </w:pPr>
      <w:r w:rsidRPr="007E29EE">
        <w:rPr>
          <w:rFonts w:eastAsiaTheme="minorHAnsi" w:cstheme="minorHAnsi"/>
          <w:lang w:eastAsia="en-US"/>
        </w:rPr>
        <w:t>Kwota, o której mowa w ust. 1 zawiera wszelkie koszty związane z realizacją Przedmiotu umowy, w szczególności:</w:t>
      </w:r>
    </w:p>
    <w:p w14:paraId="40C5F9CD"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podatek od towarów i usług (VAT), </w:t>
      </w:r>
    </w:p>
    <w:p w14:paraId="060D0BF6"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koszty pracy, których wartość przyjęta do ustalenia ceny nie może być niższa od minimalnego wynagrodzenia za pracę, albo minimalnej stawki godzinowej, ustalonych na podstawie przepisów ustawy z dnia 10 października 2002 r. o minimalnym wynagrodzeniu za pracę </w:t>
      </w:r>
      <w:r w:rsidRPr="000F267D">
        <w:rPr>
          <w:rFonts w:eastAsiaTheme="minorHAnsi" w:cstheme="minorHAnsi"/>
          <w:lang w:eastAsia="en-US"/>
        </w:rPr>
        <w:t xml:space="preserve">(tj. Dz. </w:t>
      </w:r>
      <w:r w:rsidRPr="000F267D">
        <w:rPr>
          <w:rFonts w:eastAsiaTheme="minorHAnsi" w:cstheme="minorHAnsi"/>
          <w:shd w:val="clear" w:color="auto" w:fill="F9F9F9"/>
          <w:lang w:eastAsia="en-US"/>
        </w:rPr>
        <w:t>U. 2020 poz. 2207)</w:t>
      </w:r>
      <w:r w:rsidRPr="000F267D">
        <w:rPr>
          <w:rFonts w:eastAsiaTheme="minorHAnsi" w:cstheme="minorHAnsi"/>
          <w:lang w:eastAsia="en-US"/>
        </w:rPr>
        <w:t>,</w:t>
      </w:r>
      <w:r w:rsidRPr="007E29EE">
        <w:rPr>
          <w:rFonts w:eastAsiaTheme="minorHAnsi" w:cstheme="minorHAnsi"/>
          <w:lang w:eastAsia="en-US"/>
        </w:rPr>
        <w:t xml:space="preserve"> </w:t>
      </w:r>
    </w:p>
    <w:p w14:paraId="3D9091B7"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 wszelkich robót przygotowawczych, </w:t>
      </w:r>
    </w:p>
    <w:p w14:paraId="6E32FFE8"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 prac związanych z zabezpieczeniem placu budowy, </w:t>
      </w:r>
    </w:p>
    <w:p w14:paraId="35904CBC"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 prac porządkowych, </w:t>
      </w:r>
    </w:p>
    <w:p w14:paraId="7BDCA009"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 zagospodarowania placu budowy, </w:t>
      </w:r>
    </w:p>
    <w:p w14:paraId="59F46E02" w14:textId="660E96E8"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koszt utrzymania/odbudowy /naprawy dróg dojazdowych do placu budowy</w:t>
      </w:r>
      <w:r w:rsidR="00913408">
        <w:rPr>
          <w:rFonts w:eastAsiaTheme="minorHAnsi" w:cstheme="minorHAnsi"/>
          <w:lang w:eastAsia="en-US"/>
        </w:rPr>
        <w:t>,</w:t>
      </w:r>
    </w:p>
    <w:p w14:paraId="75960B0A" w14:textId="77777777" w:rsid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lastRenderedPageBreak/>
        <w:t xml:space="preserve">- koszty utrzymania zaplecza (woda, energia elektryczna, telefon, dozorowanie budowy, ubezpieczenie budowy), </w:t>
      </w:r>
    </w:p>
    <w:p w14:paraId="0AADB85A" w14:textId="29B09021"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koszty napraw,</w:t>
      </w:r>
    </w:p>
    <w:p w14:paraId="458607B9" w14:textId="7777777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koszty dostawy i montażu materiałów budowlanych, </w:t>
      </w:r>
    </w:p>
    <w:p w14:paraId="3F46F814" w14:textId="64CB42F7" w:rsidR="007E29EE" w:rsidRPr="007E29EE" w:rsidRDefault="007E29EE" w:rsidP="007E29EE">
      <w:pPr>
        <w:suppressLineNumbers/>
        <w:tabs>
          <w:tab w:val="left" w:pos="3150"/>
        </w:tabs>
        <w:suppressAutoHyphens/>
        <w:spacing w:after="0" w:line="240" w:lineRule="auto"/>
        <w:ind w:left="360"/>
        <w:contextualSpacing/>
        <w:jc w:val="both"/>
        <w:rPr>
          <w:rFonts w:eastAsiaTheme="minorHAnsi" w:cstheme="minorHAnsi"/>
          <w:lang w:eastAsia="en-US"/>
        </w:rPr>
      </w:pPr>
      <w:r w:rsidRPr="007E29EE">
        <w:rPr>
          <w:rFonts w:eastAsiaTheme="minorHAnsi" w:cstheme="minorHAnsi"/>
          <w:lang w:eastAsia="en-US"/>
        </w:rPr>
        <w:t xml:space="preserve">- koszty zabezpieczeń drzew znajdujących się w zasięgu oddziaływania inwestycji, </w:t>
      </w:r>
    </w:p>
    <w:p w14:paraId="20A7E33F" w14:textId="77777777"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Niedoszacowanie, pominięcie oraz brak rozpoznania zakresu przedmiotu zamówienia nie może być podstawą do żądania zmiany Wynagrodzenia o którym mowa w ust. 1 niniejszej umowy.</w:t>
      </w:r>
    </w:p>
    <w:p w14:paraId="63C5A267" w14:textId="77777777" w:rsidR="007E29EE" w:rsidRPr="007E29EE" w:rsidRDefault="007E29EE" w:rsidP="007E29EE">
      <w:pPr>
        <w:numPr>
          <w:ilvl w:val="0"/>
          <w:numId w:val="5"/>
        </w:numPr>
        <w:spacing w:after="100" w:afterAutospacing="1" w:line="240" w:lineRule="auto"/>
        <w:contextualSpacing/>
        <w:rPr>
          <w:rFonts w:eastAsiaTheme="minorHAnsi" w:cstheme="minorHAnsi"/>
          <w:lang w:eastAsia="en-US"/>
        </w:rPr>
      </w:pPr>
      <w:r w:rsidRPr="007E29EE">
        <w:rPr>
          <w:rFonts w:eastAsiaTheme="minorHAnsi" w:cstheme="minorHAnsi"/>
          <w:lang w:eastAsia="en-US"/>
        </w:rPr>
        <w:t xml:space="preserve">Roboty przed zapłatą Wynagrodzenia podlegać będą ostatecznemu sprawdzeniu ilościowemu. </w:t>
      </w:r>
    </w:p>
    <w:p w14:paraId="2FF4444D" w14:textId="7A32F654"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W celu rozliczenia końcowego Wykonawca opracuje kosztorys powykonawczy w oparciu                            o analogiczne ustalenia dotyczące nakładów rzeczowych, które były podstawą sporządzenia Kosztorysu Ofertowego według Przedmiaru robót. Podstawą opracowania Kosztorysu powykonawczego powinien być obmiar Robót (rzeczywista ilość wykonanych robót) uzasadniony wymiarami przedstawionymi na rysunkach zamiennych i cen jednostkowych zawartych w Kosztorysie stanowiącym załącznik nr</w:t>
      </w:r>
      <w:r w:rsidR="00E5680A">
        <w:rPr>
          <w:rFonts w:eastAsiaTheme="minorHAnsi" w:cstheme="minorHAnsi"/>
          <w:lang w:eastAsia="en-US"/>
        </w:rPr>
        <w:t xml:space="preserve"> </w:t>
      </w:r>
      <w:r w:rsidR="00CB6CF8">
        <w:rPr>
          <w:rFonts w:eastAsiaTheme="minorHAnsi" w:cstheme="minorHAnsi"/>
          <w:lang w:eastAsia="en-US"/>
        </w:rPr>
        <w:t>1</w:t>
      </w:r>
      <w:r w:rsidRPr="007E29EE">
        <w:rPr>
          <w:rFonts w:eastAsiaTheme="minorHAnsi" w:cstheme="minorHAnsi"/>
          <w:lang w:eastAsia="en-US"/>
        </w:rPr>
        <w:t xml:space="preserve"> do umowy (dokumentacji powykonawczej) z uwzględnieniem okoliczności opisanych w ust. 9 poniżej.</w:t>
      </w:r>
    </w:p>
    <w:p w14:paraId="48ED139E" w14:textId="77777777"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Za Roboty niewykonane uznane przez Strony jako zbędne choć były objęte Kosztorysem, wynagrodzenie Wykonawcy nie przysługuje.</w:t>
      </w:r>
    </w:p>
    <w:p w14:paraId="4A165F7A" w14:textId="77777777"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 xml:space="preserve">Zamawiający zastrzega sobie możliwość zmiany zakresu rzeczowego robót budowlanych na skutek wprowadzenia robót zamiennych polegających na wykorzystaniu alternatywnych rozwiązań </w:t>
      </w:r>
      <w:r w:rsidRPr="007E29EE">
        <w:rPr>
          <w:rFonts w:eastAsiaTheme="minorHAnsi" w:cstheme="minorHAnsi"/>
          <w:spacing w:val="-3"/>
          <w:lang w:eastAsia="en-US"/>
        </w:rPr>
        <w:t>tech</w:t>
      </w:r>
      <w:r w:rsidRPr="007E29EE">
        <w:rPr>
          <w:rFonts w:eastAsiaTheme="minorHAnsi" w:cstheme="minorHAnsi"/>
          <w:spacing w:val="-3"/>
          <w:lang w:eastAsia="en-US"/>
        </w:rPr>
        <w:softHyphen/>
        <w:t>nicznych, których koszt jest mniejszy lub równy rozwiązaniom przyjętym w projekcie przy zachowaniu</w:t>
      </w:r>
      <w:r w:rsidRPr="007E29EE">
        <w:rPr>
          <w:rFonts w:eastAsiaTheme="minorHAnsi" w:cstheme="minorHAnsi"/>
          <w:lang w:eastAsia="en-US"/>
        </w:rPr>
        <w:t xml:space="preserve"> </w:t>
      </w:r>
      <w:r w:rsidRPr="007E29EE">
        <w:rPr>
          <w:rFonts w:eastAsiaTheme="minorHAnsi" w:cstheme="minorHAnsi"/>
          <w:spacing w:val="-2"/>
          <w:lang w:eastAsia="en-US"/>
        </w:rPr>
        <w:t>obowiązujących norm i standardów. Roboty zamienne mogą polegać na zmianie sposobu wykonania</w:t>
      </w:r>
      <w:r w:rsidRPr="007E29EE">
        <w:rPr>
          <w:rFonts w:eastAsiaTheme="minorHAnsi" w:cstheme="minorHAnsi"/>
          <w:lang w:eastAsia="en-US"/>
        </w:rPr>
        <w:t xml:space="preserve"> jakiegoś ich elementu, technologii lub zmianie cech elementu bez zmiany celu, jaki ma być w ich efekcie osiągnięty. Rozwiązania zamienne można zastosować wyłącznie w przypadku, gdy są one równorzędne lub lepsze od dotychczasowych. Wnioskodawcą robót zamiennych, koniecznych w stosunku do przewidzianych w projekcie jest kierownik budowy lub inspektor nadzoru inwestorskiego, który wpisem do dziennika budowy zgłasza potrzebę dokonania zmian. Zamawiający opiniuje wniosek w aspekcie jego celowości </w:t>
      </w:r>
      <w:r w:rsidRPr="007E29EE">
        <w:rPr>
          <w:rFonts w:eastAsiaTheme="minorHAnsi" w:cstheme="minorHAnsi"/>
          <w:spacing w:val="-2"/>
          <w:lang w:eastAsia="en-US"/>
        </w:rPr>
        <w:t>i możliwości finansowych oraz uzyskuje akceptację autora projektu. W przypadku zasadności wniosku</w:t>
      </w:r>
      <w:r w:rsidRPr="007E29EE">
        <w:rPr>
          <w:rFonts w:eastAsiaTheme="minorHAnsi" w:cstheme="minorHAnsi"/>
          <w:lang w:eastAsia="en-US"/>
        </w:rPr>
        <w:t xml:space="preserve"> na podstawie opracowanego przez projektanta projektu zamiennego wraz z przedmiarem robót, </w:t>
      </w:r>
      <w:r w:rsidRPr="007E29EE">
        <w:rPr>
          <w:rFonts w:eastAsiaTheme="minorHAnsi" w:cstheme="minorHAnsi"/>
          <w:spacing w:val="-2"/>
          <w:lang w:eastAsia="en-US"/>
        </w:rPr>
        <w:t>Wykonawca sporządza wycenę robót zamiennych, a Zamawiający podejmuje decyzję o ewentualnym</w:t>
      </w:r>
      <w:r w:rsidRPr="007E29EE">
        <w:rPr>
          <w:rFonts w:eastAsiaTheme="minorHAnsi" w:cstheme="minorHAnsi"/>
          <w:lang w:eastAsia="en-US"/>
        </w:rPr>
        <w:t xml:space="preserve"> wprowadzeniu robót zamiennych.</w:t>
      </w:r>
    </w:p>
    <w:p w14:paraId="5759A54F" w14:textId="77777777"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Wprowadzenie robót zamiennych wymaga zmiany umowy.</w:t>
      </w:r>
    </w:p>
    <w:p w14:paraId="2527A74F" w14:textId="77777777" w:rsidR="007E29EE" w:rsidRPr="007E29EE" w:rsidRDefault="007E29EE" w:rsidP="007E29EE">
      <w:pPr>
        <w:numPr>
          <w:ilvl w:val="0"/>
          <w:numId w:val="5"/>
        </w:numPr>
        <w:suppressLineNumbers/>
        <w:suppressAutoHyphens/>
        <w:spacing w:after="100" w:afterAutospacing="1" w:line="240" w:lineRule="auto"/>
        <w:jc w:val="both"/>
        <w:rPr>
          <w:rFonts w:eastAsiaTheme="minorHAnsi" w:cstheme="minorHAnsi"/>
          <w:lang w:eastAsia="en-US"/>
        </w:rPr>
      </w:pPr>
      <w:r w:rsidRPr="007E29EE">
        <w:rPr>
          <w:rFonts w:eastAsiaTheme="minorHAnsi" w:cstheme="minorHAnsi"/>
          <w:lang w:eastAsia="en-US"/>
        </w:rPr>
        <w:t xml:space="preserve">Zmiany, o których mowa w ust. 9 wprowadza się w oparciu o protokół konieczności wykonania </w:t>
      </w:r>
      <w:r w:rsidRPr="007E29EE">
        <w:rPr>
          <w:rFonts w:eastAsiaTheme="minorHAnsi" w:cstheme="minorHAnsi"/>
          <w:spacing w:val="-2"/>
          <w:lang w:eastAsia="en-US"/>
        </w:rPr>
        <w:t>robót zamiennych, spisany przez strony i zatwierdzony przez Zamawiającego na podstawie kosztorysu</w:t>
      </w:r>
      <w:r w:rsidRPr="007E29EE">
        <w:rPr>
          <w:rFonts w:eastAsiaTheme="minorHAnsi" w:cstheme="minorHAnsi"/>
          <w:lang w:eastAsia="en-US"/>
        </w:rPr>
        <w:t xml:space="preserve"> </w:t>
      </w:r>
      <w:r w:rsidRPr="007E29EE">
        <w:rPr>
          <w:rFonts w:eastAsiaTheme="minorHAnsi" w:cstheme="minorHAnsi"/>
          <w:spacing w:val="-3"/>
          <w:lang w:eastAsia="en-US"/>
        </w:rPr>
        <w:t>różnicowego, przy jednoczesnym zachowaniu tych samych cen i wskaźników, zawartych w kosztorysie</w:t>
      </w:r>
      <w:r w:rsidRPr="007E29EE">
        <w:rPr>
          <w:rFonts w:eastAsiaTheme="minorHAnsi" w:cstheme="minorHAnsi"/>
          <w:lang w:eastAsia="en-US"/>
        </w:rPr>
        <w:t>, stanowiącym załącznik do Umowy.</w:t>
      </w:r>
    </w:p>
    <w:p w14:paraId="7D4A52D8" w14:textId="77777777" w:rsidR="007E29EE" w:rsidRPr="007E29EE" w:rsidRDefault="007E29EE" w:rsidP="007E29EE">
      <w:pPr>
        <w:numPr>
          <w:ilvl w:val="0"/>
          <w:numId w:val="5"/>
        </w:numPr>
        <w:suppressLineNumbers/>
        <w:suppressAutoHyphens/>
        <w:spacing w:after="0" w:line="240" w:lineRule="auto"/>
        <w:jc w:val="both"/>
        <w:rPr>
          <w:rFonts w:eastAsiaTheme="minorHAnsi" w:cstheme="minorHAnsi"/>
          <w:lang w:eastAsia="en-US"/>
        </w:rPr>
      </w:pPr>
      <w:r w:rsidRPr="007E29EE">
        <w:rPr>
          <w:rFonts w:eastAsiaTheme="minorHAnsi" w:cstheme="minorHAnsi"/>
          <w:lang w:eastAsia="en-US"/>
        </w:rPr>
        <w:t>Strony ustalają, że w przypadku konieczności wykonania robót zamiennych zostaną one wykonane przez Wykonawcę w ramach Wynagrodzenia, o którym mowa w ust. 1.</w:t>
      </w:r>
    </w:p>
    <w:p w14:paraId="27591DCF" w14:textId="77777777" w:rsidR="007E29EE" w:rsidRPr="007E29EE" w:rsidRDefault="007E29EE" w:rsidP="007E29EE">
      <w:pPr>
        <w:numPr>
          <w:ilvl w:val="0"/>
          <w:numId w:val="5"/>
        </w:numPr>
        <w:suppressLineNumber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Zamawiający nie będzie udzielał zaliczek. </w:t>
      </w:r>
    </w:p>
    <w:p w14:paraId="20D95310"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Wykonawca zobowiązuje się wykonać zamówienie siłami własnymi/przy udziale Podwykonawców.  </w:t>
      </w:r>
    </w:p>
    <w:p w14:paraId="4C543D84"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Wykonawca powierzy Podwykonawcom wykonanie następujących części zamówienia: ………………….</w:t>
      </w:r>
    </w:p>
    <w:p w14:paraId="56C8CD57"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7A5B05"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Do zawarcia przez Wykonawcę umowy o roboty budowlane z podwykonawcą lub dalszym podwykonawcą wymagana jest pisemna zgoda Zamawiającego. Do zawarcia przez podwykonawcę umowy z dalszym podwykonawcą wymagana jest pisemna zgoda Zamawiającego i Wykonawcy.</w:t>
      </w:r>
    </w:p>
    <w:p w14:paraId="2102B58C"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 W przypadku powierzenia wykonania części robót podwykonawcom, Wykonawca ponosi odpowiedzialność za ich należyte wykonanie zgodne z dokumentacją, normami i obowiązującymi przepisami.</w:t>
      </w:r>
    </w:p>
    <w:p w14:paraId="7FFB7088"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 Wykonawca, podwykonawca lub dalszy podwykonawca zamówienia zamierzający zawrzeć umowę o podwykonawstwo jest obowiązany, w trakcie realizacji zamówienia do przedłożenia </w:t>
      </w:r>
      <w:r w:rsidRPr="007E29EE">
        <w:rPr>
          <w:rFonts w:eastAsiaTheme="minorHAnsi" w:cstheme="minorHAnsi"/>
          <w:lang w:eastAsia="en-US"/>
        </w:rPr>
        <w:lastRenderedPageBreak/>
        <w:t xml:space="preserve">Zamawiającemu projektu tej umowy a </w:t>
      </w:r>
      <w:r w:rsidRPr="007E29EE">
        <w:rPr>
          <w:rFonts w:eastAsiaTheme="minorHAnsi"/>
          <w:lang w:eastAsia="en-US"/>
        </w:rPr>
        <w:t>także projektu jej zmiany</w:t>
      </w:r>
      <w:r w:rsidRPr="007E29EE">
        <w:rPr>
          <w:rFonts w:eastAsiaTheme="minorHAnsi" w:cstheme="minorHAnsi"/>
          <w:lang w:eastAsia="en-US"/>
        </w:rPr>
        <w:t xml:space="preserve"> wraz z częścią dokumentacji dotyczącą planowanego zakresu wykonania robót przez podwykonawcę określonego w projekcie umowy, przy czym podwykonawca lub dalszy podwykonawca jest obowiązany dołączyć zgodę Wykonawcy na zawarcie umowy o podwykonawstwo o treści zgodnej z projektem umowy.</w:t>
      </w:r>
    </w:p>
    <w:p w14:paraId="6C1905D8"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 Zamawiający w terminie 14 dni od dnia otrzymania dokumentów, o których mowa w ust. 19 zgłasza w formie pisemnej zastrzeżenia do projektu umowy o podwykonawstwo, niespełniającej wymagań określonych w SWZ oraz gdy przewidywany tam termin zapłaty jest dłuższy niż 30 dni od dnia doręczenia wykonawcy, podwykonawcy lub dalszemu podwykonawcy faktury lub rachunku. W celu wyrażenia zgody Zamawiający może żądać dodatkowych dokumentów.</w:t>
      </w:r>
    </w:p>
    <w:p w14:paraId="170213CD"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 xml:space="preserve"> Niezgłoszenie w formie pisemnej zastrzeżeń do przedłożonego projektu umowy                                          o podwykonawstwo w terminie 14 dni uważa się za akceptację projektu umowy przez Zamawiającego. W przypadku niewyrażenia zgody na podwykonawstwo Wykonawca przedłoży nową propozycję, uwzględniającą uwagi Zamawiającego lub wykona roboty samodzielnie.</w:t>
      </w:r>
    </w:p>
    <w:p w14:paraId="45BE5B57"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Wykonawca, podwykonawca lub dalszy podwykonawca zamówienia przedkłada Zamawiającemu poświadczoną za zgodność z oryginałem kopię zawartej umowy o podwykonawstwo w terminie         7 dni od dnia jej zawarcia. Umowy Wykonawców z podwykonawcami oraz podwykonawców                      z dalszymi podwykonawcami muszą być zawarte w formie pisemnej pod rygorem nieważności                      i muszą zawierać numer rachunku bankowego podwykonawcy, na który mają być dokonywane płatności wynikające z realizacji umowy.</w:t>
      </w:r>
    </w:p>
    <w:p w14:paraId="32C2F777"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Zamawiający w terminie 14 dni zgłasza w formie pisemnej sprzeciw do umowy o podwykonawstwo i do jej zmian. Niezgłoszenie w formie pisemnej sprzeciwu do przedłożonej umowy o podwykonawstwo uważa się za akceptację umowy przez Zamawiającego.</w:t>
      </w:r>
    </w:p>
    <w:p w14:paraId="7C9C686B"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Zamawiający dokona zapłaty należności dla Wykonawcy za roboty wykonane przez podwykonawcę po uprzedniej zapłacie wymagalnego wynagrodzenia dla podwykonawcy przez Wykonawcę. Dowodem zapłaty będzie pisemne oświadczenie podwykonawcy i dalszego podwykonawcy o otrzymaniu zapłaty wraz z dołączoną kopią faktury/ rachunku i dowodem poświadczającym wpływ środków na konto podwykonawcy (ów) potwierdzonych za zgodność z oryginałem przez przedstawiciela Wykonawcy na budowie tj. kierownika budowy.</w:t>
      </w:r>
    </w:p>
    <w:p w14:paraId="175EC90F"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 przypadku dokonania bezpośredniej zapłaty podwykonawcy lub dalszemu podwykonawcy, Zamawiający potrąca kwotę wypłaconego wynagrodzenia z Wynagrodzenia należnego Wykonawcy. Bezpośrednia zapłata obejmuje wyłącznie należne wynagrodzenie, bez odsetek, kar i kosztów należnych podwykonawcy lub dalszemu podwykonawcy.</w:t>
      </w:r>
    </w:p>
    <w:p w14:paraId="2A54056A" w14:textId="77777777" w:rsidR="007E29EE" w:rsidRPr="007E29EE"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lang w:eastAsia="en-US"/>
        </w:rPr>
      </w:pPr>
      <w:r w:rsidRPr="007E29EE">
        <w:rPr>
          <w:rFonts w:eastAsiaTheme="minorHAnsi" w:cstheme="minorHAnsi"/>
          <w:lang w:eastAsia="en-US"/>
        </w:rPr>
        <w:t>Przed dokonaniem bezpośredniej zapłaty Zamawiający jest obowiązany umożliwić Wykonawcy zgłoszenie pisemnych uwag dotyczących zasadności bezpośredniej zapłaty wynagrodzenia podwykonawcy lub dalszemu podwykonawcy. Zamawiający informuje o terminie zgłoszenia uwag, nie krótszym niż 7 dni od doręczenia tej informacji.</w:t>
      </w:r>
    </w:p>
    <w:p w14:paraId="7460797D" w14:textId="270433E3" w:rsidR="007E29EE" w:rsidRPr="00AC0129" w:rsidRDefault="007E29EE" w:rsidP="007E29EE">
      <w:pPr>
        <w:numPr>
          <w:ilvl w:val="0"/>
          <w:numId w:val="5"/>
        </w:numPr>
        <w:suppressLineNumbers/>
        <w:tabs>
          <w:tab w:val="left" w:leader="dot" w:pos="9639"/>
        </w:tabs>
        <w:suppressAutoHyphens/>
        <w:spacing w:after="0" w:line="240" w:lineRule="auto"/>
        <w:jc w:val="both"/>
        <w:rPr>
          <w:rFonts w:eastAsiaTheme="minorHAnsi" w:cstheme="minorHAnsi"/>
          <w:b/>
          <w:lang w:eastAsia="en-US"/>
        </w:rPr>
      </w:pPr>
      <w:r w:rsidRPr="007E29EE">
        <w:rPr>
          <w:rFonts w:eastAsiaTheme="minorHAnsi" w:cstheme="minorHAnsi"/>
          <w:lang w:eastAsia="en-US"/>
        </w:rPr>
        <w:t>W przypadku zgłoszenia uwag o których mowa w ust. 26 , Zamawiający może dokonać bezpośredniej zapłaty wynagrodzenia podwykonawcy lub dalszemu podwykonawcy lub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56E5C65" w14:textId="77777777" w:rsidR="00AC0129" w:rsidRPr="009954F1" w:rsidRDefault="00AC0129" w:rsidP="00AC0129">
      <w:pPr>
        <w:pStyle w:val="Akapitzlist"/>
        <w:numPr>
          <w:ilvl w:val="0"/>
          <w:numId w:val="5"/>
        </w:numPr>
        <w:suppressLineNumbers/>
        <w:tabs>
          <w:tab w:val="left" w:leader="dot" w:pos="9639"/>
        </w:tabs>
        <w:suppressAutoHyphens/>
        <w:spacing w:after="0" w:line="240" w:lineRule="auto"/>
        <w:jc w:val="both"/>
        <w:rPr>
          <w:rFonts w:cstheme="minorHAnsi"/>
          <w:bCs/>
        </w:rPr>
      </w:pPr>
      <w:r w:rsidRPr="009954F1">
        <w:rPr>
          <w:rFonts w:cstheme="minorHAnsi"/>
          <w:bCs/>
        </w:rPr>
        <w:t>Zamawiający ma prawo żądania od Wykonawcy usunięcia podwykonawcy z placu budowy w przypadkach gdy:</w:t>
      </w:r>
    </w:p>
    <w:p w14:paraId="65DB501A" w14:textId="77777777" w:rsidR="00AC0129" w:rsidRPr="009954F1" w:rsidRDefault="00AC0129" w:rsidP="00AC0129">
      <w:pPr>
        <w:pStyle w:val="Akapitzlist"/>
        <w:suppressLineNumbers/>
        <w:tabs>
          <w:tab w:val="left" w:leader="dot" w:pos="9639"/>
        </w:tabs>
        <w:suppressAutoHyphens/>
        <w:spacing w:after="0" w:line="240" w:lineRule="auto"/>
        <w:ind w:left="360"/>
        <w:jc w:val="both"/>
        <w:rPr>
          <w:rFonts w:cstheme="minorHAnsi"/>
          <w:bCs/>
        </w:rPr>
      </w:pPr>
      <w:r w:rsidRPr="009954F1">
        <w:rPr>
          <w:rFonts w:cstheme="minorHAnsi"/>
          <w:bCs/>
        </w:rPr>
        <w:t>1) uporczywie wykazuje rażący brak staranności,</w:t>
      </w:r>
    </w:p>
    <w:p w14:paraId="299CE53D" w14:textId="77777777" w:rsidR="00AC0129" w:rsidRPr="009954F1" w:rsidRDefault="00AC0129" w:rsidP="00AC0129">
      <w:pPr>
        <w:pStyle w:val="Akapitzlist"/>
        <w:suppressLineNumbers/>
        <w:tabs>
          <w:tab w:val="left" w:leader="dot" w:pos="9639"/>
        </w:tabs>
        <w:suppressAutoHyphens/>
        <w:spacing w:after="0" w:line="240" w:lineRule="auto"/>
        <w:ind w:left="360"/>
        <w:jc w:val="both"/>
        <w:rPr>
          <w:rFonts w:cstheme="minorHAnsi"/>
          <w:bCs/>
        </w:rPr>
      </w:pPr>
      <w:r w:rsidRPr="009954F1">
        <w:rPr>
          <w:rFonts w:cstheme="minorHAnsi"/>
          <w:bCs/>
        </w:rPr>
        <w:t>2) wykonuje swoje obowiązki w sposób niekompetentny lub niedbały,</w:t>
      </w:r>
    </w:p>
    <w:p w14:paraId="03132F4E" w14:textId="77777777" w:rsidR="00AC0129" w:rsidRPr="009954F1" w:rsidRDefault="00AC0129" w:rsidP="00AC0129">
      <w:pPr>
        <w:pStyle w:val="Akapitzlist"/>
        <w:suppressLineNumbers/>
        <w:tabs>
          <w:tab w:val="left" w:leader="dot" w:pos="9639"/>
        </w:tabs>
        <w:suppressAutoHyphens/>
        <w:spacing w:after="0" w:line="240" w:lineRule="auto"/>
        <w:ind w:left="360"/>
        <w:jc w:val="both"/>
        <w:rPr>
          <w:rFonts w:cstheme="minorHAnsi"/>
          <w:bCs/>
        </w:rPr>
      </w:pPr>
      <w:r w:rsidRPr="009954F1">
        <w:rPr>
          <w:rFonts w:cstheme="minorHAnsi"/>
          <w:bCs/>
        </w:rPr>
        <w:t>3) nie stosuje się do postanowień umowy lub</w:t>
      </w:r>
    </w:p>
    <w:p w14:paraId="67474D53" w14:textId="33B11B71" w:rsidR="00AC0129" w:rsidRPr="007E29EE" w:rsidRDefault="00AC0129" w:rsidP="00AC0129">
      <w:pPr>
        <w:pStyle w:val="Akapitzlist"/>
        <w:suppressLineNumbers/>
        <w:tabs>
          <w:tab w:val="left" w:leader="dot" w:pos="9639"/>
        </w:tabs>
        <w:suppressAutoHyphens/>
        <w:spacing w:after="0" w:line="240" w:lineRule="auto"/>
        <w:ind w:left="360"/>
        <w:jc w:val="both"/>
        <w:rPr>
          <w:rFonts w:cstheme="minorHAnsi"/>
          <w:bCs/>
        </w:rPr>
      </w:pPr>
      <w:r w:rsidRPr="009954F1">
        <w:rPr>
          <w:rFonts w:cstheme="minorHAnsi"/>
          <w:bCs/>
        </w:rPr>
        <w:t>4) stwarza zagrożenie dla bezpieczeństwa, zdrowia lub ochrony środowiska, w szczególności narusza zasady BHP.</w:t>
      </w:r>
    </w:p>
    <w:p w14:paraId="2B6D22D7" w14:textId="05E8ED46" w:rsidR="00DF09C3" w:rsidRPr="007E29EE" w:rsidRDefault="007E29EE" w:rsidP="007E29EE">
      <w:pPr>
        <w:numPr>
          <w:ilvl w:val="0"/>
          <w:numId w:val="5"/>
        </w:numPr>
        <w:suppressLineNumbers/>
        <w:tabs>
          <w:tab w:val="clear" w:pos="360"/>
          <w:tab w:val="num" w:pos="284"/>
        </w:tabs>
        <w:suppressAutoHyphens/>
        <w:overflowPunct w:val="0"/>
        <w:autoSpaceDE w:val="0"/>
        <w:autoSpaceDN w:val="0"/>
        <w:adjustRightInd w:val="0"/>
        <w:spacing w:after="0" w:line="240" w:lineRule="auto"/>
        <w:contextualSpacing/>
        <w:jc w:val="both"/>
        <w:textAlignment w:val="baseline"/>
        <w:rPr>
          <w:rFonts w:eastAsiaTheme="minorHAnsi" w:cstheme="minorHAnsi"/>
          <w:lang w:eastAsia="en-US"/>
        </w:rPr>
      </w:pPr>
      <w:r w:rsidRPr="007E29EE">
        <w:rPr>
          <w:rFonts w:eastAsiaTheme="minorHAnsi" w:cstheme="minorHAnsi"/>
          <w:color w:val="000000"/>
          <w:shd w:val="clear" w:color="auto" w:fill="FFFFFF"/>
          <w:lang w:eastAsia="en-US"/>
        </w:rPr>
        <w:t xml:space="preserve"> Państwowe Gospodarstwo Wodne Wody Polskie, zgodnie z art. 4c ustawy z dnia z dnia 8 marca 2013 </w:t>
      </w:r>
      <w:r w:rsidRPr="007E29EE">
        <w:rPr>
          <w:rFonts w:eastAsiaTheme="minorHAnsi" w:cstheme="minorHAnsi"/>
          <w:shd w:val="clear" w:color="auto" w:fill="FFFFFF"/>
          <w:lang w:eastAsia="en-US"/>
        </w:rPr>
        <w:t xml:space="preserve">r. o przeciwdziałaniu nadmiernym opóźnieniom w transakcjach handlowych (Dz.U. z 2022r. </w:t>
      </w:r>
      <w:r w:rsidRPr="007E29EE">
        <w:rPr>
          <w:rFonts w:eastAsiaTheme="minorHAnsi" w:cstheme="minorHAnsi"/>
          <w:shd w:val="clear" w:color="auto" w:fill="FFFFFF"/>
          <w:lang w:eastAsia="en-US"/>
        </w:rPr>
        <w:lastRenderedPageBreak/>
        <w:t>poz. 893) oświadcza, że posiada status dużego przedsiębiorcy, w rozumieniu art. 4 pkt 6 ustawy z dnia z dnia 8 marca 2013 r. o przeciwdziałaniu nadmiernym opóźnieniom w transakcjach handlowych.</w:t>
      </w:r>
    </w:p>
    <w:p w14:paraId="08D55815" w14:textId="77777777" w:rsidR="00B054C8" w:rsidRPr="00D65190" w:rsidRDefault="00451373" w:rsidP="00451373">
      <w:pPr>
        <w:suppressLineNumbers/>
        <w:suppressAutoHyphens/>
        <w:spacing w:after="0" w:line="240" w:lineRule="auto"/>
        <w:jc w:val="center"/>
        <w:rPr>
          <w:rFonts w:cstheme="minorHAnsi"/>
          <w:b/>
          <w:bCs/>
        </w:rPr>
      </w:pPr>
      <w:r w:rsidRPr="00D65190">
        <w:rPr>
          <w:rFonts w:cstheme="minorHAnsi"/>
          <w:b/>
          <w:bCs/>
        </w:rPr>
        <w:t>§ 5</w:t>
      </w:r>
    </w:p>
    <w:p w14:paraId="7BA0D66C" w14:textId="77777777" w:rsidR="00451373" w:rsidRPr="002D74AD" w:rsidRDefault="00451373" w:rsidP="00451373">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WARUNKI PŁATNOŚCI</w:t>
      </w:r>
    </w:p>
    <w:p w14:paraId="2899EF63" w14:textId="77777777" w:rsidR="00437267" w:rsidRPr="00437267" w:rsidRDefault="00437267" w:rsidP="00437267">
      <w:pPr>
        <w:numPr>
          <w:ilvl w:val="0"/>
          <w:numId w:val="9"/>
        </w:numPr>
        <w:suppressLineNumbers/>
        <w:suppressAutoHyphens/>
        <w:spacing w:after="0" w:line="240" w:lineRule="auto"/>
        <w:ind w:left="426" w:hanging="426"/>
        <w:jc w:val="both"/>
        <w:rPr>
          <w:rFonts w:eastAsia="Times New Roman" w:cstheme="minorHAnsi"/>
          <w:b/>
          <w:bCs/>
          <w:iCs/>
          <w:lang w:eastAsia="ar-SA"/>
        </w:rPr>
      </w:pPr>
      <w:r w:rsidRPr="00437267">
        <w:rPr>
          <w:rFonts w:eastAsia="Times New Roman" w:cstheme="minorHAnsi"/>
          <w:lang w:eastAsia="ar-SA"/>
        </w:rPr>
        <w:t>Faktura powinna  zawierać następujący sposób identyfikacji Zamawiającego:</w:t>
      </w:r>
    </w:p>
    <w:p w14:paraId="348168BB" w14:textId="77777777" w:rsidR="00437267" w:rsidRPr="00437267" w:rsidRDefault="00437267" w:rsidP="00437267">
      <w:pPr>
        <w:suppressLineNumbers/>
        <w:suppressAutoHyphens/>
        <w:spacing w:after="0" w:line="240" w:lineRule="auto"/>
        <w:ind w:left="426"/>
        <w:jc w:val="both"/>
        <w:rPr>
          <w:rFonts w:eastAsia="Times New Roman" w:cstheme="minorHAnsi"/>
          <w:b/>
          <w:bCs/>
          <w:iCs/>
          <w:lang w:eastAsia="ar-SA"/>
        </w:rPr>
      </w:pPr>
      <w:r w:rsidRPr="00437267">
        <w:rPr>
          <w:rFonts w:eastAsia="Times New Roman" w:cstheme="minorHAnsi"/>
          <w:b/>
          <w:bCs/>
          <w:iCs/>
          <w:lang w:eastAsia="ar-SA"/>
        </w:rPr>
        <w:t>Nabywca:</w:t>
      </w:r>
      <w:r w:rsidRPr="00437267">
        <w:rPr>
          <w:rFonts w:eastAsia="Times New Roman" w:cstheme="minorHAnsi"/>
          <w:lang w:eastAsia="ar-SA"/>
        </w:rPr>
        <w:t xml:space="preserve"> Państwowe Gospodarstwo Wodne Wody Polskie ul. Żelazna 59A, 00-848 Warszawa, NIP: 5272825616;</w:t>
      </w:r>
    </w:p>
    <w:p w14:paraId="639B9783" w14:textId="77777777" w:rsidR="00437267" w:rsidRPr="00437267" w:rsidRDefault="00437267" w:rsidP="00437267">
      <w:pPr>
        <w:suppressLineNumbers/>
        <w:suppressAutoHyphens/>
        <w:spacing w:after="0" w:line="240" w:lineRule="auto"/>
        <w:ind w:left="426"/>
        <w:jc w:val="both"/>
        <w:rPr>
          <w:rFonts w:eastAsia="Times New Roman" w:cstheme="minorHAnsi"/>
          <w:b/>
          <w:bCs/>
          <w:iCs/>
          <w:lang w:eastAsia="ar-SA"/>
        </w:rPr>
      </w:pPr>
      <w:r w:rsidRPr="00437267">
        <w:rPr>
          <w:rFonts w:eastAsia="Times New Roman" w:cstheme="minorHAnsi"/>
          <w:b/>
          <w:bCs/>
          <w:iCs/>
          <w:lang w:eastAsia="ar-SA"/>
        </w:rPr>
        <w:t xml:space="preserve">Odbiorca: </w:t>
      </w:r>
      <w:bookmarkStart w:id="3" w:name="_Hlk95475495"/>
      <w:r w:rsidRPr="00437267">
        <w:rPr>
          <w:rFonts w:eastAsia="Times New Roman" w:cstheme="minorHAnsi"/>
          <w:b/>
          <w:bCs/>
          <w:iCs/>
          <w:lang w:eastAsia="ar-SA"/>
        </w:rPr>
        <w:t>Zarząd Zlewni we Włocławku ul. Okrzei 74a, 87-800 Włocławek</w:t>
      </w:r>
    </w:p>
    <w:bookmarkEnd w:id="3"/>
    <w:p w14:paraId="631064AA" w14:textId="77777777" w:rsidR="00437267" w:rsidRPr="00437267" w:rsidRDefault="00437267" w:rsidP="00437267">
      <w:pPr>
        <w:suppressLineNumbers/>
        <w:suppressAutoHyphens/>
        <w:spacing w:after="0" w:line="240" w:lineRule="auto"/>
        <w:ind w:left="426"/>
        <w:jc w:val="both"/>
        <w:rPr>
          <w:rFonts w:eastAsia="Times New Roman" w:cstheme="minorHAnsi"/>
          <w:iCs/>
          <w:lang w:eastAsia="ar-SA"/>
        </w:rPr>
      </w:pPr>
      <w:r w:rsidRPr="00437267">
        <w:rPr>
          <w:rFonts w:eastAsia="Times New Roman" w:cstheme="minorHAnsi"/>
          <w:iCs/>
          <w:u w:val="single"/>
          <w:lang w:eastAsia="ar-SA"/>
        </w:rPr>
        <w:t xml:space="preserve">Faktura powinna zostać wysłana/dostarczona na adres : </w:t>
      </w:r>
      <w:r w:rsidRPr="00437267">
        <w:rPr>
          <w:rFonts w:eastAsia="Times New Roman" w:cstheme="minorHAnsi"/>
          <w:iCs/>
          <w:lang w:eastAsia="ar-SA"/>
        </w:rPr>
        <w:t>Zarząd Zlewni we Włocławku ul. Okrzei 74a, 87-800 Włocławek</w:t>
      </w:r>
    </w:p>
    <w:p w14:paraId="06F2B311" w14:textId="77777777" w:rsidR="00437267" w:rsidRPr="006E56DE" w:rsidRDefault="00437267" w:rsidP="00437267">
      <w:pPr>
        <w:numPr>
          <w:ilvl w:val="0"/>
          <w:numId w:val="9"/>
        </w:numPr>
        <w:suppressLineNumbers/>
        <w:suppressAutoHyphens/>
        <w:spacing w:after="0" w:line="240" w:lineRule="auto"/>
        <w:ind w:left="426" w:hanging="426"/>
        <w:contextualSpacing/>
        <w:jc w:val="both"/>
        <w:rPr>
          <w:rFonts w:eastAsia="Times New Roman" w:cstheme="minorHAnsi"/>
          <w:b/>
          <w:bCs/>
          <w:iCs/>
          <w:lang w:eastAsia="ar-SA"/>
        </w:rPr>
      </w:pPr>
      <w:r w:rsidRPr="006E56DE">
        <w:rPr>
          <w:rFonts w:eastAsia="Times New Roman" w:cstheme="minorHAnsi"/>
          <w:szCs w:val="24"/>
        </w:rPr>
        <w:t>Strony ustalają, że rozliczenie za wykonane roboty odbywało się będzie:</w:t>
      </w:r>
    </w:p>
    <w:p w14:paraId="7A4FC96E" w14:textId="49853B12" w:rsidR="00E0763E" w:rsidRPr="006E56DE" w:rsidRDefault="00437267" w:rsidP="00437267">
      <w:pPr>
        <w:suppressLineNumbers/>
        <w:suppressAutoHyphens/>
        <w:spacing w:after="0" w:line="240" w:lineRule="auto"/>
        <w:ind w:left="426"/>
        <w:contextualSpacing/>
        <w:jc w:val="both"/>
        <w:rPr>
          <w:rFonts w:eastAsia="Times New Roman" w:cstheme="minorHAnsi"/>
          <w:szCs w:val="24"/>
        </w:rPr>
      </w:pPr>
      <w:r w:rsidRPr="006E56DE">
        <w:rPr>
          <w:rFonts w:eastAsia="Times New Roman" w:cstheme="minorHAnsi"/>
          <w:szCs w:val="24"/>
        </w:rPr>
        <w:t xml:space="preserve">-  raz na </w:t>
      </w:r>
      <w:r w:rsidR="00E0763E" w:rsidRPr="006E56DE">
        <w:rPr>
          <w:rFonts w:eastAsia="Times New Roman" w:cstheme="minorHAnsi"/>
          <w:szCs w:val="24"/>
        </w:rPr>
        <w:t>dwa miesiące</w:t>
      </w:r>
      <w:r w:rsidRPr="006E56DE">
        <w:rPr>
          <w:rFonts w:eastAsia="Times New Roman" w:cstheme="minorHAnsi"/>
          <w:szCs w:val="24"/>
        </w:rPr>
        <w:t xml:space="preserve"> fakturami częściowymi wystawionymi do ostatniego </w:t>
      </w:r>
      <w:r w:rsidR="00E0763E" w:rsidRPr="006E56DE">
        <w:rPr>
          <w:rFonts w:eastAsia="Times New Roman" w:cstheme="minorHAnsi"/>
          <w:szCs w:val="24"/>
        </w:rPr>
        <w:t xml:space="preserve">dnia </w:t>
      </w:r>
      <w:r w:rsidRPr="006E56DE">
        <w:rPr>
          <w:rFonts w:eastAsia="Times New Roman" w:cstheme="minorHAnsi"/>
          <w:szCs w:val="24"/>
        </w:rPr>
        <w:t xml:space="preserve">miesiąca </w:t>
      </w:r>
      <w:r w:rsidR="00E0763E" w:rsidRPr="006E56DE">
        <w:rPr>
          <w:rFonts w:eastAsia="Times New Roman" w:cstheme="minorHAnsi"/>
          <w:szCs w:val="24"/>
        </w:rPr>
        <w:t xml:space="preserve">okresu rozliczeniowego </w:t>
      </w:r>
      <w:r w:rsidRPr="006E56DE">
        <w:rPr>
          <w:rFonts w:eastAsia="Times New Roman" w:cstheme="minorHAnsi"/>
          <w:szCs w:val="24"/>
        </w:rPr>
        <w:t xml:space="preserve">na podstawie protokołu odbioru częściowego i zgodnymi z Harmonogramem oraz zapisami umowy, z zastrzeżeniem, iż </w:t>
      </w:r>
      <w:r w:rsidR="00E0763E" w:rsidRPr="006E56DE">
        <w:rPr>
          <w:rFonts w:eastAsia="Times New Roman" w:cstheme="minorHAnsi"/>
          <w:szCs w:val="24"/>
        </w:rPr>
        <w:t xml:space="preserve">pierwsza faktura wystawiona będzie do 31 stycznia </w:t>
      </w:r>
      <w:r w:rsidR="00C669A6">
        <w:rPr>
          <w:rFonts w:eastAsia="Times New Roman" w:cstheme="minorHAnsi"/>
          <w:szCs w:val="24"/>
        </w:rPr>
        <w:br/>
      </w:r>
      <w:r w:rsidR="00E0763E" w:rsidRPr="006E56DE">
        <w:rPr>
          <w:rFonts w:eastAsia="Times New Roman" w:cstheme="minorHAnsi"/>
          <w:szCs w:val="24"/>
        </w:rPr>
        <w:t>2023 r.</w:t>
      </w:r>
      <w:r w:rsidR="002A7A4E">
        <w:rPr>
          <w:rFonts w:eastAsia="Times New Roman" w:cstheme="minorHAnsi"/>
          <w:szCs w:val="24"/>
        </w:rPr>
        <w:t xml:space="preserve">, </w:t>
      </w:r>
      <w:r w:rsidR="00E0763E" w:rsidRPr="006E56DE">
        <w:rPr>
          <w:rFonts w:eastAsia="Times New Roman" w:cstheme="minorHAnsi"/>
          <w:szCs w:val="24"/>
        </w:rPr>
        <w:t>za okres od daty podpisania umowy do 31 stycznia 2023 r.</w:t>
      </w:r>
    </w:p>
    <w:p w14:paraId="60526246" w14:textId="2F857DD4" w:rsidR="00437267" w:rsidRPr="00437267" w:rsidRDefault="00437267" w:rsidP="00437267">
      <w:pPr>
        <w:suppressLineNumbers/>
        <w:suppressAutoHyphens/>
        <w:spacing w:after="0" w:line="240" w:lineRule="auto"/>
        <w:ind w:left="426"/>
        <w:contextualSpacing/>
        <w:jc w:val="both"/>
        <w:rPr>
          <w:rFonts w:eastAsia="Times New Roman" w:cstheme="minorHAnsi"/>
          <w:b/>
          <w:bCs/>
          <w:iCs/>
          <w:color w:val="FF0000"/>
          <w:lang w:eastAsia="ar-SA"/>
        </w:rPr>
      </w:pPr>
      <w:r w:rsidRPr="00437267">
        <w:rPr>
          <w:rFonts w:eastAsia="Times New Roman" w:cstheme="minorHAnsi"/>
          <w:szCs w:val="24"/>
        </w:rPr>
        <w:t>- fakturą końcową należy wystawić na dzień odbioru końcowego na podstawie protokołu odbioru końcowego oraz zgodn</w:t>
      </w:r>
      <w:r w:rsidR="00913408">
        <w:rPr>
          <w:rFonts w:eastAsia="Times New Roman" w:cstheme="minorHAnsi"/>
          <w:szCs w:val="24"/>
        </w:rPr>
        <w:t>ie</w:t>
      </w:r>
      <w:r w:rsidRPr="00437267">
        <w:rPr>
          <w:rFonts w:eastAsia="Times New Roman" w:cstheme="minorHAnsi"/>
          <w:szCs w:val="24"/>
        </w:rPr>
        <w:t xml:space="preserve"> z umową.</w:t>
      </w:r>
    </w:p>
    <w:p w14:paraId="5390F89C" w14:textId="59DD99A9" w:rsidR="00437267" w:rsidRPr="00B352D6" w:rsidRDefault="001D5987" w:rsidP="00E5680A">
      <w:pPr>
        <w:numPr>
          <w:ilvl w:val="0"/>
          <w:numId w:val="9"/>
        </w:numPr>
        <w:tabs>
          <w:tab w:val="num" w:pos="567"/>
        </w:tabs>
        <w:suppressAutoHyphens/>
        <w:spacing w:after="0" w:line="240" w:lineRule="auto"/>
        <w:ind w:left="426" w:hanging="426"/>
        <w:jc w:val="both"/>
        <w:rPr>
          <w:rFonts w:eastAsia="Times New Roman" w:cstheme="minorHAnsi"/>
          <w:szCs w:val="24"/>
        </w:rPr>
      </w:pPr>
      <w:r w:rsidRPr="00B352D6">
        <w:rPr>
          <w:rFonts w:eastAsia="Times New Roman" w:cstheme="minorHAnsi"/>
          <w:szCs w:val="24"/>
        </w:rPr>
        <w:t>Podstawą wystawiania faktury jest aktualny harmonogram rzeczowo-finansowy zgodny z</w:t>
      </w:r>
      <w:r w:rsidR="00E5680A" w:rsidRPr="00B352D6">
        <w:rPr>
          <w:rFonts w:eastAsia="Times New Roman" w:cstheme="minorHAnsi"/>
          <w:szCs w:val="24"/>
        </w:rPr>
        <w:t xml:space="preserve"> </w:t>
      </w:r>
      <w:r w:rsidRPr="00B352D6">
        <w:rPr>
          <w:rFonts w:eastAsia="Times New Roman" w:cstheme="minorHAnsi"/>
          <w:szCs w:val="24"/>
        </w:rPr>
        <w:t>kosztorysem powykonawczym.</w:t>
      </w:r>
    </w:p>
    <w:p w14:paraId="7B9E6910" w14:textId="77777777" w:rsidR="00437267" w:rsidRPr="00437267" w:rsidRDefault="00437267" w:rsidP="00437267">
      <w:pPr>
        <w:numPr>
          <w:ilvl w:val="0"/>
          <w:numId w:val="9"/>
        </w:numPr>
        <w:tabs>
          <w:tab w:val="num" w:pos="360"/>
        </w:tabs>
        <w:suppressAutoHyphens/>
        <w:spacing w:after="0" w:line="240" w:lineRule="auto"/>
        <w:ind w:left="426" w:hanging="426"/>
        <w:jc w:val="both"/>
        <w:rPr>
          <w:rFonts w:eastAsia="Times New Roman" w:cstheme="minorHAnsi"/>
          <w:szCs w:val="24"/>
        </w:rPr>
      </w:pPr>
      <w:r w:rsidRPr="00437267">
        <w:rPr>
          <w:rFonts w:eastAsia="Times New Roman" w:cstheme="minorHAnsi"/>
          <w:szCs w:val="24"/>
        </w:rPr>
        <w:t>Podstawę do zapłaty za wykonanie robót częściowych stanowi faktura częściowa wraz z załącznikami:</w:t>
      </w:r>
    </w:p>
    <w:p w14:paraId="07317657" w14:textId="77777777" w:rsidR="00437267" w:rsidRPr="00437267" w:rsidRDefault="00437267" w:rsidP="00437267">
      <w:pPr>
        <w:numPr>
          <w:ilvl w:val="0"/>
          <w:numId w:val="10"/>
        </w:numPr>
        <w:spacing w:after="0" w:line="240" w:lineRule="auto"/>
        <w:contextualSpacing/>
        <w:jc w:val="both"/>
        <w:rPr>
          <w:rFonts w:eastAsia="Times New Roman" w:cstheme="minorHAnsi"/>
          <w:szCs w:val="24"/>
        </w:rPr>
      </w:pPr>
      <w:r w:rsidRPr="00437267">
        <w:rPr>
          <w:rFonts w:eastAsia="Times New Roman" w:cstheme="minorHAnsi"/>
          <w:szCs w:val="24"/>
        </w:rPr>
        <w:t xml:space="preserve">protokołem odbioru częściowego uwzględniającym zapisy </w:t>
      </w:r>
      <w:r w:rsidRPr="00437267">
        <w:rPr>
          <w:rFonts w:eastAsiaTheme="minorHAnsi" w:cstheme="minorHAnsi"/>
        </w:rPr>
        <w:sym w:font="Times New Roman" w:char="00A7"/>
      </w:r>
      <w:r w:rsidRPr="00437267">
        <w:rPr>
          <w:rFonts w:eastAsia="Times New Roman" w:cstheme="minorHAnsi"/>
          <w:szCs w:val="24"/>
        </w:rPr>
        <w:t xml:space="preserve"> 9 ust. 4 lit. b, podpisanym</w:t>
      </w:r>
      <w:r w:rsidRPr="00437267">
        <w:rPr>
          <w:rFonts w:eastAsiaTheme="minorHAnsi" w:cstheme="minorHAnsi"/>
          <w:lang w:eastAsia="en-US"/>
        </w:rPr>
        <w:t xml:space="preserve"> </w:t>
      </w:r>
      <w:r w:rsidRPr="00437267">
        <w:rPr>
          <w:rFonts w:eastAsia="Times New Roman" w:cstheme="minorHAnsi"/>
          <w:szCs w:val="24"/>
        </w:rPr>
        <w:t>przez inspektora nadzoru i kierownika budowy oraz zgodnie z § 5 ust. 2, na dowód wykonania robót.</w:t>
      </w:r>
    </w:p>
    <w:p w14:paraId="0F958DE6" w14:textId="77777777" w:rsidR="00437267" w:rsidRPr="00437267" w:rsidRDefault="00437267" w:rsidP="00437267">
      <w:pPr>
        <w:numPr>
          <w:ilvl w:val="0"/>
          <w:numId w:val="10"/>
        </w:numPr>
        <w:suppressAutoHyphens/>
        <w:spacing w:after="0" w:line="240" w:lineRule="auto"/>
        <w:ind w:hanging="357"/>
        <w:jc w:val="both"/>
        <w:rPr>
          <w:rFonts w:eastAsia="Times New Roman" w:cstheme="minorHAnsi"/>
          <w:szCs w:val="24"/>
        </w:rPr>
      </w:pPr>
      <w:r w:rsidRPr="00437267">
        <w:rPr>
          <w:rFonts w:eastAsia="Times New Roman" w:cstheme="minorHAnsi"/>
          <w:szCs w:val="24"/>
        </w:rPr>
        <w:t xml:space="preserve">kosztorysem powykonawczym uwzględniającym zapisy </w:t>
      </w:r>
      <w:r w:rsidRPr="00437267">
        <w:rPr>
          <w:rFonts w:eastAsia="Times New Roman" w:cstheme="minorHAnsi"/>
          <w:szCs w:val="24"/>
        </w:rPr>
        <w:sym w:font="Times New Roman" w:char="00A7"/>
      </w:r>
      <w:r w:rsidRPr="00437267">
        <w:rPr>
          <w:rFonts w:eastAsia="Times New Roman" w:cstheme="minorHAnsi"/>
          <w:szCs w:val="24"/>
        </w:rPr>
        <w:t xml:space="preserve"> 9 ust. 4 lit. b, podpisanym</w:t>
      </w:r>
      <w:r w:rsidRPr="00437267">
        <w:rPr>
          <w:rFonts w:eastAsiaTheme="minorHAnsi" w:cstheme="minorHAnsi"/>
          <w:lang w:eastAsia="en-US"/>
        </w:rPr>
        <w:t xml:space="preserve"> </w:t>
      </w:r>
      <w:r w:rsidRPr="00437267">
        <w:rPr>
          <w:rFonts w:eastAsia="Times New Roman" w:cstheme="minorHAnsi"/>
          <w:szCs w:val="24"/>
        </w:rPr>
        <w:t>przez inspektora nadzoru i kierownika budowy, na dowód sprawdzenia wykonania robót zgodnie z kosztorysem do umowy.</w:t>
      </w:r>
    </w:p>
    <w:p w14:paraId="77715D0F" w14:textId="77777777" w:rsidR="00437267" w:rsidRPr="00437267" w:rsidRDefault="00437267" w:rsidP="00437267">
      <w:pPr>
        <w:numPr>
          <w:ilvl w:val="0"/>
          <w:numId w:val="10"/>
        </w:numPr>
        <w:suppressAutoHyphens/>
        <w:spacing w:after="0" w:line="240" w:lineRule="auto"/>
        <w:ind w:hanging="357"/>
        <w:jc w:val="both"/>
        <w:rPr>
          <w:rFonts w:eastAsia="Times New Roman" w:cstheme="minorHAnsi"/>
          <w:szCs w:val="24"/>
        </w:rPr>
      </w:pPr>
      <w:r w:rsidRPr="00437267">
        <w:rPr>
          <w:rFonts w:eastAsia="Times New Roman" w:cstheme="minorHAnsi"/>
          <w:szCs w:val="24"/>
        </w:rPr>
        <w:t>określonymi w § 4 jeżeli dotyczą.</w:t>
      </w:r>
    </w:p>
    <w:p w14:paraId="530C049B" w14:textId="77777777" w:rsidR="00437267" w:rsidRPr="00437267" w:rsidRDefault="00437267" w:rsidP="00437267">
      <w:pPr>
        <w:numPr>
          <w:ilvl w:val="0"/>
          <w:numId w:val="9"/>
        </w:numPr>
        <w:tabs>
          <w:tab w:val="num" w:pos="360"/>
        </w:tabs>
        <w:suppressAutoHyphens/>
        <w:spacing w:after="0" w:line="240" w:lineRule="auto"/>
        <w:ind w:left="426" w:hanging="426"/>
        <w:jc w:val="both"/>
        <w:rPr>
          <w:rFonts w:eastAsia="Times New Roman" w:cstheme="minorHAnsi"/>
          <w:szCs w:val="24"/>
        </w:rPr>
      </w:pPr>
      <w:r w:rsidRPr="00437267">
        <w:rPr>
          <w:rFonts w:eastAsia="Times New Roman" w:cstheme="minorHAnsi"/>
          <w:szCs w:val="24"/>
        </w:rPr>
        <w:t>Rozliczenie końcowe Zadania nastąpi po zakończeniu i odbiorze przedmiotu umowy na podstawie faktury końcowej  wraz z załącznikami:</w:t>
      </w:r>
    </w:p>
    <w:p w14:paraId="0F198767" w14:textId="77777777" w:rsidR="00437267" w:rsidRPr="00437267" w:rsidRDefault="00437267" w:rsidP="00437267">
      <w:pPr>
        <w:numPr>
          <w:ilvl w:val="0"/>
          <w:numId w:val="11"/>
        </w:numPr>
        <w:suppressAutoHyphens/>
        <w:spacing w:after="0" w:line="240" w:lineRule="auto"/>
        <w:ind w:hanging="357"/>
        <w:jc w:val="both"/>
        <w:rPr>
          <w:rFonts w:eastAsia="Times New Roman" w:cstheme="minorHAnsi"/>
          <w:szCs w:val="24"/>
        </w:rPr>
      </w:pPr>
      <w:r w:rsidRPr="00437267">
        <w:rPr>
          <w:rFonts w:eastAsia="Times New Roman" w:cstheme="minorHAnsi"/>
          <w:szCs w:val="24"/>
        </w:rPr>
        <w:t>protokołem końcowego odbioru robót uwzględniającym zapisy § 9 ust.4 podpisanym przez inspektora nadzoru i kierownika budowy, na dowód wykonania Zadania.</w:t>
      </w:r>
    </w:p>
    <w:p w14:paraId="616C2CC5" w14:textId="77777777" w:rsidR="00437267" w:rsidRPr="00437267" w:rsidRDefault="00437267" w:rsidP="00437267">
      <w:pPr>
        <w:numPr>
          <w:ilvl w:val="0"/>
          <w:numId w:val="11"/>
        </w:numPr>
        <w:tabs>
          <w:tab w:val="left" w:pos="2394"/>
        </w:tabs>
        <w:suppressAutoHyphens/>
        <w:spacing w:after="0" w:line="240" w:lineRule="auto"/>
        <w:ind w:hanging="357"/>
        <w:jc w:val="both"/>
        <w:rPr>
          <w:rFonts w:eastAsia="Times New Roman" w:cstheme="minorHAnsi"/>
          <w:szCs w:val="24"/>
        </w:rPr>
      </w:pPr>
      <w:r w:rsidRPr="00437267">
        <w:rPr>
          <w:rFonts w:eastAsia="Times New Roman" w:cstheme="minorHAnsi"/>
          <w:szCs w:val="24"/>
        </w:rPr>
        <w:t xml:space="preserve">kosztorysem powykonawczym uwzględniającym zapisy </w:t>
      </w:r>
      <w:r w:rsidRPr="00437267">
        <w:rPr>
          <w:rFonts w:eastAsia="Times New Roman" w:cstheme="minorHAnsi"/>
          <w:szCs w:val="24"/>
        </w:rPr>
        <w:sym w:font="Times New Roman" w:char="00A7"/>
      </w:r>
      <w:r w:rsidRPr="00437267">
        <w:rPr>
          <w:rFonts w:eastAsia="Times New Roman" w:cstheme="minorHAnsi"/>
          <w:szCs w:val="24"/>
        </w:rPr>
        <w:t xml:space="preserve"> 9 ust. 4 lit. b, podpisanym przez inspektora nadzoru i kierownika budowy na dowód sprawdzenia wykonania robót zgodnie z kosztorysem do umowy.</w:t>
      </w:r>
    </w:p>
    <w:p w14:paraId="0DFE5DCE" w14:textId="77777777" w:rsidR="00437267" w:rsidRPr="00437267" w:rsidRDefault="00437267" w:rsidP="00437267">
      <w:pPr>
        <w:numPr>
          <w:ilvl w:val="0"/>
          <w:numId w:val="11"/>
        </w:numPr>
        <w:tabs>
          <w:tab w:val="left" w:pos="2394"/>
        </w:tabs>
        <w:suppressAutoHyphens/>
        <w:spacing w:after="0" w:line="240" w:lineRule="auto"/>
        <w:ind w:hanging="357"/>
        <w:jc w:val="both"/>
        <w:rPr>
          <w:rFonts w:eastAsia="Times New Roman" w:cstheme="minorHAnsi"/>
          <w:szCs w:val="24"/>
        </w:rPr>
      </w:pPr>
      <w:r w:rsidRPr="00437267">
        <w:rPr>
          <w:rFonts w:eastAsia="Times New Roman" w:cstheme="minorHAnsi"/>
          <w:lang w:eastAsia="ar-SA"/>
        </w:rPr>
        <w:t xml:space="preserve">dokumentami określonymi w § 4  jeżeli dotyczą. </w:t>
      </w:r>
    </w:p>
    <w:p w14:paraId="72617250" w14:textId="77777777" w:rsidR="00437267" w:rsidRPr="00437267" w:rsidRDefault="00437267" w:rsidP="00437267">
      <w:pPr>
        <w:numPr>
          <w:ilvl w:val="0"/>
          <w:numId w:val="9"/>
        </w:numPr>
        <w:suppressLineNumbers/>
        <w:suppressAutoHyphens/>
        <w:spacing w:after="0" w:line="240" w:lineRule="auto"/>
        <w:ind w:left="284" w:hanging="284"/>
        <w:jc w:val="both"/>
        <w:rPr>
          <w:rFonts w:eastAsia="Times New Roman" w:cstheme="minorHAnsi"/>
          <w:lang w:eastAsia="ar-SA"/>
        </w:rPr>
      </w:pPr>
      <w:r w:rsidRPr="00437267">
        <w:rPr>
          <w:rFonts w:eastAsia="Times New Roman" w:cstheme="minorHAnsi"/>
          <w:lang w:eastAsia="ar-SA"/>
        </w:rPr>
        <w:t>Strony ustalają, że termin zapłaty faktur częściowych i końcowej Wykonawcy będzie wynosić 30 dni licząc od dnia dostarczenia Zamawiającemu prawidłowo wystawionej faktury wraz z poprawnymi dokumentami rozliczeniowymi, określonymi w § 5 ust. 4-5 przelewem na konto Wykonawcy wskazane na fakturze/ rachunku.</w:t>
      </w:r>
    </w:p>
    <w:p w14:paraId="1F6B5609" w14:textId="77777777" w:rsidR="00437267" w:rsidRPr="00437267" w:rsidRDefault="00437267" w:rsidP="00437267">
      <w:pPr>
        <w:numPr>
          <w:ilvl w:val="0"/>
          <w:numId w:val="9"/>
        </w:numPr>
        <w:suppressLineNumbers/>
        <w:suppressAutoHyphens/>
        <w:spacing w:after="0" w:line="240" w:lineRule="auto"/>
        <w:ind w:left="284" w:hanging="284"/>
        <w:jc w:val="both"/>
        <w:rPr>
          <w:rFonts w:eastAsia="Times New Roman" w:cstheme="minorHAnsi"/>
          <w:lang w:eastAsia="ar-SA"/>
        </w:rPr>
      </w:pPr>
      <w:r w:rsidRPr="00437267">
        <w:rPr>
          <w:rFonts w:eastAsia="Times New Roman" w:cstheme="minorHAnsi"/>
          <w:lang w:eastAsia="ar-SA"/>
        </w:rPr>
        <w:t>Za termin zapłaty uznaje się dzień obciążenia rachunku Zamawiającego.</w:t>
      </w:r>
    </w:p>
    <w:p w14:paraId="73D04B31" w14:textId="77777777" w:rsidR="00437267" w:rsidRPr="00437267" w:rsidRDefault="00437267" w:rsidP="00437267">
      <w:pPr>
        <w:numPr>
          <w:ilvl w:val="0"/>
          <w:numId w:val="9"/>
        </w:numPr>
        <w:suppressLineNumbers/>
        <w:suppressAutoHyphens/>
        <w:spacing w:after="0" w:line="240" w:lineRule="auto"/>
        <w:ind w:left="284" w:hanging="284"/>
        <w:jc w:val="both"/>
        <w:rPr>
          <w:rFonts w:eastAsia="Times New Roman" w:cstheme="minorHAnsi"/>
          <w:lang w:eastAsia="ar-SA"/>
        </w:rPr>
      </w:pPr>
      <w:r w:rsidRPr="00437267">
        <w:rPr>
          <w:rFonts w:eastAsia="Times New Roman" w:cstheme="minorHAnsi"/>
          <w:lang w:eastAsia="ar-SA"/>
        </w:rPr>
        <w:t>W przypadku ograniczenia lub braku środków finansowych Zamawiający zastrzega sobie prawo wstrzymania Robót, dostosowania zakresu Robót do możliwości płatniczych albo przerwania dalszej realizacji Robót poprzez pisemne oświadczenie złożone Wykonawcy. W takim wypadku Wykonawca otrzyma Wynagrodzenie za wykonane roboty oraz nie będzie dochodził roszczeń za niewykonane roboty.</w:t>
      </w:r>
    </w:p>
    <w:p w14:paraId="2CD2F5AE" w14:textId="77777777" w:rsidR="00A77BC1" w:rsidRDefault="00437267" w:rsidP="00A77BC1">
      <w:pPr>
        <w:numPr>
          <w:ilvl w:val="0"/>
          <w:numId w:val="9"/>
        </w:numPr>
        <w:suppressLineNumbers/>
        <w:suppressAutoHyphens/>
        <w:spacing w:after="0" w:line="240" w:lineRule="auto"/>
        <w:ind w:left="284" w:hanging="284"/>
        <w:jc w:val="both"/>
        <w:rPr>
          <w:rFonts w:eastAsia="Times New Roman" w:cstheme="minorHAnsi"/>
          <w:color w:val="FF0000"/>
          <w:lang w:eastAsia="ar-SA"/>
        </w:rPr>
      </w:pPr>
      <w:r w:rsidRPr="00437267">
        <w:rPr>
          <w:rFonts w:eastAsia="Times New Roman" w:cstheme="minorHAnsi"/>
          <w:lang w:eastAsia="ar-SA"/>
        </w:rPr>
        <w:t>Po doręczeniu oświadczenia Zamawiającego, Wykonawca zaprzestanie/ wstrzyma Roboty oraz dokona zabezpieczenia dotychczas wykonanych Robót, w sposób chroniący zadanie przed pogorszeniem jego stanu, utratą lub uszkodzeniem.</w:t>
      </w:r>
    </w:p>
    <w:p w14:paraId="3A41FB29" w14:textId="749A0ADA" w:rsidR="00A77BC1" w:rsidRDefault="00437267" w:rsidP="00A77BC1">
      <w:pPr>
        <w:numPr>
          <w:ilvl w:val="0"/>
          <w:numId w:val="9"/>
        </w:numPr>
        <w:suppressLineNumbers/>
        <w:suppressAutoHyphens/>
        <w:spacing w:after="0" w:line="240" w:lineRule="auto"/>
        <w:ind w:left="284" w:hanging="284"/>
        <w:jc w:val="both"/>
        <w:rPr>
          <w:rFonts w:eastAsia="Times New Roman" w:cstheme="minorHAnsi"/>
          <w:color w:val="FF0000"/>
          <w:lang w:eastAsia="ar-SA"/>
        </w:rPr>
      </w:pPr>
      <w:r w:rsidRPr="00A77BC1">
        <w:rPr>
          <w:rFonts w:eastAsia="Times New Roman" w:cstheme="minorHAnsi"/>
          <w:lang w:eastAsia="ar-SA"/>
        </w:rPr>
        <w:t xml:space="preserve">Zamawiający ureguluje wymagalne płatności za faktury wystawione przez Wykonawcę przed datą doręczenia oświadczenia, o którym mowa w ust. </w:t>
      </w:r>
      <w:r w:rsidR="00AF166D">
        <w:rPr>
          <w:rFonts w:eastAsia="Times New Roman" w:cstheme="minorHAnsi"/>
          <w:lang w:eastAsia="ar-SA"/>
        </w:rPr>
        <w:t>9</w:t>
      </w:r>
      <w:r w:rsidRPr="00A77BC1">
        <w:rPr>
          <w:rFonts w:eastAsia="Times New Roman" w:cstheme="minorHAnsi"/>
          <w:lang w:eastAsia="ar-SA"/>
        </w:rPr>
        <w:t xml:space="preserve"> oraz na podstawie wystawionych przez Wykonawcę faktur zapłaci Wykonawcy za wykonane Roboty.</w:t>
      </w:r>
    </w:p>
    <w:p w14:paraId="2FDC2ACE" w14:textId="77777777" w:rsidR="00A77BC1" w:rsidRDefault="00437267" w:rsidP="00A77BC1">
      <w:pPr>
        <w:numPr>
          <w:ilvl w:val="0"/>
          <w:numId w:val="9"/>
        </w:numPr>
        <w:suppressLineNumbers/>
        <w:suppressAutoHyphens/>
        <w:spacing w:after="0" w:line="240" w:lineRule="auto"/>
        <w:ind w:left="284" w:hanging="284"/>
        <w:jc w:val="both"/>
        <w:rPr>
          <w:rFonts w:eastAsia="Times New Roman" w:cstheme="minorHAnsi"/>
          <w:color w:val="FF0000"/>
          <w:lang w:eastAsia="ar-SA"/>
        </w:rPr>
      </w:pPr>
      <w:r w:rsidRPr="00A77BC1">
        <w:rPr>
          <w:rFonts w:eastAsia="Times New Roman" w:cstheme="minorHAnsi"/>
          <w:lang w:eastAsia="ar-SA"/>
        </w:rPr>
        <w:t>Zamawiającemu przysługuje prawo do podjęcia zawieszonego Zadania poprzez złożenie pisemnego oświadczenia Wykonawcy.</w:t>
      </w:r>
    </w:p>
    <w:p w14:paraId="429939D8" w14:textId="02632056" w:rsidR="00437267" w:rsidRPr="00A77BC1" w:rsidRDefault="00437267" w:rsidP="002A7A4E">
      <w:pPr>
        <w:numPr>
          <w:ilvl w:val="0"/>
          <w:numId w:val="9"/>
        </w:numPr>
        <w:suppressLineNumbers/>
        <w:suppressAutoHyphens/>
        <w:spacing w:after="0" w:line="240" w:lineRule="auto"/>
        <w:ind w:left="426" w:hanging="426"/>
        <w:jc w:val="both"/>
        <w:rPr>
          <w:rFonts w:eastAsia="Times New Roman" w:cstheme="minorHAnsi"/>
          <w:color w:val="FF0000"/>
          <w:lang w:eastAsia="ar-SA"/>
        </w:rPr>
      </w:pPr>
      <w:r w:rsidRPr="00A77BC1">
        <w:rPr>
          <w:rFonts w:eastAsia="Calibri" w:cstheme="minorHAnsi"/>
          <w:bCs/>
          <w:lang w:eastAsia="en-US"/>
        </w:rPr>
        <w:lastRenderedPageBreak/>
        <w:t>Zamawiający dopuszcza możliwość rozliczenia zamówienia poprzez wystawienie przez Wykonawcę ustrukturyzowanej faktury elektronicznej w formacie PDF i udostępnienie jej przez Wykonawcę poprzez Platformę Elektronicznego Fakturowania „PEF” dostępną pod adresem internetowym https://brokerinfinite.efaktura.gov.pl/ .</w:t>
      </w:r>
    </w:p>
    <w:p w14:paraId="0B4CFD59" w14:textId="77777777" w:rsidR="00437267" w:rsidRPr="00437267" w:rsidRDefault="00437267" w:rsidP="002A7A4E">
      <w:pPr>
        <w:numPr>
          <w:ilvl w:val="0"/>
          <w:numId w:val="9"/>
        </w:numPr>
        <w:suppressLineNumbers/>
        <w:suppressAutoHyphens/>
        <w:spacing w:after="0" w:line="240" w:lineRule="auto"/>
        <w:ind w:left="426" w:hanging="426"/>
        <w:jc w:val="both"/>
        <w:rPr>
          <w:rFonts w:eastAsia="Times New Roman" w:cstheme="minorHAnsi"/>
          <w:lang w:eastAsia="ar-SA"/>
        </w:rPr>
      </w:pPr>
      <w:r w:rsidRPr="00437267">
        <w:rPr>
          <w:rFonts w:eastAsia="Calibri" w:cstheme="minorHAnsi"/>
          <w:bCs/>
          <w:lang w:eastAsia="en-US"/>
        </w:rPr>
        <w:t>Zamawiający informuje, iż posiada skrzynkę na PEF , a identyfikatorem numerem PEPPOL jest numer NIP 52728225616. Instrukcja dotycząca sposobu wystawienia ustrukturyzowanej faktury elektronicznej przez Wykonawcę poprzez PEF znajduje się na stronie internetowej https://brokerinfinite.efaktura.gov.pl/ .</w:t>
      </w:r>
    </w:p>
    <w:p w14:paraId="239FE5B3" w14:textId="1FC96427" w:rsidR="00437267" w:rsidRPr="00437267" w:rsidRDefault="00437267" w:rsidP="002A7A4E">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color w:val="0000FF" w:themeColor="hyperlink"/>
          <w:u w:val="single"/>
          <w:lang w:eastAsia="en-US"/>
        </w:rPr>
      </w:pPr>
      <w:r w:rsidRPr="00437267">
        <w:rPr>
          <w:rFonts w:eastAsia="Calibri" w:cstheme="minorHAnsi"/>
          <w:bCs/>
          <w:lang w:eastAsia="en-US"/>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00A77BC1" w:rsidRPr="008B5A87">
          <w:rPr>
            <w:rStyle w:val="Hipercze"/>
            <w:rFonts w:eastAsia="Calibri" w:cstheme="minorHAnsi"/>
            <w:bCs/>
            <w:lang w:eastAsia="en-US"/>
          </w:rPr>
          <w:t>faktura_warszawa@wody.gov.pl</w:t>
        </w:r>
      </w:hyperlink>
    </w:p>
    <w:p w14:paraId="483BB781" w14:textId="77777777" w:rsidR="00437267" w:rsidRPr="00437267" w:rsidRDefault="00437267" w:rsidP="002A7A4E">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lang w:eastAsia="en-US"/>
        </w:rPr>
      </w:pPr>
      <w:r w:rsidRPr="00437267">
        <w:rPr>
          <w:rFonts w:eastAsia="Calibri" w:cstheme="minorHAnsi"/>
          <w:bCs/>
          <w:lang w:eastAsia="en-US"/>
        </w:rPr>
        <w:t xml:space="preserve">Faktury oprócz danych „Nabywcy” tj. </w:t>
      </w:r>
      <w:r w:rsidRPr="00A77BC1">
        <w:rPr>
          <w:rFonts w:eastAsia="Calibri" w:cstheme="minorHAnsi"/>
          <w:b/>
          <w:bCs/>
          <w:lang w:eastAsia="en-US"/>
        </w:rPr>
        <w:t>Nabywca</w:t>
      </w:r>
      <w:r w:rsidRPr="00437267">
        <w:rPr>
          <w:rFonts w:eastAsia="Calibri" w:cstheme="minorHAnsi"/>
          <w:bCs/>
          <w:lang w:eastAsia="en-US"/>
        </w:rPr>
        <w:t xml:space="preserve">: Państwowe Gospodarstwo Wodne Wody Polskie, ul. Żelazna 59A 00-848 Warszawa NIP:5272825616 , obowiązkowo muszą zawierać oznaczanie „Odbiorcy/miejsca dostawy” tj. </w:t>
      </w:r>
      <w:r w:rsidRPr="00A77BC1">
        <w:rPr>
          <w:rFonts w:eastAsia="Calibri" w:cstheme="minorHAnsi"/>
          <w:b/>
          <w:bCs/>
          <w:lang w:eastAsia="en-US"/>
        </w:rPr>
        <w:t>Odbiorca</w:t>
      </w:r>
      <w:r w:rsidRPr="00437267">
        <w:rPr>
          <w:rFonts w:eastAsia="Calibri" w:cstheme="minorHAnsi"/>
          <w:bCs/>
          <w:lang w:eastAsia="en-US"/>
        </w:rPr>
        <w:t>/miejsce dostawy: Zarząd Zlewni we Włocławku, ul. Okrzei 74a, 87-800 Włocławek.</w:t>
      </w:r>
    </w:p>
    <w:p w14:paraId="35FBA189" w14:textId="77777777" w:rsidR="00437267" w:rsidRPr="00437267" w:rsidRDefault="00437267" w:rsidP="002A7A4E">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 Przesłanie przez Wykonawcę faktur wystawionych w formie elektronicznej na inny adres niż wskazany w ust. 14 powyżej będzie traktowane jako niedostarczenie korespondencji do Zamawiającego.</w:t>
      </w:r>
    </w:p>
    <w:p w14:paraId="1170DE2A"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W celu zapewnienia autentyczności pochodzenia i integralności faktur wystawionych w formie elektronicznej, będą one przesyłane pocztą elektroniczną w postaci nieedytowalnego pliku PDF z następującego adresu mailowego Wykonawcy: </w:t>
      </w:r>
      <w:r w:rsidRPr="00437267">
        <w:rPr>
          <w:rFonts w:eastAsia="Calibri" w:cstheme="minorHAnsi"/>
          <w:b/>
          <w:lang w:eastAsia="en-US"/>
        </w:rPr>
        <w:t>…………………………………… .</w:t>
      </w:r>
      <w:r w:rsidRPr="00437267">
        <w:rPr>
          <w:rFonts w:eastAsia="Calibri" w:cstheme="minorHAnsi"/>
          <w:bCs/>
          <w:lang w:eastAsia="en-US"/>
        </w:rPr>
        <w:t>.</w:t>
      </w:r>
    </w:p>
    <w:p w14:paraId="3207991F"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 </w:t>
      </w:r>
    </w:p>
    <w:p w14:paraId="688A0603"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 Do transakcji udokumentowanych fakturą elektroniczną, nie będą wystawiane faktury w innej formie. Faktury elektroniczne nie będą przesyłane dodatkowo w formie papierowej. </w:t>
      </w:r>
    </w:p>
    <w:p w14:paraId="1215936F"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Za datę otrzymania faktury elektronicznej przez Zamawiającego, uważa się datę wpływu tej faktury na skrzynkę poczty elektronicznej Zamawiającego, o której mowa w ust. 14. </w:t>
      </w:r>
    </w:p>
    <w:p w14:paraId="60C5C3D7"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DF709FE"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Cofnięcie zezwolenia, o którym mowa w ust. 21 wymaga formy pisemnej. </w:t>
      </w:r>
    </w:p>
    <w:p w14:paraId="2947048E"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Zezwolenie dotyczy również wystawiania i przesyłania drogą elektroniczną faktur korygujących, zaliczkowych i duplikatów faktur oraz not księgowych. </w:t>
      </w:r>
    </w:p>
    <w:p w14:paraId="248686AB"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57E901BF" w14:textId="4BC90A3A"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Jeżeli Wykonawca nie będzie korzystał z PEF, uprawniony jest również do przesyłania Zamawiającemu wystawionych przez siebie faktur elektronicznych zgodnie z postanowieniami ust. </w:t>
      </w:r>
      <w:r w:rsidR="00061F07">
        <w:rPr>
          <w:rFonts w:eastAsia="Calibri" w:cstheme="minorHAnsi"/>
          <w:bCs/>
          <w:lang w:eastAsia="en-US"/>
        </w:rPr>
        <w:t>12</w:t>
      </w:r>
      <w:r w:rsidRPr="00437267">
        <w:rPr>
          <w:rFonts w:eastAsia="Calibri" w:cstheme="minorHAnsi"/>
          <w:bCs/>
          <w:lang w:eastAsia="en-US"/>
        </w:rPr>
        <w:t xml:space="preserve"> do </w:t>
      </w:r>
      <w:r w:rsidR="00061F07">
        <w:rPr>
          <w:rFonts w:eastAsia="Calibri" w:cstheme="minorHAnsi"/>
          <w:bCs/>
          <w:lang w:eastAsia="en-US"/>
        </w:rPr>
        <w:t>24</w:t>
      </w:r>
      <w:r w:rsidRPr="00437267">
        <w:rPr>
          <w:rFonts w:eastAsia="Calibri" w:cstheme="minorHAnsi"/>
          <w:bCs/>
          <w:lang w:eastAsia="en-US"/>
        </w:rPr>
        <w:t xml:space="preserve"> powyżej. </w:t>
      </w:r>
    </w:p>
    <w:p w14:paraId="20F4DBFF" w14:textId="77777777"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 xml:space="preserve">Zmiana adresu poczty elektronicznej o których mowa w ust. 14 i 17 wymaga podpisania aneksu do niniejszej umowy. </w:t>
      </w:r>
    </w:p>
    <w:p w14:paraId="6CA896C8" w14:textId="082CB326" w:rsidR="00437267" w:rsidRPr="00437267" w:rsidRDefault="00437267" w:rsidP="00437267">
      <w:pPr>
        <w:numPr>
          <w:ilvl w:val="0"/>
          <w:numId w:val="9"/>
        </w:numPr>
        <w:suppressLineNumbers/>
        <w:suppressAutoHyphens/>
        <w:overflowPunct w:val="0"/>
        <w:autoSpaceDE w:val="0"/>
        <w:autoSpaceDN w:val="0"/>
        <w:adjustRightInd w:val="0"/>
        <w:spacing w:after="0" w:line="240" w:lineRule="auto"/>
        <w:ind w:left="426" w:hanging="426"/>
        <w:contextualSpacing/>
        <w:jc w:val="both"/>
        <w:rPr>
          <w:rFonts w:eastAsiaTheme="minorHAnsi" w:cstheme="minorHAnsi"/>
          <w:b/>
          <w:bCs/>
          <w:iCs/>
          <w:lang w:eastAsia="en-US"/>
        </w:rPr>
      </w:pPr>
      <w:r w:rsidRPr="00437267">
        <w:rPr>
          <w:rFonts w:eastAsia="Calibri" w:cstheme="minorHAnsi"/>
          <w:bCs/>
          <w:lang w:eastAsia="en-US"/>
        </w:rPr>
        <w:t>Postanowienia ust. 12-2</w:t>
      </w:r>
      <w:r w:rsidR="00061F07">
        <w:rPr>
          <w:rFonts w:eastAsia="Calibri" w:cstheme="minorHAnsi"/>
          <w:bCs/>
          <w:lang w:eastAsia="en-US"/>
        </w:rPr>
        <w:t>6</w:t>
      </w:r>
      <w:r w:rsidRPr="00437267">
        <w:rPr>
          <w:rFonts w:eastAsia="Calibri" w:cstheme="minorHAnsi"/>
          <w:bCs/>
          <w:lang w:eastAsia="en-US"/>
        </w:rPr>
        <w:t xml:space="preserve"> nie wykluczają możliwości wystawienia i przesłania przez Wykonawcę faktur w formie papierowej pod warunkiem powiadomienia o tym fakcie Zamawiającego na adres mailowy, o którym mowa w ust. 14 najpóźniej w kolejnym dniu roboczym od dnia dokonania wysyłki faktury papierowej przez Wykonawcę.</w:t>
      </w:r>
    </w:p>
    <w:p w14:paraId="6F12AA46" w14:textId="52F6BD59" w:rsidR="00D6267C" w:rsidRDefault="00D6267C" w:rsidP="00FF307D">
      <w:pPr>
        <w:suppressLineNumbers/>
        <w:suppressAutoHyphens/>
        <w:spacing w:after="0" w:line="240" w:lineRule="auto"/>
        <w:rPr>
          <w:rFonts w:cstheme="minorHAnsi"/>
          <w:b/>
        </w:rPr>
      </w:pPr>
    </w:p>
    <w:p w14:paraId="3D8293C8" w14:textId="77777777" w:rsidR="00D6267C" w:rsidRDefault="00D6267C" w:rsidP="00E633FB">
      <w:pPr>
        <w:suppressLineNumbers/>
        <w:suppressAutoHyphens/>
        <w:spacing w:after="0" w:line="240" w:lineRule="auto"/>
        <w:ind w:left="284"/>
        <w:jc w:val="center"/>
        <w:rPr>
          <w:rFonts w:cstheme="minorHAnsi"/>
          <w:b/>
        </w:rPr>
      </w:pPr>
    </w:p>
    <w:p w14:paraId="42A7171D" w14:textId="3A1B1F0A" w:rsidR="0050285D" w:rsidRPr="002D74AD" w:rsidRDefault="0050285D" w:rsidP="00E633FB">
      <w:pPr>
        <w:suppressLineNumbers/>
        <w:suppressAutoHyphens/>
        <w:spacing w:after="0" w:line="240" w:lineRule="auto"/>
        <w:ind w:left="284"/>
        <w:jc w:val="center"/>
        <w:rPr>
          <w:rFonts w:cstheme="minorHAnsi"/>
          <w:b/>
        </w:rPr>
      </w:pPr>
      <w:r w:rsidRPr="002D74AD">
        <w:rPr>
          <w:rFonts w:cstheme="minorHAnsi"/>
          <w:b/>
        </w:rPr>
        <w:t>§ 6</w:t>
      </w:r>
    </w:p>
    <w:p w14:paraId="1F2E9AB7" w14:textId="77777777" w:rsidR="0050285D" w:rsidRPr="002D74AD" w:rsidRDefault="0050285D" w:rsidP="00A47570">
      <w:pPr>
        <w:suppressLineNumbers/>
        <w:suppressAutoHyphens/>
        <w:spacing w:after="0" w:line="240" w:lineRule="auto"/>
        <w:jc w:val="center"/>
        <w:rPr>
          <w:rFonts w:cstheme="minorHAnsi"/>
          <w:b/>
        </w:rPr>
      </w:pPr>
      <w:r w:rsidRPr="002D74AD">
        <w:rPr>
          <w:rFonts w:cstheme="minorHAnsi"/>
          <w:b/>
        </w:rPr>
        <w:t>ZABEZPIECZENIE NALEŻYTEGO WYKONANIA UMOWY</w:t>
      </w:r>
    </w:p>
    <w:p w14:paraId="59F21687" w14:textId="77777777" w:rsidR="00661DE4" w:rsidRPr="002D74AD" w:rsidRDefault="00661DE4" w:rsidP="00A47570">
      <w:pPr>
        <w:suppressLineNumbers/>
        <w:suppressAutoHyphens/>
        <w:spacing w:after="0" w:line="240" w:lineRule="auto"/>
        <w:jc w:val="center"/>
        <w:rPr>
          <w:rFonts w:cstheme="minorHAnsi"/>
        </w:rPr>
      </w:pPr>
    </w:p>
    <w:p w14:paraId="029B15BA" w14:textId="77777777" w:rsidR="00AE0D59" w:rsidRPr="00485D07" w:rsidRDefault="00AE0D59" w:rsidP="00AE0D59">
      <w:pPr>
        <w:pStyle w:val="Tekstpodstawowy"/>
        <w:numPr>
          <w:ilvl w:val="0"/>
          <w:numId w:val="2"/>
        </w:numPr>
        <w:suppressLineNumbers/>
        <w:suppressAutoHyphens/>
        <w:ind w:left="357" w:hanging="357"/>
        <w:jc w:val="both"/>
        <w:rPr>
          <w:rFonts w:asciiTheme="minorHAnsi" w:hAnsiTheme="minorHAnsi" w:cstheme="minorHAnsi"/>
          <w:b/>
          <w:bCs/>
          <w:szCs w:val="22"/>
        </w:rPr>
      </w:pPr>
      <w:r w:rsidRPr="00485D07">
        <w:rPr>
          <w:rFonts w:asciiTheme="minorHAnsi" w:hAnsiTheme="minorHAnsi" w:cstheme="minorHAnsi"/>
          <w:szCs w:val="22"/>
        </w:rPr>
        <w:t>Strony uzgodniły, że</w:t>
      </w:r>
      <w:r>
        <w:rPr>
          <w:rFonts w:asciiTheme="minorHAnsi" w:hAnsiTheme="minorHAnsi" w:cstheme="minorHAnsi"/>
          <w:szCs w:val="22"/>
        </w:rPr>
        <w:t xml:space="preserve"> </w:t>
      </w:r>
      <w:r w:rsidRPr="00485D07">
        <w:rPr>
          <w:rFonts w:asciiTheme="minorHAnsi" w:hAnsiTheme="minorHAnsi" w:cstheme="minorHAnsi"/>
          <w:szCs w:val="22"/>
        </w:rPr>
        <w:t xml:space="preserve">Wykonawca </w:t>
      </w:r>
      <w:r>
        <w:rPr>
          <w:rFonts w:asciiTheme="minorHAnsi" w:hAnsiTheme="minorHAnsi" w:cstheme="minorHAnsi"/>
          <w:szCs w:val="22"/>
        </w:rPr>
        <w:t xml:space="preserve">najpóźniej </w:t>
      </w:r>
      <w:r w:rsidRPr="00485D07">
        <w:rPr>
          <w:rFonts w:asciiTheme="minorHAnsi" w:hAnsiTheme="minorHAnsi" w:cstheme="minorHAnsi"/>
          <w:szCs w:val="22"/>
        </w:rPr>
        <w:t xml:space="preserve">w dniu podpisania umowy wniesie zabezpieczenie należytego wykonania umowy w formie </w:t>
      </w:r>
      <w:r w:rsidRPr="00485D07">
        <w:rPr>
          <w:rFonts w:asciiTheme="minorHAnsi" w:hAnsiTheme="minorHAnsi" w:cstheme="minorHAnsi"/>
          <w:b/>
          <w:bCs/>
          <w:szCs w:val="22"/>
        </w:rPr>
        <w:t>………………….</w:t>
      </w:r>
      <w:r w:rsidRPr="00485D07">
        <w:rPr>
          <w:rFonts w:asciiTheme="minorHAnsi" w:hAnsiTheme="minorHAnsi" w:cstheme="minorHAnsi"/>
          <w:szCs w:val="22"/>
        </w:rPr>
        <w:t xml:space="preserve">w wysokości 5% ceny brutto przedstawionej </w:t>
      </w:r>
      <w:r w:rsidRPr="00485D07">
        <w:rPr>
          <w:rFonts w:asciiTheme="minorHAnsi" w:hAnsiTheme="minorHAnsi" w:cstheme="minorHAnsi"/>
          <w:szCs w:val="22"/>
        </w:rPr>
        <w:lastRenderedPageBreak/>
        <w:t xml:space="preserve">w ofercie, co stanowi kwotę: </w:t>
      </w:r>
      <w:r w:rsidRPr="00485D07">
        <w:rPr>
          <w:rFonts w:asciiTheme="minorHAnsi" w:hAnsiTheme="minorHAnsi" w:cstheme="minorHAnsi"/>
          <w:b/>
          <w:bCs/>
          <w:szCs w:val="22"/>
        </w:rPr>
        <w:t>……………… zł (słownie: …………………………………………………………………….złotych).</w:t>
      </w:r>
    </w:p>
    <w:p w14:paraId="129D22BE" w14:textId="77777777" w:rsidR="00AE0D59" w:rsidRPr="00485D07" w:rsidRDefault="00AE0D59" w:rsidP="00AE0D59">
      <w:pPr>
        <w:pStyle w:val="Tekstpodstawowy"/>
        <w:numPr>
          <w:ilvl w:val="0"/>
          <w:numId w:val="2"/>
        </w:numPr>
        <w:suppressLineNumbers/>
        <w:suppressAutoHyphens/>
        <w:ind w:left="357" w:hanging="357"/>
        <w:jc w:val="both"/>
        <w:rPr>
          <w:rFonts w:asciiTheme="minorHAnsi" w:hAnsiTheme="minorHAnsi" w:cstheme="minorHAnsi"/>
          <w:b/>
          <w:bCs/>
          <w:szCs w:val="22"/>
        </w:rPr>
      </w:pPr>
      <w:r w:rsidRPr="00485D07">
        <w:rPr>
          <w:rFonts w:asciiTheme="minorHAnsi" w:hAnsiTheme="minorHAnsi" w:cstheme="minorHAnsi"/>
          <w:szCs w:val="22"/>
        </w:rPr>
        <w:t xml:space="preserve">Zabezpieczenie musi zostać wniesione przez wykonawcę jednocześnie na okres realizacji umowy wraz z okresem rękojmi za wady i gwarancji. Zamawiający nie dopuszcza wniesienia zabezpieczenia należytego wykonania umowy tylko na czas realizacji umowy. </w:t>
      </w:r>
    </w:p>
    <w:p w14:paraId="314A7FE9" w14:textId="77777777" w:rsidR="00AE0D59" w:rsidRPr="00485D07" w:rsidRDefault="00AE0D59" w:rsidP="00AE0D59">
      <w:pPr>
        <w:pStyle w:val="Tekstpodstawowy"/>
        <w:numPr>
          <w:ilvl w:val="0"/>
          <w:numId w:val="2"/>
        </w:numPr>
        <w:suppressLineNumbers/>
        <w:suppressAutoHyphens/>
        <w:ind w:left="357" w:hanging="357"/>
        <w:jc w:val="both"/>
        <w:rPr>
          <w:rFonts w:asciiTheme="minorHAnsi" w:hAnsiTheme="minorHAnsi" w:cstheme="minorHAnsi"/>
          <w:szCs w:val="22"/>
        </w:rPr>
      </w:pPr>
      <w:r w:rsidRPr="00485D07">
        <w:rPr>
          <w:rFonts w:asciiTheme="minorHAnsi" w:hAnsiTheme="minorHAnsi" w:cstheme="minorHAnsi"/>
          <w:szCs w:val="22"/>
        </w:rPr>
        <w:t>Zabezpieczenie wniesione przez Wykonawcę w formie innej niż w pieniądzu, winno bezwarunkowo umożliwiać skorzystanie przez Zamawiającego z tych środków natychmiast po wystąpieniu takiej potrzeby.</w:t>
      </w:r>
    </w:p>
    <w:p w14:paraId="1219D08F" w14:textId="77777777" w:rsidR="00AE0D59" w:rsidRPr="00485D07" w:rsidRDefault="00AE0D59" w:rsidP="00AE0D59">
      <w:pPr>
        <w:pStyle w:val="Tekstpodstawowy"/>
        <w:numPr>
          <w:ilvl w:val="0"/>
          <w:numId w:val="2"/>
        </w:numPr>
        <w:suppressLineNumbers/>
        <w:suppressAutoHyphens/>
        <w:jc w:val="both"/>
        <w:rPr>
          <w:rFonts w:asciiTheme="minorHAnsi" w:hAnsiTheme="minorHAnsi" w:cstheme="minorHAnsi"/>
          <w:szCs w:val="22"/>
        </w:rPr>
      </w:pPr>
      <w:r w:rsidRPr="00485D07">
        <w:rPr>
          <w:rFonts w:asciiTheme="minorHAnsi" w:hAnsiTheme="minorHAnsi" w:cstheme="minorHAnsi"/>
          <w:szCs w:val="22"/>
        </w:rPr>
        <w:t>Zabezpieczenie, o którym mowa w ust. 1 zostanie przekazane (zwolnione) Wykonawcy po końcowym odbiorze Robót na podstawie protokołu odbioru końcowego,  w terminie do 30 dni od dnia wykonania zamówienia i uznania przez Zamawiającego za należycie wykonane w wysokości 70% wniesionego zabezpieczenia tj. …………………………….. zł (słownie……………………………………………………).</w:t>
      </w:r>
    </w:p>
    <w:p w14:paraId="0362B94C" w14:textId="77777777" w:rsidR="00AE0D59" w:rsidRPr="00485D07" w:rsidRDefault="00AE0D59" w:rsidP="00AE0D59">
      <w:pPr>
        <w:pStyle w:val="Tekstpodstawowy"/>
        <w:numPr>
          <w:ilvl w:val="0"/>
          <w:numId w:val="2"/>
        </w:numPr>
        <w:suppressLineNumbers/>
        <w:suppressAutoHyphens/>
        <w:jc w:val="both"/>
        <w:rPr>
          <w:rFonts w:asciiTheme="minorHAnsi" w:hAnsiTheme="minorHAnsi" w:cstheme="minorHAnsi"/>
          <w:szCs w:val="22"/>
        </w:rPr>
      </w:pPr>
      <w:r w:rsidRPr="00485D07">
        <w:rPr>
          <w:rFonts w:asciiTheme="minorHAnsi" w:hAnsiTheme="minorHAnsi" w:cstheme="minorHAnsi"/>
          <w:szCs w:val="22"/>
        </w:rPr>
        <w:t>Pozostała część zabezpieczenia w wysokości 30 % określonego w ust. 1 zabezpieczenia tj. ……………………….. zł (słownie: ……………………………………………………………..) będzie zatrzymana na poczet pokrycia ewentualnych roszczeń występujących w okresie ……………. letniej rękojmi za wady i zostanie zwrócona (zwolniona) Wykonawcy, nie później niż w 15 dniu po upływie okresu rękojmi za wady.</w:t>
      </w:r>
    </w:p>
    <w:p w14:paraId="7D6B46B0" w14:textId="77777777" w:rsidR="00AE0D59" w:rsidRPr="00485D07" w:rsidRDefault="00AE0D59" w:rsidP="00AE0D59">
      <w:pPr>
        <w:pStyle w:val="Tekstpodstawowy"/>
        <w:numPr>
          <w:ilvl w:val="0"/>
          <w:numId w:val="2"/>
        </w:numPr>
        <w:suppressLineNumbers/>
        <w:suppressAutoHyphens/>
        <w:ind w:left="340" w:hanging="340"/>
        <w:jc w:val="both"/>
        <w:rPr>
          <w:rFonts w:asciiTheme="minorHAnsi" w:hAnsiTheme="minorHAnsi" w:cstheme="minorHAnsi"/>
          <w:szCs w:val="22"/>
        </w:rPr>
      </w:pPr>
      <w:r w:rsidRPr="00485D07">
        <w:rPr>
          <w:rFonts w:asciiTheme="minorHAnsi" w:hAnsiTheme="minorHAnsi" w:cstheme="minorHAnsi"/>
          <w:szCs w:val="22"/>
        </w:rPr>
        <w:t>Jeżeli Wykonawca wniósł zabezpieczenie należytego wykonania umowy w pieniądzu, Zamawiający zwróci zabezpieczenie należytego wykonania umowy zgodnie z warunkami wynikającymi z umowy rachunku bankowego, na którym było ono przechowywane, na rachunek Wykonawcy.</w:t>
      </w:r>
    </w:p>
    <w:p w14:paraId="1783C2FA" w14:textId="77777777" w:rsidR="00AE0D59" w:rsidRPr="00485D07" w:rsidRDefault="00AE0D59" w:rsidP="00AE0D59">
      <w:pPr>
        <w:pStyle w:val="Tekstpodstawowy"/>
        <w:numPr>
          <w:ilvl w:val="0"/>
          <w:numId w:val="2"/>
        </w:numPr>
        <w:suppressLineNumbers/>
        <w:suppressAutoHyphens/>
        <w:ind w:left="357" w:hanging="357"/>
        <w:jc w:val="both"/>
        <w:rPr>
          <w:rFonts w:asciiTheme="minorHAnsi" w:hAnsiTheme="minorHAnsi" w:cstheme="minorHAnsi"/>
          <w:szCs w:val="22"/>
        </w:rPr>
      </w:pPr>
      <w:r w:rsidRPr="00485D07">
        <w:rPr>
          <w:rFonts w:asciiTheme="minorHAnsi" w:hAnsiTheme="minorHAnsi" w:cstheme="minorHAnsi"/>
          <w:szCs w:val="22"/>
        </w:rPr>
        <w:t>Jeżeli Wykonawca nie wywiąże się należycie z wykonania umowy lub obowiązków wobec Zamawiającego wynikających z rękojmi za wady, kwota zabezpieczenia przeznaczonego do zwrotu ulegnie odpowiedniemu zmniejszeniu o wartość roszczeń Zamawiającego wobec Wykonawcy z tego tytułu.</w:t>
      </w:r>
    </w:p>
    <w:p w14:paraId="34DBC02C" w14:textId="77777777" w:rsidR="00AE0D59" w:rsidRPr="00485D07" w:rsidRDefault="00AE0D59" w:rsidP="00AE0D59">
      <w:pPr>
        <w:pStyle w:val="Tekstpodstawowy"/>
        <w:numPr>
          <w:ilvl w:val="0"/>
          <w:numId w:val="2"/>
        </w:numPr>
        <w:suppressLineNumbers/>
        <w:suppressAutoHyphens/>
        <w:ind w:left="357" w:hanging="357"/>
        <w:jc w:val="both"/>
        <w:rPr>
          <w:rFonts w:asciiTheme="minorHAnsi" w:hAnsiTheme="minorHAnsi" w:cstheme="minorHAnsi"/>
          <w:szCs w:val="22"/>
        </w:rPr>
      </w:pPr>
      <w:r w:rsidRPr="00485D07">
        <w:rPr>
          <w:rFonts w:asciiTheme="minorHAnsi" w:hAnsiTheme="minorHAnsi" w:cstheme="minorHAnsi"/>
          <w:szCs w:val="22"/>
        </w:rPr>
        <w:t>W przypadku wniesienia zabezpieczenia w formie gwarancji, w której określono termin jej wygaśnięcia, w sytuacji przedłużenia terminu wykonania umowy, określonego w § 3 ust. 2 na podstawie aneksu</w:t>
      </w:r>
      <w:r>
        <w:rPr>
          <w:rFonts w:asciiTheme="minorHAnsi" w:hAnsiTheme="minorHAnsi" w:cstheme="minorHAnsi"/>
          <w:szCs w:val="22"/>
        </w:rPr>
        <w:t>,</w:t>
      </w:r>
      <w:r w:rsidRPr="00485D07">
        <w:rPr>
          <w:rFonts w:asciiTheme="minorHAnsi" w:hAnsiTheme="minorHAnsi" w:cstheme="minorHAnsi"/>
          <w:szCs w:val="22"/>
        </w:rPr>
        <w:t xml:space="preserve"> Wykonawca zobowiązany jest </w:t>
      </w:r>
      <w:r>
        <w:rPr>
          <w:rFonts w:asciiTheme="minorHAnsi" w:hAnsiTheme="minorHAnsi" w:cstheme="minorHAnsi"/>
          <w:szCs w:val="22"/>
        </w:rPr>
        <w:t>najpóźniej w dniu</w:t>
      </w:r>
      <w:r w:rsidRPr="00485D07">
        <w:rPr>
          <w:rFonts w:asciiTheme="minorHAnsi" w:hAnsiTheme="minorHAnsi" w:cstheme="minorHAnsi"/>
          <w:szCs w:val="22"/>
        </w:rPr>
        <w:t xml:space="preserve"> podpisani</w:t>
      </w:r>
      <w:r>
        <w:rPr>
          <w:rFonts w:asciiTheme="minorHAnsi" w:hAnsiTheme="minorHAnsi" w:cstheme="minorHAnsi"/>
          <w:szCs w:val="22"/>
        </w:rPr>
        <w:t>a</w:t>
      </w:r>
      <w:r w:rsidRPr="00485D07">
        <w:rPr>
          <w:rFonts w:asciiTheme="minorHAnsi" w:hAnsiTheme="minorHAnsi" w:cstheme="minorHAnsi"/>
          <w:szCs w:val="22"/>
        </w:rPr>
        <w:t xml:space="preserve"> aneksu do umowy</w:t>
      </w:r>
      <w:r>
        <w:rPr>
          <w:rFonts w:asciiTheme="minorHAnsi" w:hAnsiTheme="minorHAnsi" w:cstheme="minorHAnsi"/>
          <w:szCs w:val="22"/>
        </w:rPr>
        <w:t>,</w:t>
      </w:r>
      <w:r w:rsidRPr="00485D07">
        <w:rPr>
          <w:rFonts w:asciiTheme="minorHAnsi" w:hAnsiTheme="minorHAnsi" w:cstheme="minorHAnsi"/>
          <w:szCs w:val="22"/>
        </w:rPr>
        <w:t xml:space="preserve"> do przedłożenia gwarancji z terminem odpowiednio wydłużającym okres zabezpieczenia z uwzględnieniem zapisów przedmiotowego paragrafu  pod rygorem rozwiązania umowy z przyczyn zależnych od Wykonawcy. </w:t>
      </w:r>
    </w:p>
    <w:p w14:paraId="75BE892C" w14:textId="77777777" w:rsidR="00A47570" w:rsidRPr="002D74AD" w:rsidRDefault="00A47570" w:rsidP="00A47570">
      <w:pPr>
        <w:suppressLineNumbers/>
        <w:suppressAutoHyphens/>
        <w:spacing w:after="0" w:line="240" w:lineRule="auto"/>
        <w:jc w:val="center"/>
        <w:rPr>
          <w:rFonts w:cstheme="minorHAnsi"/>
          <w:b/>
        </w:rPr>
      </w:pPr>
      <w:r w:rsidRPr="002D74AD">
        <w:rPr>
          <w:rFonts w:cstheme="minorHAnsi"/>
          <w:b/>
        </w:rPr>
        <w:t>§ 7</w:t>
      </w:r>
    </w:p>
    <w:p w14:paraId="29A14A4E" w14:textId="77777777" w:rsidR="00A47570" w:rsidRPr="002D74AD" w:rsidRDefault="00A47570" w:rsidP="00A47570">
      <w:pPr>
        <w:suppressLineNumbers/>
        <w:suppressAutoHyphens/>
        <w:spacing w:after="0" w:line="240" w:lineRule="auto"/>
        <w:jc w:val="center"/>
        <w:rPr>
          <w:rFonts w:cstheme="minorHAnsi"/>
          <w:b/>
        </w:rPr>
      </w:pPr>
      <w:r w:rsidRPr="002D74AD">
        <w:rPr>
          <w:rFonts w:cstheme="minorHAnsi"/>
          <w:b/>
        </w:rPr>
        <w:t>OBOWIĄZKI STRON</w:t>
      </w:r>
    </w:p>
    <w:p w14:paraId="2BAC6CC7" w14:textId="77777777" w:rsidR="00661DE4" w:rsidRPr="002D74AD" w:rsidRDefault="00661DE4" w:rsidP="00A47570">
      <w:pPr>
        <w:suppressLineNumbers/>
        <w:suppressAutoHyphens/>
        <w:spacing w:after="0" w:line="240" w:lineRule="auto"/>
        <w:jc w:val="center"/>
        <w:rPr>
          <w:rFonts w:cstheme="minorHAnsi"/>
          <w:b/>
        </w:rPr>
      </w:pPr>
    </w:p>
    <w:p w14:paraId="10D5CAFD" w14:textId="49CEE232" w:rsidR="00A47570" w:rsidRPr="00615A03" w:rsidRDefault="00CD7997" w:rsidP="00A47570">
      <w:pPr>
        <w:suppressLineNumbers/>
        <w:suppressAutoHyphens/>
        <w:spacing w:after="0" w:line="240" w:lineRule="auto"/>
        <w:jc w:val="both"/>
        <w:rPr>
          <w:rFonts w:eastAsia="Times New Roman" w:cstheme="minorHAnsi"/>
          <w:b/>
          <w:lang w:eastAsia="ar-SA"/>
        </w:rPr>
      </w:pPr>
      <w:r w:rsidRPr="002D74AD">
        <w:rPr>
          <w:rFonts w:eastAsia="Times New Roman" w:cstheme="minorHAnsi"/>
          <w:b/>
          <w:lang w:eastAsia="ar-SA"/>
        </w:rPr>
        <w:t>1.</w:t>
      </w:r>
      <w:r w:rsidR="00A47570" w:rsidRPr="002D74AD">
        <w:rPr>
          <w:rFonts w:eastAsia="Times New Roman" w:cstheme="minorHAnsi"/>
          <w:b/>
          <w:lang w:eastAsia="ar-SA"/>
        </w:rPr>
        <w:t xml:space="preserve"> Do obowiązków Wykonawcy należą w szczególności n/w oraz wszystkie inne wynikające</w:t>
      </w:r>
      <w:r w:rsidR="00B564FC" w:rsidRPr="002D74AD">
        <w:rPr>
          <w:rFonts w:eastAsia="Times New Roman" w:cstheme="minorHAnsi"/>
          <w:b/>
          <w:lang w:eastAsia="ar-SA"/>
        </w:rPr>
        <w:t xml:space="preserve">                      </w:t>
      </w:r>
      <w:r w:rsidR="00A47570" w:rsidRPr="002D74AD">
        <w:rPr>
          <w:rFonts w:eastAsia="Times New Roman" w:cstheme="minorHAnsi"/>
          <w:b/>
          <w:lang w:eastAsia="ar-SA"/>
        </w:rPr>
        <w:t xml:space="preserve"> z dokumentacji technicznej a także SWZ:</w:t>
      </w:r>
    </w:p>
    <w:p w14:paraId="74D90454" w14:textId="77777777" w:rsidR="00B63684" w:rsidRPr="002D74AD" w:rsidRDefault="00A47570" w:rsidP="003362B4">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2D74AD">
        <w:rPr>
          <w:rFonts w:eastAsia="Times New Roman" w:cstheme="minorHAnsi"/>
          <w:lang w:eastAsia="ar-SA"/>
        </w:rPr>
        <w:t>Przejęcie terenu budowy.</w:t>
      </w:r>
    </w:p>
    <w:p w14:paraId="4488021A" w14:textId="484A0547" w:rsidR="00A72E89" w:rsidRPr="002D74AD" w:rsidRDefault="00F415DD" w:rsidP="00DE6BD7">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2D74AD">
        <w:rPr>
          <w:rFonts w:eastAsia="Times New Roman" w:cstheme="minorHAnsi"/>
          <w:lang w:eastAsia="ar-SA"/>
        </w:rPr>
        <w:t xml:space="preserve">Wykonywanie prac w </w:t>
      </w:r>
      <w:r w:rsidR="00502462" w:rsidRPr="002D74AD">
        <w:rPr>
          <w:rFonts w:eastAsia="Times New Roman" w:cstheme="minorHAnsi"/>
          <w:lang w:eastAsia="ar-SA"/>
        </w:rPr>
        <w:t>ściśle</w:t>
      </w:r>
      <w:r w:rsidRPr="002D74AD">
        <w:rPr>
          <w:rFonts w:eastAsia="Times New Roman" w:cstheme="minorHAnsi"/>
          <w:lang w:eastAsia="ar-SA"/>
        </w:rPr>
        <w:t xml:space="preserve"> określonyc</w:t>
      </w:r>
      <w:r w:rsidR="00502462" w:rsidRPr="002D74AD">
        <w:rPr>
          <w:rFonts w:eastAsia="Times New Roman" w:cstheme="minorHAnsi"/>
          <w:lang w:eastAsia="ar-SA"/>
        </w:rPr>
        <w:t xml:space="preserve">h terminach </w:t>
      </w:r>
      <w:r w:rsidR="00D860A8" w:rsidRPr="002D74AD">
        <w:rPr>
          <w:rFonts w:eastAsia="Times New Roman" w:cstheme="minorHAnsi"/>
          <w:lang w:eastAsia="ar-SA"/>
        </w:rPr>
        <w:t xml:space="preserve">dla </w:t>
      </w:r>
      <w:r w:rsidR="00502462" w:rsidRPr="002D74AD">
        <w:rPr>
          <w:rFonts w:eastAsia="Times New Roman" w:cstheme="minorHAnsi"/>
          <w:lang w:eastAsia="ar-SA"/>
        </w:rPr>
        <w:t xml:space="preserve">poszczególnych </w:t>
      </w:r>
      <w:r w:rsidR="00D860A8" w:rsidRPr="002D74AD">
        <w:rPr>
          <w:rFonts w:eastAsia="Times New Roman" w:cstheme="minorHAnsi"/>
          <w:lang w:eastAsia="ar-SA"/>
        </w:rPr>
        <w:t>robót</w:t>
      </w:r>
      <w:r w:rsidR="00502462" w:rsidRPr="002D74AD">
        <w:rPr>
          <w:rFonts w:eastAsia="Times New Roman" w:cstheme="minorHAnsi"/>
          <w:lang w:eastAsia="ar-SA"/>
        </w:rPr>
        <w:t xml:space="preserve"> </w:t>
      </w:r>
      <w:r w:rsidR="00D860A8" w:rsidRPr="002D74AD">
        <w:rPr>
          <w:rFonts w:eastAsia="Times New Roman" w:cstheme="minorHAnsi"/>
          <w:lang w:eastAsia="ar-SA"/>
        </w:rPr>
        <w:t xml:space="preserve">określonych </w:t>
      </w:r>
      <w:r w:rsidR="00495017" w:rsidRPr="002D74AD">
        <w:rPr>
          <w:rFonts w:eastAsia="Times New Roman" w:cstheme="minorHAnsi"/>
          <w:lang w:eastAsia="ar-SA"/>
        </w:rPr>
        <w:t xml:space="preserve">                        </w:t>
      </w:r>
      <w:r w:rsidRPr="002D74AD">
        <w:rPr>
          <w:rFonts w:eastAsia="Times New Roman" w:cstheme="minorHAnsi"/>
          <w:lang w:eastAsia="ar-SA"/>
        </w:rPr>
        <w:t xml:space="preserve">w </w:t>
      </w:r>
      <w:r w:rsidR="00D860A8" w:rsidRPr="002D74AD">
        <w:rPr>
          <w:rFonts w:eastAsia="Times New Roman" w:cstheme="minorHAnsi"/>
          <w:lang w:eastAsia="ar-SA"/>
        </w:rPr>
        <w:t>uzyskanych decyzjach dla przedmiotowe</w:t>
      </w:r>
      <w:r w:rsidR="0071445E">
        <w:rPr>
          <w:rFonts w:eastAsia="Times New Roman" w:cstheme="minorHAnsi"/>
          <w:lang w:eastAsia="ar-SA"/>
        </w:rPr>
        <w:t xml:space="preserve">go zadania </w:t>
      </w:r>
      <w:r w:rsidR="00D860A8" w:rsidRPr="002D74AD">
        <w:rPr>
          <w:rFonts w:eastAsia="Times New Roman" w:cstheme="minorHAnsi"/>
          <w:lang w:eastAsia="ar-SA"/>
        </w:rPr>
        <w:t xml:space="preserve">w </w:t>
      </w:r>
      <w:r w:rsidRPr="002D74AD">
        <w:rPr>
          <w:rFonts w:eastAsia="Times New Roman" w:cstheme="minorHAnsi"/>
          <w:lang w:eastAsia="ar-SA"/>
        </w:rPr>
        <w:t>szczególności zgodnie z zapisam</w:t>
      </w:r>
      <w:r w:rsidR="005477B9" w:rsidRPr="002D74AD">
        <w:rPr>
          <w:rFonts w:eastAsia="Times New Roman" w:cstheme="minorHAnsi"/>
          <w:lang w:eastAsia="ar-SA"/>
        </w:rPr>
        <w:t>i nałożonymi</w:t>
      </w:r>
      <w:r w:rsidR="00DE6BD7" w:rsidRPr="002D74AD">
        <w:rPr>
          <w:rFonts w:eastAsia="Times New Roman" w:cstheme="minorHAnsi"/>
          <w:lang w:eastAsia="ar-SA"/>
        </w:rPr>
        <w:t xml:space="preserve"> ustawą o ochronie środowiska</w:t>
      </w:r>
      <w:r w:rsidR="00FF307D">
        <w:rPr>
          <w:rFonts w:eastAsia="Times New Roman" w:cstheme="minorHAnsi"/>
          <w:lang w:eastAsia="ar-SA"/>
        </w:rPr>
        <w:t>.</w:t>
      </w:r>
      <w:r w:rsidR="00DE6BD7" w:rsidRPr="002D74AD">
        <w:rPr>
          <w:rFonts w:eastAsia="Times New Roman" w:cstheme="minorHAnsi"/>
          <w:lang w:eastAsia="ar-SA"/>
        </w:rPr>
        <w:t xml:space="preserve"> </w:t>
      </w:r>
    </w:p>
    <w:p w14:paraId="30C57564" w14:textId="216723B8" w:rsidR="00B63684" w:rsidRDefault="00A47570" w:rsidP="003362B4">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2D74AD">
        <w:rPr>
          <w:rFonts w:eastAsia="Times New Roman" w:cstheme="minorHAnsi"/>
          <w:lang w:eastAsia="ar-SA"/>
        </w:rPr>
        <w:t xml:space="preserve">Wykonanie przedmiotu umowy z wyrobów budowlanych, zgodnie z dokumentacją projektową, specyfikacją techniczną wykonania i odbioru robót, SWZ, zasadami wiedzy technicznej i oddanie go Zamawiającemu w terminie na zasadach określonych w umowie. </w:t>
      </w:r>
    </w:p>
    <w:p w14:paraId="0CD2086A" w14:textId="2E2BA093" w:rsidR="003C23F1" w:rsidRPr="00866AEF" w:rsidRDefault="003C23F1" w:rsidP="003362B4">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866AEF">
        <w:rPr>
          <w:rFonts w:eastAsia="Times New Roman" w:cstheme="minorHAnsi"/>
          <w:lang w:eastAsia="ar-SA"/>
        </w:rPr>
        <w:t xml:space="preserve">Zapewnienie kierownika budowy przez cały okres </w:t>
      </w:r>
      <w:r w:rsidR="00B052E8" w:rsidRPr="00866AEF">
        <w:rPr>
          <w:rFonts w:eastAsia="Times New Roman" w:cstheme="minorHAnsi"/>
          <w:lang w:eastAsia="ar-SA"/>
        </w:rPr>
        <w:t>realizacji</w:t>
      </w:r>
      <w:r w:rsidRPr="00866AEF">
        <w:rPr>
          <w:rFonts w:eastAsia="Times New Roman" w:cstheme="minorHAnsi"/>
          <w:lang w:eastAsia="ar-SA"/>
        </w:rPr>
        <w:t xml:space="preserve"> Przedmiotu umowy</w:t>
      </w:r>
      <w:r w:rsidR="00B052E8" w:rsidRPr="00866AEF">
        <w:rPr>
          <w:rFonts w:eastAsia="Times New Roman" w:cstheme="minorHAnsi"/>
          <w:lang w:eastAsia="ar-SA"/>
        </w:rPr>
        <w:t>, aż do końcowego odbioru, posiadającej stosowne uprawnienia przewidziane w ustawie Prawo Budowlane oraz do przekazania Zamawiającemu najpóźniej do dnia rozpoczęcia robót, oświadczenia złożonego przez tę osobę o przyjęciu przez nią przedmiotowych obowiązków wraz z dokumentem potwierdzającym posiadanie przez nią stosownych uprawnień.</w:t>
      </w:r>
    </w:p>
    <w:p w14:paraId="22353DEB" w14:textId="79BF16BC" w:rsidR="009D1DF8" w:rsidRPr="00866AEF" w:rsidRDefault="00B052E8" w:rsidP="003362B4">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866AEF">
        <w:rPr>
          <w:rFonts w:eastAsia="Times New Roman" w:cstheme="minorHAnsi"/>
          <w:lang w:eastAsia="ar-SA"/>
        </w:rPr>
        <w:t>Z</w:t>
      </w:r>
      <w:r w:rsidR="003C23F1" w:rsidRPr="00866AEF">
        <w:rPr>
          <w:rFonts w:eastAsia="Times New Roman" w:cstheme="minorHAnsi"/>
          <w:lang w:eastAsia="ar-SA"/>
        </w:rPr>
        <w:t>apewnienia bieżącej kompleksowej obsługi geodezyjnej w zakresie niezbędnym do prawidłowego wykonania robót oraz ich odbioru, w tym wykonania niezbędnych badań pod nadzorem Inspektora nadzoru.</w:t>
      </w:r>
    </w:p>
    <w:p w14:paraId="6F9529E0" w14:textId="4EFC1988" w:rsidR="00A47570" w:rsidRPr="00B052E8" w:rsidRDefault="00A47570" w:rsidP="00763519">
      <w:pPr>
        <w:pStyle w:val="Akapitzlist"/>
        <w:numPr>
          <w:ilvl w:val="0"/>
          <w:numId w:val="18"/>
        </w:numPr>
        <w:suppressLineNumbers/>
        <w:tabs>
          <w:tab w:val="left" w:pos="3150"/>
        </w:tabs>
        <w:suppressAutoHyphens/>
        <w:spacing w:after="0" w:line="240" w:lineRule="auto"/>
        <w:ind w:left="284" w:hanging="284"/>
        <w:jc w:val="both"/>
        <w:rPr>
          <w:rFonts w:eastAsia="Times New Roman" w:cstheme="minorHAnsi"/>
          <w:lang w:eastAsia="ar-SA"/>
        </w:rPr>
      </w:pPr>
      <w:r w:rsidRPr="00B052E8">
        <w:rPr>
          <w:rFonts w:eastAsia="Times New Roman" w:cstheme="minorHAnsi"/>
          <w:lang w:eastAsia="ar-SA"/>
        </w:rPr>
        <w:t xml:space="preserve">Prowadzenie na bieżąco, przechowywanie i udostępnianie osobom upoważnionym dokumentacji </w:t>
      </w:r>
      <w:r w:rsidR="00763519" w:rsidRPr="00B052E8">
        <w:rPr>
          <w:rFonts w:eastAsia="Times New Roman" w:cstheme="minorHAnsi"/>
          <w:lang w:eastAsia="ar-SA"/>
        </w:rPr>
        <w:t xml:space="preserve">      </w:t>
      </w:r>
      <w:r w:rsidRPr="00B052E8">
        <w:rPr>
          <w:rFonts w:eastAsia="Times New Roman" w:cstheme="minorHAnsi"/>
          <w:lang w:eastAsia="ar-SA"/>
        </w:rPr>
        <w:t>budowy, na którą składają się:</w:t>
      </w:r>
    </w:p>
    <w:p w14:paraId="4874577B" w14:textId="77777777" w:rsidR="00AD16C7" w:rsidRPr="002D74AD" w:rsidRDefault="00AD16C7" w:rsidP="00AE0D59">
      <w:pPr>
        <w:pStyle w:val="Akapitzlist"/>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1/ dziennik budowy,</w:t>
      </w:r>
    </w:p>
    <w:p w14:paraId="324CF31C" w14:textId="7590FC31" w:rsidR="00AD16C7" w:rsidRPr="002D74AD" w:rsidRDefault="00AD16C7" w:rsidP="00AE0D59">
      <w:pPr>
        <w:pStyle w:val="Akapitzlist"/>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lastRenderedPageBreak/>
        <w:t>2/</w:t>
      </w:r>
      <w:r w:rsidR="005D2C41">
        <w:rPr>
          <w:rFonts w:eastAsia="Times New Roman" w:cstheme="minorHAnsi"/>
          <w:lang w:eastAsia="ar-SA"/>
        </w:rPr>
        <w:t xml:space="preserve"> </w:t>
      </w:r>
      <w:r w:rsidRPr="002D74AD">
        <w:rPr>
          <w:rFonts w:eastAsia="Times New Roman" w:cstheme="minorHAnsi"/>
          <w:lang w:eastAsia="ar-SA"/>
        </w:rPr>
        <w:t>dokumentacja wbudowanych wyrobów (deklaracje właściwości użytkowych, atesty, certyfikaty),</w:t>
      </w:r>
    </w:p>
    <w:p w14:paraId="4D174274" w14:textId="77777777" w:rsidR="00AD16C7" w:rsidRPr="002D74AD" w:rsidRDefault="00AD16C7" w:rsidP="00AE0D59">
      <w:pPr>
        <w:pStyle w:val="Akapitzlist"/>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3/ protokoły odbiorów robót,</w:t>
      </w:r>
    </w:p>
    <w:p w14:paraId="105D2859" w14:textId="77777777" w:rsidR="00AD16C7" w:rsidRPr="002D74AD" w:rsidRDefault="00AD16C7" w:rsidP="00AE0D59">
      <w:pPr>
        <w:pStyle w:val="Akapitzlist"/>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4/ protokoły z narad i ustaleń,</w:t>
      </w:r>
    </w:p>
    <w:p w14:paraId="60E18764" w14:textId="2158915F" w:rsidR="009D1DF8" w:rsidRPr="002D74AD" w:rsidRDefault="00AD16C7" w:rsidP="00AE0D59">
      <w:pPr>
        <w:pStyle w:val="Akapitzlist"/>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 xml:space="preserve">5/ korespondencja </w:t>
      </w:r>
      <w:r w:rsidRPr="002D74AD">
        <w:rPr>
          <w:rFonts w:eastAsia="Times New Roman" w:cstheme="minorHAnsi"/>
          <w:bCs/>
          <w:iCs/>
          <w:lang w:eastAsia="ar-SA"/>
        </w:rPr>
        <w:t xml:space="preserve">przechowywana na budowie związana z realizacją </w:t>
      </w:r>
      <w:r w:rsidR="004B3A58">
        <w:rPr>
          <w:rFonts w:eastAsia="Times New Roman" w:cstheme="minorHAnsi"/>
          <w:bCs/>
          <w:iCs/>
          <w:lang w:eastAsia="ar-SA"/>
        </w:rPr>
        <w:t>P</w:t>
      </w:r>
      <w:r w:rsidRPr="002D74AD">
        <w:rPr>
          <w:rFonts w:eastAsia="Times New Roman" w:cstheme="minorHAnsi"/>
          <w:bCs/>
          <w:iCs/>
          <w:lang w:eastAsia="ar-SA"/>
        </w:rPr>
        <w:t>rzedmiotu umowy</w:t>
      </w:r>
      <w:r w:rsidRPr="002D74AD">
        <w:rPr>
          <w:rFonts w:eastAsia="Times New Roman" w:cstheme="minorHAnsi"/>
          <w:lang w:eastAsia="ar-SA"/>
        </w:rPr>
        <w:t>.</w:t>
      </w:r>
    </w:p>
    <w:p w14:paraId="4713F5D9" w14:textId="00DF170D" w:rsidR="00A47570" w:rsidRPr="002D74AD" w:rsidRDefault="00B052E8" w:rsidP="00CD7997">
      <w:pPr>
        <w:suppressLineNumbers/>
        <w:tabs>
          <w:tab w:val="left" w:pos="3150"/>
        </w:tabs>
        <w:suppressAutoHyphens/>
        <w:spacing w:after="0" w:line="240" w:lineRule="auto"/>
        <w:jc w:val="both"/>
        <w:rPr>
          <w:rFonts w:eastAsia="Times New Roman" w:cstheme="minorHAnsi"/>
          <w:lang w:eastAsia="ar-SA"/>
        </w:rPr>
      </w:pPr>
      <w:r>
        <w:rPr>
          <w:rFonts w:eastAsia="Times New Roman" w:cstheme="minorHAnsi"/>
          <w:lang w:eastAsia="ar-SA"/>
        </w:rPr>
        <w:t>7</w:t>
      </w:r>
      <w:r w:rsidR="00CD7997" w:rsidRPr="002D74AD">
        <w:rPr>
          <w:rFonts w:eastAsia="Times New Roman" w:cstheme="minorHAnsi"/>
          <w:lang w:eastAsia="ar-SA"/>
        </w:rPr>
        <w:t xml:space="preserve">) </w:t>
      </w:r>
      <w:r w:rsidR="00A47570" w:rsidRPr="002D74AD">
        <w:rPr>
          <w:rFonts w:eastAsia="Times New Roman" w:cstheme="minorHAnsi"/>
          <w:lang w:eastAsia="ar-SA"/>
        </w:rPr>
        <w:t>Opracowanie i przekazanie Zamawiającemu następujących dokumentów:</w:t>
      </w:r>
    </w:p>
    <w:p w14:paraId="63CB5C99" w14:textId="77777777" w:rsidR="00240E68" w:rsidRPr="002D74AD" w:rsidRDefault="00327C64" w:rsidP="003C23F1">
      <w:pPr>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 xml:space="preserve">1/ </w:t>
      </w:r>
      <w:r w:rsidR="00A47570" w:rsidRPr="002D74AD">
        <w:rPr>
          <w:rFonts w:eastAsia="Times New Roman" w:cstheme="minorHAnsi"/>
          <w:lang w:eastAsia="ar-SA"/>
        </w:rPr>
        <w:t>opracowany przed rozpoczęciem robót plan bezpieczeństwa i ochrony zdrowia,</w:t>
      </w:r>
    </w:p>
    <w:p w14:paraId="0BAC4076" w14:textId="345CE3F6" w:rsidR="00A47570" w:rsidRPr="002D74AD" w:rsidRDefault="00327C64" w:rsidP="003C23F1">
      <w:pPr>
        <w:suppressLineNumbers/>
        <w:tabs>
          <w:tab w:val="left" w:pos="741"/>
          <w:tab w:val="left" w:pos="3150"/>
        </w:tabs>
        <w:suppressAutoHyphens/>
        <w:spacing w:after="0" w:line="240" w:lineRule="auto"/>
        <w:ind w:left="708"/>
        <w:jc w:val="both"/>
        <w:rPr>
          <w:rFonts w:eastAsia="Times New Roman" w:cstheme="minorHAnsi"/>
          <w:lang w:eastAsia="ar-SA"/>
        </w:rPr>
      </w:pPr>
      <w:r w:rsidRPr="002D74AD">
        <w:rPr>
          <w:rFonts w:eastAsia="Times New Roman" w:cstheme="minorHAnsi"/>
          <w:lang w:eastAsia="ar-SA"/>
        </w:rPr>
        <w:t xml:space="preserve">2/ </w:t>
      </w:r>
      <w:r w:rsidR="00A47570" w:rsidRPr="002D74AD">
        <w:rPr>
          <w:rFonts w:eastAsia="Times New Roman" w:cstheme="minorHAnsi"/>
          <w:lang w:eastAsia="ar-SA"/>
        </w:rPr>
        <w:t xml:space="preserve">sporządzenie i przekazanie wraz ze zgłoszeniem </w:t>
      </w:r>
      <w:r w:rsidR="004B3A58">
        <w:rPr>
          <w:rFonts w:eastAsia="Times New Roman" w:cstheme="minorHAnsi"/>
          <w:lang w:eastAsia="ar-SA"/>
        </w:rPr>
        <w:t>P</w:t>
      </w:r>
      <w:r w:rsidR="00A47570" w:rsidRPr="002D74AD">
        <w:rPr>
          <w:rFonts w:eastAsia="Times New Roman" w:cstheme="minorHAnsi"/>
          <w:lang w:eastAsia="ar-SA"/>
        </w:rPr>
        <w:t>rzedmiotu umowy do odbioru pełnej dokumentacji powykonawczej zawierającej:</w:t>
      </w:r>
    </w:p>
    <w:p w14:paraId="6A31B167" w14:textId="77777777" w:rsidR="00A47570" w:rsidRPr="002D74AD" w:rsidRDefault="00A47570" w:rsidP="00A47570">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dokumentację projektową podstawową z naniesionymi zmianami /minimum 2 egz./ oraz zamienną, jeśli została sporządzona w trakcie realizacji umowy,</w:t>
      </w:r>
    </w:p>
    <w:p w14:paraId="0F6FA1A6" w14:textId="1080EF40" w:rsidR="00A47570" w:rsidRPr="002D74AD" w:rsidRDefault="00A47570" w:rsidP="00A47570">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dziennik budowy</w:t>
      </w:r>
      <w:r w:rsidR="00E86623" w:rsidRPr="00E86623">
        <w:rPr>
          <w:rFonts w:cstheme="minorHAnsi"/>
        </w:rPr>
        <w:t xml:space="preserve"> </w:t>
      </w:r>
      <w:r w:rsidR="00E86623" w:rsidRPr="00485D07">
        <w:rPr>
          <w:rFonts w:cstheme="minorHAnsi"/>
        </w:rPr>
        <w:t>i szczegółowy rejestr obmiarów( oryginały)</w:t>
      </w:r>
      <w:r w:rsidR="00E86623">
        <w:rPr>
          <w:rFonts w:cstheme="minorHAnsi"/>
        </w:rPr>
        <w:t>,</w:t>
      </w:r>
    </w:p>
    <w:p w14:paraId="48991FFE" w14:textId="77777777" w:rsidR="00A47570" w:rsidRPr="002D74AD" w:rsidRDefault="00A47570" w:rsidP="00A47570">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deklaracje właściwości użytkowych dla wyrobów budowlanych oznakowanych znakiem zgodności „CE” lub</w:t>
      </w:r>
      <w:r w:rsidRPr="002D74AD">
        <w:rPr>
          <w:rFonts w:eastAsia="Times New Roman" w:cstheme="minorHAnsi"/>
        </w:rPr>
        <w:t xml:space="preserve"> </w:t>
      </w:r>
      <w:r w:rsidRPr="002D74AD">
        <w:rPr>
          <w:rFonts w:eastAsia="Times New Roman" w:cstheme="minorHAnsi"/>
          <w:lang w:eastAsia="ar-SA"/>
        </w:rPr>
        <w:t>krajowe deklaracje właściwości użytkowych dla wyrobów budowlanych oznakowanych znakiem zgodności „B” ewentualnie deklaracje zgodności z aprobatą techniczną lub Polską Normą wydaną na podstawie dotychczasowych przepisów</w:t>
      </w:r>
    </w:p>
    <w:p w14:paraId="356D2013" w14:textId="77777777" w:rsidR="00A47570" w:rsidRPr="002D74AD" w:rsidRDefault="00A47570" w:rsidP="00A47570">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geodezyjną inwentaryzację powykonawczą /minimum 2 egz./,</w:t>
      </w:r>
    </w:p>
    <w:p w14:paraId="367459B6" w14:textId="6AB6BA37" w:rsidR="00A47570" w:rsidRPr="002D74AD" w:rsidRDefault="00A47570" w:rsidP="00A47570">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 xml:space="preserve">protokoły odbiorów robót, korespondencję </w:t>
      </w:r>
      <w:r w:rsidRPr="002D74AD">
        <w:rPr>
          <w:rFonts w:eastAsia="Times New Roman" w:cstheme="minorHAnsi"/>
          <w:bCs/>
          <w:iCs/>
          <w:lang w:eastAsia="ar-SA"/>
        </w:rPr>
        <w:t xml:space="preserve">związaną z realizacją </w:t>
      </w:r>
      <w:r w:rsidR="004B3A58">
        <w:rPr>
          <w:rFonts w:eastAsia="Times New Roman" w:cstheme="minorHAnsi"/>
          <w:bCs/>
          <w:iCs/>
          <w:lang w:eastAsia="ar-SA"/>
        </w:rPr>
        <w:t>P</w:t>
      </w:r>
      <w:r w:rsidRPr="002D74AD">
        <w:rPr>
          <w:rFonts w:eastAsia="Times New Roman" w:cstheme="minorHAnsi"/>
          <w:bCs/>
          <w:iCs/>
          <w:lang w:eastAsia="ar-SA"/>
        </w:rPr>
        <w:t>rzedmiotu umowy</w:t>
      </w:r>
      <w:r w:rsidRPr="002D74AD">
        <w:rPr>
          <w:rFonts w:eastAsia="Times New Roman" w:cstheme="minorHAnsi"/>
          <w:lang w:eastAsia="ar-SA"/>
        </w:rPr>
        <w:t>, protokoły z narad i ustaleń,</w:t>
      </w:r>
    </w:p>
    <w:p w14:paraId="28A268AB" w14:textId="5FF0708B" w:rsidR="00240E68" w:rsidRPr="002D74AD" w:rsidRDefault="00A47570" w:rsidP="00240E68">
      <w:pPr>
        <w:suppressLineNumbers/>
        <w:tabs>
          <w:tab w:val="left" w:pos="3150"/>
        </w:tabs>
        <w:suppressAutoHyphens/>
        <w:spacing w:after="0" w:line="240" w:lineRule="auto"/>
        <w:ind w:left="969" w:hanging="228"/>
        <w:jc w:val="both"/>
        <w:rPr>
          <w:rFonts w:eastAsia="Times New Roman" w:cstheme="minorHAnsi"/>
          <w:lang w:eastAsia="ar-SA"/>
        </w:rPr>
      </w:pPr>
      <w:r w:rsidRPr="002D74AD">
        <w:rPr>
          <w:rFonts w:eastAsia="Times New Roman" w:cstheme="minorHAnsi"/>
          <w:lang w:eastAsia="ar-SA"/>
        </w:rPr>
        <w:t>-</w:t>
      </w:r>
      <w:r w:rsidRPr="002D74AD">
        <w:rPr>
          <w:rFonts w:eastAsia="Times New Roman" w:cstheme="minorHAnsi"/>
          <w:lang w:eastAsia="ar-SA"/>
        </w:rPr>
        <w:tab/>
        <w:t>oświadczenie kierownika budowy o zgodności wykonania obiektu budowlanego z</w:t>
      </w:r>
      <w:r w:rsidR="00B07B29" w:rsidRPr="002D74AD">
        <w:rPr>
          <w:rFonts w:eastAsia="Times New Roman" w:cstheme="minorHAnsi"/>
          <w:lang w:eastAsia="ar-SA"/>
        </w:rPr>
        <w:t> </w:t>
      </w:r>
      <w:r w:rsidRPr="002D74AD">
        <w:rPr>
          <w:rFonts w:eastAsia="Times New Roman" w:cstheme="minorHAnsi"/>
          <w:lang w:eastAsia="ar-SA"/>
        </w:rPr>
        <w:t>projektem budowlanym oraz przepisami i</w:t>
      </w:r>
      <w:r w:rsidR="00B07B29" w:rsidRPr="002D74AD">
        <w:rPr>
          <w:rFonts w:eastAsia="Times New Roman" w:cstheme="minorHAnsi"/>
          <w:lang w:eastAsia="ar-SA"/>
        </w:rPr>
        <w:t> </w:t>
      </w:r>
      <w:r w:rsidRPr="002D74AD">
        <w:rPr>
          <w:rFonts w:eastAsia="Times New Roman" w:cstheme="minorHAnsi"/>
          <w:lang w:eastAsia="ar-SA"/>
        </w:rPr>
        <w:t>obowiązującymi normami a także o</w:t>
      </w:r>
      <w:r w:rsidR="00825F8F" w:rsidRPr="002D74AD">
        <w:rPr>
          <w:rFonts w:eastAsia="Times New Roman" w:cstheme="minorHAnsi"/>
          <w:lang w:eastAsia="ar-SA"/>
        </w:rPr>
        <w:t> </w:t>
      </w:r>
      <w:r w:rsidRPr="002D74AD">
        <w:rPr>
          <w:rFonts w:eastAsia="Times New Roman" w:cstheme="minorHAnsi"/>
          <w:lang w:eastAsia="ar-SA"/>
        </w:rPr>
        <w:t>doprowadzeniu terenu budowy do należytego stanu i</w:t>
      </w:r>
      <w:r w:rsidR="00B07B29" w:rsidRPr="002D74AD">
        <w:rPr>
          <w:rFonts w:eastAsia="Times New Roman" w:cstheme="minorHAnsi"/>
          <w:lang w:eastAsia="ar-SA"/>
        </w:rPr>
        <w:t> </w:t>
      </w:r>
      <w:r w:rsidRPr="002D74AD">
        <w:rPr>
          <w:rFonts w:eastAsia="Times New Roman" w:cstheme="minorHAnsi"/>
          <w:lang w:eastAsia="ar-SA"/>
        </w:rPr>
        <w:t>porządku oraz o właściwym zagospodarowaniu terenów przyległych.</w:t>
      </w:r>
    </w:p>
    <w:p w14:paraId="1BD226EA" w14:textId="44119480" w:rsidR="0073232A" w:rsidRPr="002D74AD" w:rsidRDefault="0073232A" w:rsidP="003C23F1">
      <w:pPr>
        <w:suppressLineNumbers/>
        <w:tabs>
          <w:tab w:val="left" w:pos="3150"/>
        </w:tabs>
        <w:suppressAutoHyphens/>
        <w:spacing w:after="0" w:line="240" w:lineRule="auto"/>
        <w:ind w:left="741"/>
        <w:jc w:val="both"/>
        <w:rPr>
          <w:rFonts w:eastAsia="Times New Roman" w:cstheme="minorHAnsi"/>
          <w:lang w:eastAsia="ar-SA"/>
        </w:rPr>
      </w:pPr>
      <w:r w:rsidRPr="00866AEF">
        <w:rPr>
          <w:rFonts w:eastAsia="Times New Roman" w:cstheme="minorHAnsi"/>
          <w:lang w:bidi="en-US"/>
        </w:rPr>
        <w:t xml:space="preserve">3/ opracowanie </w:t>
      </w:r>
      <w:r w:rsidRPr="00866AEF">
        <w:rPr>
          <w:rFonts w:eastAsia="Times New Roman" w:cstheme="minorHAnsi"/>
          <w:lang w:eastAsia="ar-SA"/>
        </w:rPr>
        <w:t>przed rozpoczęciem robót</w:t>
      </w:r>
      <w:r w:rsidR="00E86623" w:rsidRPr="00866AEF">
        <w:rPr>
          <w:rFonts w:eastAsia="Times New Roman" w:cstheme="minorHAnsi"/>
          <w:lang w:eastAsia="ar-SA"/>
        </w:rPr>
        <w:t xml:space="preserve"> projektu organizacji robót zawierający opis technologii prowadzenia prac.</w:t>
      </w:r>
    </w:p>
    <w:p w14:paraId="146A6C2C" w14:textId="1025689C" w:rsidR="00A47570" w:rsidRPr="002D74AD" w:rsidRDefault="00B052E8" w:rsidP="00BA0573">
      <w:pPr>
        <w:suppressLineNumbers/>
        <w:tabs>
          <w:tab w:val="left" w:pos="3150"/>
        </w:tabs>
        <w:suppressAutoHyphens/>
        <w:spacing w:after="0" w:line="240" w:lineRule="auto"/>
        <w:jc w:val="both"/>
        <w:rPr>
          <w:rFonts w:eastAsia="Times New Roman" w:cstheme="minorHAnsi"/>
          <w:lang w:eastAsia="ar-SA"/>
        </w:rPr>
      </w:pPr>
      <w:r>
        <w:rPr>
          <w:rFonts w:eastAsia="Times New Roman" w:cstheme="minorHAnsi"/>
          <w:lang w:eastAsia="ar-SA"/>
        </w:rPr>
        <w:t>8</w:t>
      </w:r>
      <w:r w:rsidR="00BA0573" w:rsidRPr="002D74AD">
        <w:rPr>
          <w:rFonts w:eastAsia="Times New Roman" w:cstheme="minorHAnsi"/>
          <w:lang w:eastAsia="ar-SA"/>
        </w:rPr>
        <w:t xml:space="preserve">) </w:t>
      </w:r>
      <w:r w:rsidR="00A47570" w:rsidRPr="002D74AD">
        <w:rPr>
          <w:rFonts w:eastAsia="Times New Roman" w:cstheme="minorHAnsi"/>
          <w:lang w:eastAsia="ar-SA"/>
        </w:rPr>
        <w:t xml:space="preserve">Naprawa dróg zniszczonych </w:t>
      </w:r>
      <w:r w:rsidR="00A47570" w:rsidRPr="002D74AD">
        <w:rPr>
          <w:rFonts w:eastAsia="Times New Roman" w:cstheme="minorHAnsi"/>
          <w:bCs/>
          <w:iCs/>
          <w:lang w:eastAsia="ar-SA"/>
        </w:rPr>
        <w:t xml:space="preserve">w związku z realizacją </w:t>
      </w:r>
      <w:r w:rsidR="004B3A58">
        <w:rPr>
          <w:rFonts w:eastAsia="Times New Roman" w:cstheme="minorHAnsi"/>
          <w:bCs/>
          <w:iCs/>
          <w:lang w:eastAsia="ar-SA"/>
        </w:rPr>
        <w:t>P</w:t>
      </w:r>
      <w:r w:rsidR="00A47570" w:rsidRPr="002D74AD">
        <w:rPr>
          <w:rFonts w:eastAsia="Times New Roman" w:cstheme="minorHAnsi"/>
          <w:bCs/>
          <w:iCs/>
          <w:lang w:eastAsia="ar-SA"/>
        </w:rPr>
        <w:t>rzedmiotu umowy</w:t>
      </w:r>
      <w:r w:rsidR="00A47570" w:rsidRPr="002D74AD">
        <w:rPr>
          <w:rFonts w:eastAsia="Times New Roman" w:cstheme="minorHAnsi"/>
          <w:lang w:eastAsia="ar-SA"/>
        </w:rPr>
        <w:t>.</w:t>
      </w:r>
    </w:p>
    <w:p w14:paraId="51C48B35" w14:textId="1977275B" w:rsidR="00A47570" w:rsidRPr="002D74AD" w:rsidRDefault="00866AEF" w:rsidP="00BA0573">
      <w:pPr>
        <w:suppressLineNumbers/>
        <w:tabs>
          <w:tab w:val="left" w:pos="3150"/>
        </w:tabs>
        <w:suppressAutoHyphens/>
        <w:spacing w:after="0" w:line="240" w:lineRule="auto"/>
        <w:jc w:val="both"/>
        <w:rPr>
          <w:rFonts w:eastAsia="Times New Roman" w:cstheme="minorHAnsi"/>
          <w:lang w:eastAsia="ar-SA"/>
        </w:rPr>
      </w:pPr>
      <w:r>
        <w:rPr>
          <w:rFonts w:eastAsia="Times New Roman" w:cstheme="minorHAnsi"/>
          <w:lang w:eastAsia="ar-SA"/>
        </w:rPr>
        <w:t>9</w:t>
      </w:r>
      <w:r w:rsidR="00BA0573" w:rsidRPr="002D74AD">
        <w:rPr>
          <w:rFonts w:eastAsia="Times New Roman" w:cstheme="minorHAnsi"/>
          <w:lang w:eastAsia="ar-SA"/>
        </w:rPr>
        <w:t xml:space="preserve">) </w:t>
      </w:r>
      <w:r w:rsidR="00E30C64" w:rsidRPr="002D74AD">
        <w:rPr>
          <w:rFonts w:eastAsia="Times New Roman" w:cstheme="minorHAnsi"/>
          <w:lang w:eastAsia="ar-SA"/>
        </w:rPr>
        <w:t>Zaplecze budowy zorganizować na terenie nie  przylegającym do wód powierzchniowych i miejsc występowania siedlisk hydrofilnych</w:t>
      </w:r>
      <w:r w:rsidR="00BF2147">
        <w:rPr>
          <w:rFonts w:eastAsia="Times New Roman" w:cstheme="minorHAnsi"/>
          <w:lang w:eastAsia="ar-SA"/>
        </w:rPr>
        <w:t>,</w:t>
      </w:r>
      <w:r w:rsidR="00E30C64" w:rsidRPr="002D74AD">
        <w:rPr>
          <w:rFonts w:eastAsia="Times New Roman" w:cstheme="minorHAnsi"/>
          <w:lang w:eastAsia="ar-SA"/>
        </w:rPr>
        <w:t xml:space="preserve"> w tym </w:t>
      </w:r>
      <w:proofErr w:type="spellStart"/>
      <w:r w:rsidR="00E30C64" w:rsidRPr="002D74AD">
        <w:rPr>
          <w:rFonts w:eastAsia="Times New Roman" w:cstheme="minorHAnsi"/>
          <w:lang w:eastAsia="ar-SA"/>
        </w:rPr>
        <w:t>zadrzewień</w:t>
      </w:r>
      <w:proofErr w:type="spellEnd"/>
      <w:r w:rsidR="00E30C64" w:rsidRPr="002D74AD">
        <w:rPr>
          <w:rFonts w:eastAsia="Times New Roman" w:cstheme="minorHAnsi"/>
          <w:lang w:eastAsia="ar-SA"/>
        </w:rPr>
        <w:t xml:space="preserve"> strefy brzegowej rzeki i nieużytków oraz d</w:t>
      </w:r>
      <w:r w:rsidR="00A47570" w:rsidRPr="002D74AD">
        <w:rPr>
          <w:rFonts w:eastAsia="Times New Roman" w:cstheme="minorHAnsi"/>
          <w:lang w:eastAsia="ar-SA"/>
        </w:rPr>
        <w:t>banie o mienie znajdujące się na terenie budowy oraz zapewnienie właściwych warunków BHP.</w:t>
      </w:r>
    </w:p>
    <w:p w14:paraId="7C1D4512" w14:textId="56288959" w:rsidR="00A47570" w:rsidRPr="002D74AD" w:rsidRDefault="00866AEF" w:rsidP="00BA0573">
      <w:pPr>
        <w:suppressLineNumbers/>
        <w:tabs>
          <w:tab w:val="left" w:pos="3150"/>
        </w:tabs>
        <w:suppressAutoHyphens/>
        <w:spacing w:after="0" w:line="240" w:lineRule="auto"/>
        <w:jc w:val="both"/>
        <w:rPr>
          <w:rFonts w:eastAsia="Times New Roman" w:cstheme="minorHAnsi"/>
          <w:lang w:eastAsia="ar-SA"/>
        </w:rPr>
      </w:pPr>
      <w:r>
        <w:rPr>
          <w:rFonts w:eastAsia="Times New Roman" w:cstheme="minorHAnsi"/>
          <w:lang w:eastAsia="ar-SA"/>
        </w:rPr>
        <w:t>10</w:t>
      </w:r>
      <w:r w:rsidR="00BA0573" w:rsidRPr="002D74AD">
        <w:rPr>
          <w:rFonts w:eastAsia="Times New Roman" w:cstheme="minorHAnsi"/>
          <w:lang w:eastAsia="ar-SA"/>
        </w:rPr>
        <w:t xml:space="preserve">) </w:t>
      </w:r>
      <w:r w:rsidR="00A47570" w:rsidRPr="002D74AD">
        <w:rPr>
          <w:rFonts w:eastAsia="Times New Roman" w:cstheme="minorHAnsi"/>
          <w:lang w:eastAsia="ar-SA"/>
        </w:rPr>
        <w:t>Ponoszenie kosztów związanych z dzierżawą placu budowy</w:t>
      </w:r>
      <w:r w:rsidR="00507310" w:rsidRPr="002D74AD">
        <w:rPr>
          <w:rFonts w:eastAsia="Times New Roman" w:cstheme="minorHAnsi"/>
          <w:lang w:eastAsia="ar-SA"/>
        </w:rPr>
        <w:t>, wypłata odszkodowań za tymczasowe zajecie terenu.</w:t>
      </w:r>
    </w:p>
    <w:p w14:paraId="09EFB50F" w14:textId="1F84781C" w:rsidR="00A47570" w:rsidRPr="002D74AD" w:rsidRDefault="00BA0573" w:rsidP="00BA0573">
      <w:pPr>
        <w:suppressLineNumbers/>
        <w:tabs>
          <w:tab w:val="left" w:pos="3150"/>
        </w:tab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866AEF">
        <w:rPr>
          <w:rFonts w:eastAsia="Times New Roman" w:cstheme="minorHAnsi"/>
          <w:lang w:eastAsia="ar-SA"/>
        </w:rPr>
        <w:t>1</w:t>
      </w:r>
      <w:r w:rsidRPr="002D74AD">
        <w:rPr>
          <w:rFonts w:eastAsia="Times New Roman" w:cstheme="minorHAnsi"/>
          <w:lang w:eastAsia="ar-SA"/>
        </w:rPr>
        <w:t xml:space="preserve">) </w:t>
      </w:r>
      <w:r w:rsidR="00A47570" w:rsidRPr="002D74AD">
        <w:rPr>
          <w:rFonts w:eastAsia="Times New Roman" w:cstheme="minorHAnsi"/>
          <w:lang w:eastAsia="ar-SA"/>
        </w:rPr>
        <w:t>Zapłata i załatwienie spraw związanych z poborem wody i energii.</w:t>
      </w:r>
    </w:p>
    <w:p w14:paraId="4C01BB1E" w14:textId="06D2901E" w:rsidR="00A47570" w:rsidRPr="002D74AD" w:rsidRDefault="00BA0573" w:rsidP="00BA0573">
      <w:pPr>
        <w:suppressLineNumbers/>
        <w:suppressAutoHyphens/>
        <w:autoSpaceDE w:val="0"/>
        <w:spacing w:after="0" w:line="240" w:lineRule="auto"/>
        <w:jc w:val="both"/>
        <w:rPr>
          <w:rFonts w:eastAsia="Times New Roman" w:cstheme="minorHAnsi"/>
          <w:lang w:eastAsia="ar-SA"/>
        </w:rPr>
      </w:pPr>
      <w:r w:rsidRPr="002D74AD">
        <w:rPr>
          <w:rFonts w:eastAsia="Times New Roman" w:cstheme="minorHAnsi"/>
          <w:lang w:eastAsia="ar-SA"/>
        </w:rPr>
        <w:t>1</w:t>
      </w:r>
      <w:r w:rsidR="00866AEF">
        <w:rPr>
          <w:rFonts w:eastAsia="Times New Roman" w:cstheme="minorHAnsi"/>
          <w:lang w:eastAsia="ar-SA"/>
        </w:rPr>
        <w:t>2</w:t>
      </w:r>
      <w:r w:rsidRPr="002D74AD">
        <w:rPr>
          <w:rFonts w:eastAsia="Times New Roman" w:cstheme="minorHAnsi"/>
          <w:lang w:eastAsia="ar-SA"/>
        </w:rPr>
        <w:t xml:space="preserve">) </w:t>
      </w:r>
      <w:r w:rsidR="00A47570" w:rsidRPr="002D74AD">
        <w:rPr>
          <w:rFonts w:eastAsia="Times New Roman" w:cstheme="minorHAnsi"/>
          <w:lang w:eastAsia="ar-SA"/>
        </w:rPr>
        <w:t>Zgłoszenie właścicielowi</w:t>
      </w:r>
      <w:r w:rsidR="00C67C5A" w:rsidRPr="002D74AD">
        <w:rPr>
          <w:rFonts w:eastAsia="Times New Roman" w:cstheme="minorHAnsi"/>
          <w:lang w:eastAsia="ar-SA"/>
        </w:rPr>
        <w:t xml:space="preserve"> </w:t>
      </w:r>
      <w:r w:rsidR="00A47570" w:rsidRPr="002D74AD">
        <w:rPr>
          <w:rFonts w:eastAsia="Times New Roman" w:cstheme="minorHAnsi"/>
          <w:lang w:eastAsia="ar-SA"/>
        </w:rPr>
        <w:t>-</w:t>
      </w:r>
      <w:r w:rsidR="00C67C5A" w:rsidRPr="002D74AD">
        <w:rPr>
          <w:rFonts w:eastAsia="Times New Roman" w:cstheme="minorHAnsi"/>
          <w:lang w:eastAsia="ar-SA"/>
        </w:rPr>
        <w:t xml:space="preserve"> </w:t>
      </w:r>
      <w:r w:rsidR="00A47570" w:rsidRPr="002D74AD">
        <w:rPr>
          <w:rFonts w:eastAsia="Times New Roman" w:cstheme="minorHAnsi"/>
          <w:lang w:eastAsia="ar-SA"/>
        </w:rPr>
        <w:t>administratorowi urządzeń podziemnych i nadziemnych zamiaru wykonania robót w ich obrębie i uzgodnienie warunków ich prowadzenia w tym ponoszenie kosztów nadzorów i odbiorów związanych z prowadzeniem tych robót, kosztów zabezpieczenia infrastruktury kolidującej z robotami a także kosztów ewentualnego zajęcia pasa drogowego dla potrzeb wykonania robót.</w:t>
      </w:r>
    </w:p>
    <w:p w14:paraId="7974505A" w14:textId="3D35B0E0" w:rsidR="008C3C42" w:rsidRPr="00396F40" w:rsidRDefault="00BA0573" w:rsidP="001A609C">
      <w:pPr>
        <w:suppressLineNumbers/>
        <w:tabs>
          <w:tab w:val="left" w:pos="3150"/>
        </w:tabs>
        <w:suppressAutoHyphens/>
        <w:spacing w:after="0" w:line="240" w:lineRule="auto"/>
        <w:jc w:val="both"/>
        <w:rPr>
          <w:rFonts w:eastAsia="Times New Roman" w:cstheme="minorHAnsi"/>
          <w:lang w:eastAsia="ar-SA"/>
        </w:rPr>
      </w:pPr>
      <w:r w:rsidRPr="00396F40">
        <w:rPr>
          <w:rFonts w:eastAsia="Times New Roman" w:cstheme="minorHAnsi"/>
          <w:lang w:eastAsia="ar-SA"/>
        </w:rPr>
        <w:t>1</w:t>
      </w:r>
      <w:r w:rsidR="00866AEF" w:rsidRPr="00396F40">
        <w:rPr>
          <w:rFonts w:eastAsia="Times New Roman" w:cstheme="minorHAnsi"/>
          <w:lang w:eastAsia="ar-SA"/>
        </w:rPr>
        <w:t>3</w:t>
      </w:r>
      <w:r w:rsidRPr="00396F40">
        <w:rPr>
          <w:rFonts w:eastAsia="Times New Roman" w:cstheme="minorHAnsi"/>
          <w:lang w:eastAsia="ar-SA"/>
        </w:rPr>
        <w:t xml:space="preserve">) </w:t>
      </w:r>
      <w:r w:rsidR="00A47570" w:rsidRPr="00396F40">
        <w:rPr>
          <w:rFonts w:eastAsia="Times New Roman" w:cstheme="minorHAnsi"/>
          <w:lang w:eastAsia="ar-SA"/>
        </w:rPr>
        <w:t>Poniesienie wszelkich kosztów zniszczeń powstałych wskutek prowadzenia robót.</w:t>
      </w:r>
    </w:p>
    <w:p w14:paraId="1498B62C" w14:textId="4254E496" w:rsidR="00B052E8" w:rsidRPr="00396F40" w:rsidRDefault="00B052E8" w:rsidP="001A609C">
      <w:pPr>
        <w:suppressLineNumbers/>
        <w:tabs>
          <w:tab w:val="left" w:pos="3150"/>
        </w:tabs>
        <w:suppressAutoHyphens/>
        <w:spacing w:after="0" w:line="240" w:lineRule="auto"/>
        <w:jc w:val="both"/>
        <w:rPr>
          <w:rFonts w:eastAsia="Times New Roman" w:cstheme="minorHAnsi"/>
          <w:lang w:eastAsia="ar-SA"/>
        </w:rPr>
      </w:pPr>
      <w:r w:rsidRPr="00396F40">
        <w:rPr>
          <w:rFonts w:eastAsia="Times New Roman" w:cstheme="minorHAnsi"/>
          <w:lang w:eastAsia="ar-SA"/>
        </w:rPr>
        <w:t>1</w:t>
      </w:r>
      <w:r w:rsidR="00866AEF" w:rsidRPr="00396F40">
        <w:rPr>
          <w:rFonts w:eastAsia="Times New Roman" w:cstheme="minorHAnsi"/>
          <w:lang w:eastAsia="ar-SA"/>
        </w:rPr>
        <w:t>4</w:t>
      </w:r>
      <w:r w:rsidRPr="00396F40">
        <w:rPr>
          <w:rFonts w:eastAsia="Times New Roman" w:cstheme="minorHAnsi"/>
          <w:lang w:eastAsia="ar-SA"/>
        </w:rPr>
        <w:t xml:space="preserve">) Usuwania </w:t>
      </w:r>
      <w:r w:rsidR="00866AEF" w:rsidRPr="00396F40">
        <w:rPr>
          <w:rFonts w:eastAsia="Times New Roman" w:cstheme="minorHAnsi"/>
          <w:lang w:eastAsia="ar-SA"/>
        </w:rPr>
        <w:t xml:space="preserve">wszelkich szkód </w:t>
      </w:r>
      <w:r w:rsidRPr="00396F40">
        <w:rPr>
          <w:rFonts w:eastAsia="Times New Roman" w:cstheme="minorHAnsi"/>
          <w:lang w:eastAsia="ar-SA"/>
        </w:rPr>
        <w:t>związanych z prowadzeniem budowy, wykonywania zabezpieczeń w rejonie prowadzenia robót, a po zakończeniu robót – doprowadzenie do należytego stanu terenu budowy.</w:t>
      </w:r>
    </w:p>
    <w:p w14:paraId="7E3B8075" w14:textId="35362FCA" w:rsidR="00A47570" w:rsidRPr="00CF5046" w:rsidRDefault="00BA0573" w:rsidP="00BA0573">
      <w:pPr>
        <w:suppressLineNumbers/>
        <w:tabs>
          <w:tab w:val="left" w:pos="3150"/>
        </w:tabs>
        <w:suppressAutoHyphens/>
        <w:spacing w:after="0" w:line="240" w:lineRule="auto"/>
        <w:jc w:val="both"/>
        <w:rPr>
          <w:rFonts w:eastAsia="Times New Roman" w:cstheme="minorHAnsi"/>
          <w:color w:val="4F81BD" w:themeColor="accent1"/>
          <w:lang w:eastAsia="ar-SA"/>
        </w:rPr>
      </w:pPr>
      <w:r w:rsidRPr="002D74AD">
        <w:rPr>
          <w:rFonts w:eastAsia="Times New Roman" w:cstheme="minorHAnsi"/>
          <w:lang w:eastAsia="ar-SA"/>
        </w:rPr>
        <w:t>1</w:t>
      </w:r>
      <w:r w:rsidR="00396F40">
        <w:rPr>
          <w:rFonts w:eastAsia="Times New Roman" w:cstheme="minorHAnsi"/>
          <w:lang w:eastAsia="ar-SA"/>
        </w:rPr>
        <w:t>5</w:t>
      </w:r>
      <w:r w:rsidRPr="002D74AD">
        <w:rPr>
          <w:rFonts w:eastAsia="Times New Roman" w:cstheme="minorHAnsi"/>
          <w:lang w:eastAsia="ar-SA"/>
        </w:rPr>
        <w:t xml:space="preserve">) </w:t>
      </w:r>
      <w:r w:rsidR="00A47570" w:rsidRPr="002D74AD">
        <w:rPr>
          <w:rFonts w:eastAsia="Times New Roman" w:cstheme="minorHAnsi"/>
          <w:lang w:eastAsia="ar-SA"/>
        </w:rPr>
        <w:t>Informowanie inspektora nadzoru wpisem do dziennika budowy o terminie odbioru robót ulegających zakryciu oraz o terminie odbioru robót zanik</w:t>
      </w:r>
      <w:r w:rsidR="00396F40">
        <w:rPr>
          <w:rFonts w:eastAsia="Times New Roman" w:cstheme="minorHAnsi"/>
          <w:lang w:eastAsia="ar-SA"/>
        </w:rPr>
        <w:t>ających</w:t>
      </w:r>
      <w:r w:rsidR="00A47570" w:rsidRPr="002D74AD">
        <w:rPr>
          <w:rFonts w:eastAsia="Times New Roman" w:cstheme="minorHAnsi"/>
          <w:lang w:eastAsia="ar-SA"/>
        </w:rPr>
        <w:t xml:space="preserve">. </w:t>
      </w:r>
      <w:r w:rsidR="00A47570" w:rsidRPr="00396F40">
        <w:rPr>
          <w:rFonts w:eastAsia="Times New Roman" w:cstheme="minorHAnsi"/>
          <w:lang w:eastAsia="ar-SA"/>
        </w:rPr>
        <w:t>Jeżeli Wykonawca nie poinformował inspektora nadzoru o odbiorze robót zanik</w:t>
      </w:r>
      <w:r w:rsidR="00396F40">
        <w:rPr>
          <w:rFonts w:eastAsia="Times New Roman" w:cstheme="minorHAnsi"/>
          <w:lang w:eastAsia="ar-SA"/>
        </w:rPr>
        <w:t>ających</w:t>
      </w:r>
      <w:r w:rsidR="00A47570" w:rsidRPr="00396F40">
        <w:rPr>
          <w:rFonts w:eastAsia="Times New Roman" w:cstheme="minorHAnsi"/>
          <w:lang w:eastAsia="ar-SA"/>
        </w:rPr>
        <w:t>, zobowiązany jest do dokonania odkrywek lub wykonać otwory niezbędne do zbadania robót, a następnie przywrócić do stanu poprzedniego na własny koszt.</w:t>
      </w:r>
      <w:r w:rsidR="00CF5046" w:rsidRPr="00396F40">
        <w:rPr>
          <w:rFonts w:eastAsia="Times New Roman" w:cstheme="minorHAnsi"/>
          <w:lang w:eastAsia="ar-SA"/>
        </w:rPr>
        <w:t xml:space="preserve"> </w:t>
      </w:r>
      <w:r w:rsidR="00CF5046" w:rsidRPr="00396F40">
        <w:rPr>
          <w:rFonts w:eastAsia="Times New Roman" w:cstheme="minorHAnsi"/>
          <w:color w:val="4F81BD" w:themeColor="accent1"/>
          <w:lang w:eastAsia="ar-SA"/>
        </w:rPr>
        <w:t xml:space="preserve"> </w:t>
      </w:r>
    </w:p>
    <w:p w14:paraId="4BBBFAC5" w14:textId="39836749" w:rsidR="00A47570" w:rsidRPr="002D74AD" w:rsidRDefault="00BA0573" w:rsidP="00BA0573">
      <w:pPr>
        <w:suppressLineNumbers/>
        <w:tabs>
          <w:tab w:val="left" w:pos="3150"/>
        </w:tab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396F40">
        <w:rPr>
          <w:rFonts w:eastAsia="Times New Roman" w:cstheme="minorHAnsi"/>
          <w:lang w:eastAsia="ar-SA"/>
        </w:rPr>
        <w:t>6</w:t>
      </w:r>
      <w:r w:rsidR="008C3C42" w:rsidRPr="002D74AD">
        <w:rPr>
          <w:rFonts w:eastAsia="Times New Roman" w:cstheme="minorHAnsi"/>
          <w:lang w:eastAsia="ar-SA"/>
        </w:rPr>
        <w:t>)</w:t>
      </w:r>
      <w:r w:rsidRPr="002D74AD">
        <w:rPr>
          <w:rFonts w:eastAsia="Times New Roman" w:cstheme="minorHAnsi"/>
          <w:lang w:eastAsia="ar-SA"/>
        </w:rPr>
        <w:t xml:space="preserve"> </w:t>
      </w:r>
      <w:r w:rsidR="00A47570" w:rsidRPr="002D74AD">
        <w:rPr>
          <w:rFonts w:eastAsia="Times New Roman" w:cstheme="minorHAnsi"/>
          <w:lang w:eastAsia="ar-SA"/>
        </w:rPr>
        <w:t>Poniesienie wszelkich kosztów szkód spowodowanych przez zwierzęta i ptaki.</w:t>
      </w:r>
    </w:p>
    <w:p w14:paraId="0590318F" w14:textId="7D766D29" w:rsidR="00A47570" w:rsidRPr="002D74AD" w:rsidRDefault="00BA0573" w:rsidP="00BA0573">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396F40">
        <w:rPr>
          <w:rFonts w:eastAsia="Times New Roman" w:cstheme="minorHAnsi"/>
          <w:lang w:eastAsia="ar-SA"/>
        </w:rPr>
        <w:t>7</w:t>
      </w:r>
      <w:r w:rsidRPr="002D74AD">
        <w:rPr>
          <w:rFonts w:eastAsia="Times New Roman" w:cstheme="minorHAnsi"/>
          <w:lang w:eastAsia="ar-SA"/>
        </w:rPr>
        <w:t xml:space="preserve">) </w:t>
      </w:r>
      <w:r w:rsidR="00A47570" w:rsidRPr="002D74AD">
        <w:rPr>
          <w:rFonts w:eastAsia="Times New Roman" w:cstheme="minorHAnsi"/>
          <w:lang w:eastAsia="ar-SA"/>
        </w:rPr>
        <w:t>Utylizacja i wywóz wszelkich odpadów wytworzonych podczas realizacji zadania na koszt Wykonawcy każdorazowo po akceptacji Inspektora Nadzoru.</w:t>
      </w:r>
    </w:p>
    <w:p w14:paraId="07C9F433" w14:textId="0CEED740" w:rsidR="00A47570" w:rsidRPr="002D74AD" w:rsidRDefault="00BA0573" w:rsidP="00BA0573">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396F40">
        <w:rPr>
          <w:rFonts w:eastAsia="Times New Roman" w:cstheme="minorHAnsi"/>
          <w:lang w:eastAsia="ar-SA"/>
        </w:rPr>
        <w:t>8</w:t>
      </w:r>
      <w:r w:rsidRPr="002D74AD">
        <w:rPr>
          <w:rFonts w:eastAsia="Times New Roman" w:cstheme="minorHAnsi"/>
          <w:lang w:eastAsia="ar-SA"/>
        </w:rPr>
        <w:t xml:space="preserve">) </w:t>
      </w:r>
      <w:r w:rsidR="00A47570" w:rsidRPr="002D74AD">
        <w:rPr>
          <w:rFonts w:eastAsia="Times New Roman" w:cstheme="minorHAnsi"/>
          <w:lang w:eastAsia="ar-SA"/>
        </w:rPr>
        <w:t>Informowanie z wyprzedzeniem jednostki uzgadniające dokumentację projektową o planowanym terminie rozpoczęciu prac, których zakres dotyczy uzgodnienie.</w:t>
      </w:r>
    </w:p>
    <w:p w14:paraId="69A9F34F" w14:textId="25F28895" w:rsidR="00A47570" w:rsidRPr="002D74AD" w:rsidRDefault="00BA0573" w:rsidP="00BA0573">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396F40">
        <w:rPr>
          <w:rFonts w:eastAsia="Times New Roman" w:cstheme="minorHAnsi"/>
          <w:lang w:eastAsia="ar-SA"/>
        </w:rPr>
        <w:t>9</w:t>
      </w:r>
      <w:r w:rsidRPr="002D74AD">
        <w:rPr>
          <w:rFonts w:eastAsia="Times New Roman" w:cstheme="minorHAnsi"/>
          <w:lang w:eastAsia="ar-SA"/>
        </w:rPr>
        <w:t xml:space="preserve">) </w:t>
      </w:r>
      <w:r w:rsidR="00A47570" w:rsidRPr="002D74AD">
        <w:rPr>
          <w:rFonts w:eastAsia="Times New Roman" w:cstheme="minorHAnsi"/>
          <w:lang w:eastAsia="ar-SA"/>
        </w:rPr>
        <w:t>Udostępnienie na żądanie dysponenta środków finansowych w czasie inspekcji wszystkich rachunków/faktur wystawionych Zamawiającemu i przez podwykonawców dla Wykonawcy oraz pozwolenie na przeprowadzenie audytu oraz kontroli przez dysponenta środków finansowych lub Zamawiającego.</w:t>
      </w:r>
    </w:p>
    <w:p w14:paraId="37E8130A" w14:textId="387CCAC0" w:rsidR="00A47570" w:rsidRPr="001B2D60" w:rsidRDefault="00396F40" w:rsidP="00BA0573">
      <w:pPr>
        <w:suppressLineNumbers/>
        <w:suppressAutoHyphens/>
        <w:spacing w:after="0" w:line="240" w:lineRule="auto"/>
        <w:jc w:val="both"/>
        <w:rPr>
          <w:rFonts w:eastAsia="Times New Roman" w:cstheme="minorHAnsi"/>
          <w:lang w:eastAsia="ar-SA"/>
        </w:rPr>
      </w:pPr>
      <w:r>
        <w:rPr>
          <w:rFonts w:eastAsia="Times New Roman" w:cstheme="minorHAnsi"/>
          <w:lang w:eastAsia="ar-SA"/>
        </w:rPr>
        <w:lastRenderedPageBreak/>
        <w:t>20</w:t>
      </w:r>
      <w:r w:rsidR="00BA0573" w:rsidRPr="002D74AD">
        <w:rPr>
          <w:rFonts w:eastAsia="Times New Roman" w:cstheme="minorHAnsi"/>
          <w:lang w:eastAsia="ar-SA"/>
        </w:rPr>
        <w:t xml:space="preserve">) </w:t>
      </w:r>
      <w:r w:rsidR="00A47570" w:rsidRPr="002D74AD">
        <w:rPr>
          <w:rFonts w:eastAsia="Times New Roman" w:cstheme="minorHAnsi"/>
          <w:lang w:eastAsia="ar-SA"/>
        </w:rPr>
        <w:t>Zapewnienie Zamawiającemu i wszystkim upoważnionym przez niego osobom i innym uczestnikom procesu budowlanego oraz audytorom i kontrolującym dostępu do terenu budowy i</w:t>
      </w:r>
      <w:r w:rsidR="00825F8F" w:rsidRPr="002D74AD">
        <w:rPr>
          <w:rFonts w:eastAsia="Times New Roman" w:cstheme="minorHAnsi"/>
          <w:lang w:eastAsia="ar-SA"/>
        </w:rPr>
        <w:t> </w:t>
      </w:r>
      <w:r w:rsidR="00A47570" w:rsidRPr="002D74AD">
        <w:rPr>
          <w:rFonts w:eastAsia="Times New Roman" w:cstheme="minorHAnsi"/>
          <w:lang w:eastAsia="ar-SA"/>
        </w:rPr>
        <w:t xml:space="preserve">każdego miejsca, </w:t>
      </w:r>
      <w:r w:rsidR="00A47570" w:rsidRPr="001B2D60">
        <w:rPr>
          <w:rFonts w:eastAsia="Times New Roman" w:cstheme="minorHAnsi"/>
          <w:lang w:eastAsia="ar-SA"/>
        </w:rPr>
        <w:t xml:space="preserve">gdzie roboty związane z wykonaniem </w:t>
      </w:r>
      <w:r w:rsidR="004B3A58">
        <w:rPr>
          <w:rFonts w:eastAsia="Times New Roman" w:cstheme="minorHAnsi"/>
          <w:lang w:eastAsia="ar-SA"/>
        </w:rPr>
        <w:t>P</w:t>
      </w:r>
      <w:r w:rsidR="00A47570" w:rsidRPr="001B2D60">
        <w:rPr>
          <w:rFonts w:eastAsia="Times New Roman" w:cstheme="minorHAnsi"/>
          <w:lang w:eastAsia="ar-SA"/>
        </w:rPr>
        <w:t>rzedmiotu umowy będą wykonywane.</w:t>
      </w:r>
    </w:p>
    <w:p w14:paraId="2F45E52F" w14:textId="29B3FE5C" w:rsidR="00CF5046" w:rsidRPr="001B2D60" w:rsidRDefault="00396F40" w:rsidP="00BA0573">
      <w:pPr>
        <w:suppressLineNumbers/>
        <w:suppressAutoHyphens/>
        <w:spacing w:after="0" w:line="240" w:lineRule="auto"/>
        <w:jc w:val="both"/>
        <w:rPr>
          <w:rFonts w:eastAsia="Times New Roman" w:cstheme="minorHAnsi"/>
          <w:lang w:eastAsia="ar-SA"/>
        </w:rPr>
      </w:pPr>
      <w:r w:rsidRPr="001B2D60">
        <w:rPr>
          <w:rFonts w:eastAsia="Times New Roman" w:cstheme="minorHAnsi"/>
          <w:lang w:eastAsia="ar-SA"/>
        </w:rPr>
        <w:t>21</w:t>
      </w:r>
      <w:r w:rsidR="00CF5046" w:rsidRPr="001B2D60">
        <w:rPr>
          <w:rFonts w:eastAsia="Times New Roman" w:cstheme="minorHAnsi"/>
          <w:lang w:eastAsia="ar-SA"/>
        </w:rPr>
        <w:t xml:space="preserve">) Wykonawca zobowiązany jest do przedkładania Zamawiającemu, </w:t>
      </w:r>
      <w:r w:rsidR="00B52D3C" w:rsidRPr="001B2D60">
        <w:rPr>
          <w:rFonts w:ascii="Calibri" w:eastAsia="Arial" w:hAnsi="Calibri" w:cs="Calibri"/>
          <w:bCs/>
        </w:rPr>
        <w:t>raportu z wykonanych prac podczas modyfikacji przepływem, sporządzane w systemie tygodniowym</w:t>
      </w:r>
      <w:r w:rsidR="0023782C" w:rsidRPr="001B2D60">
        <w:rPr>
          <w:rFonts w:ascii="Calibri" w:eastAsia="Arial" w:hAnsi="Calibri" w:cs="Calibri"/>
          <w:bCs/>
        </w:rPr>
        <w:t xml:space="preserve"> </w:t>
      </w:r>
      <w:r w:rsidR="0023782C" w:rsidRPr="001B2D60">
        <w:rPr>
          <w:rFonts w:cstheme="minorHAnsi"/>
        </w:rPr>
        <w:t>do końca drugiego dnia każdego tygodnia (wtorek)</w:t>
      </w:r>
      <w:r w:rsidR="00B52D3C" w:rsidRPr="001B2D60">
        <w:rPr>
          <w:rFonts w:ascii="Calibri" w:eastAsia="Arial" w:hAnsi="Calibri" w:cs="Calibri"/>
          <w:bCs/>
        </w:rPr>
        <w:t>,</w:t>
      </w:r>
      <w:r w:rsidR="0023782C" w:rsidRPr="001B2D60">
        <w:rPr>
          <w:rFonts w:ascii="Calibri" w:eastAsia="Arial" w:hAnsi="Calibri" w:cs="Calibri"/>
          <w:bCs/>
        </w:rPr>
        <w:t xml:space="preserve"> </w:t>
      </w:r>
      <w:r w:rsidR="00CF5046" w:rsidRPr="001B2D60">
        <w:rPr>
          <w:rFonts w:eastAsia="Times New Roman" w:cstheme="minorHAnsi"/>
          <w:lang w:eastAsia="ar-SA"/>
        </w:rPr>
        <w:t>na temat postępu robót, zawierającej informacje co do zgodności postępu robót z Harmonogramem rzeczowo-finansowym, okoliczności dotyczące przerw w wykonywaniu robót, ewentualnych trudności realizacyjnych oraz innych informacji mogących mieć istotny wpływ na realizację inwestycji i termin jej zakończenia.</w:t>
      </w:r>
      <w:r w:rsidR="0023782C" w:rsidRPr="001B2D60">
        <w:rPr>
          <w:rFonts w:eastAsia="Times New Roman" w:cstheme="minorHAnsi"/>
          <w:lang w:eastAsia="ar-SA"/>
        </w:rPr>
        <w:t xml:space="preserve"> </w:t>
      </w:r>
      <w:r w:rsidR="001B2D60" w:rsidRPr="001B2D60">
        <w:rPr>
          <w:rFonts w:eastAsia="Times New Roman" w:cstheme="minorHAnsi"/>
          <w:lang w:eastAsia="ar-SA"/>
        </w:rPr>
        <w:t>Tygodniowe raporty przesyłane będą w formie elektronicznej, następnie przekazane w wersji papierowej z podpisem wraz z fakturą za okres rozliczeniowy.</w:t>
      </w:r>
    </w:p>
    <w:p w14:paraId="12422F19" w14:textId="37616DD1" w:rsidR="003C1EBE" w:rsidRPr="0093444A" w:rsidRDefault="00396F40" w:rsidP="003C1EBE">
      <w:pPr>
        <w:suppressLineNumbers/>
        <w:suppressAutoHyphens/>
        <w:spacing w:after="0" w:line="240" w:lineRule="auto"/>
        <w:jc w:val="both"/>
        <w:rPr>
          <w:rFonts w:eastAsia="Times New Roman" w:cstheme="minorHAnsi"/>
          <w:lang w:eastAsia="ar-SA"/>
        </w:rPr>
      </w:pPr>
      <w:r w:rsidRPr="0093444A">
        <w:rPr>
          <w:rFonts w:eastAsia="Times New Roman" w:cstheme="minorHAnsi"/>
          <w:lang w:eastAsia="ar-SA"/>
        </w:rPr>
        <w:t>2</w:t>
      </w:r>
      <w:r w:rsidR="001B2D60" w:rsidRPr="0093444A">
        <w:rPr>
          <w:rFonts w:eastAsia="Times New Roman" w:cstheme="minorHAnsi"/>
          <w:lang w:eastAsia="ar-SA"/>
        </w:rPr>
        <w:t>2</w:t>
      </w:r>
      <w:r w:rsidRPr="0093444A">
        <w:rPr>
          <w:rFonts w:eastAsia="Times New Roman" w:cstheme="minorHAnsi"/>
          <w:lang w:eastAsia="ar-SA"/>
        </w:rPr>
        <w:t xml:space="preserve">) </w:t>
      </w:r>
      <w:r w:rsidR="00C7170F" w:rsidRPr="0093444A">
        <w:rPr>
          <w:rFonts w:eastAsia="Times New Roman" w:cstheme="minorHAnsi"/>
          <w:lang w:eastAsia="ar-SA"/>
        </w:rPr>
        <w:t xml:space="preserve">Przekazywanie do uzgodnienia Zamawiającemu i Inspektorowi nadzoru </w:t>
      </w:r>
      <w:r w:rsidRPr="0093444A">
        <w:rPr>
          <w:rFonts w:eastAsia="Times New Roman" w:cstheme="minorHAnsi"/>
          <w:lang w:eastAsia="ar-SA"/>
        </w:rPr>
        <w:t>harmonogram</w:t>
      </w:r>
      <w:r w:rsidR="001B2D60" w:rsidRPr="0093444A">
        <w:rPr>
          <w:rFonts w:eastAsia="Times New Roman" w:cstheme="minorHAnsi"/>
          <w:lang w:eastAsia="ar-SA"/>
        </w:rPr>
        <w:t>u</w:t>
      </w:r>
      <w:r w:rsidRPr="0093444A">
        <w:rPr>
          <w:rFonts w:eastAsia="Times New Roman" w:cstheme="minorHAnsi"/>
          <w:lang w:eastAsia="ar-SA"/>
        </w:rPr>
        <w:t xml:space="preserve"> </w:t>
      </w:r>
      <w:r w:rsidR="001B2D60" w:rsidRPr="0093444A">
        <w:rPr>
          <w:rFonts w:eastAsia="Times New Roman" w:cstheme="minorHAnsi"/>
          <w:lang w:eastAsia="ar-SA"/>
        </w:rPr>
        <w:t>rzeczowo-finansowego</w:t>
      </w:r>
      <w:r w:rsidR="00C7170F" w:rsidRPr="0093444A">
        <w:rPr>
          <w:rFonts w:eastAsia="Times New Roman" w:cstheme="minorHAnsi"/>
          <w:lang w:eastAsia="ar-SA"/>
        </w:rPr>
        <w:t xml:space="preserve"> w terminie do 5 dni od zaistnienia </w:t>
      </w:r>
      <w:r w:rsidR="000F267D" w:rsidRPr="0093444A">
        <w:rPr>
          <w:rFonts w:eastAsia="Times New Roman" w:cstheme="minorHAnsi"/>
          <w:lang w:eastAsia="ar-SA"/>
        </w:rPr>
        <w:t xml:space="preserve">wszelkich </w:t>
      </w:r>
      <w:r w:rsidR="00C7170F" w:rsidRPr="0093444A">
        <w:rPr>
          <w:rFonts w:eastAsia="Times New Roman" w:cstheme="minorHAnsi"/>
          <w:lang w:eastAsia="ar-SA"/>
        </w:rPr>
        <w:t>okoliczności</w:t>
      </w:r>
      <w:r w:rsidR="000F267D" w:rsidRPr="0093444A">
        <w:rPr>
          <w:rFonts w:eastAsia="Times New Roman" w:cstheme="minorHAnsi"/>
          <w:lang w:eastAsia="ar-SA"/>
        </w:rPr>
        <w:t xml:space="preserve"> mających wpływ na zmiany tego harmonogramu</w:t>
      </w:r>
      <w:r w:rsidR="00C7170F" w:rsidRPr="0093444A">
        <w:rPr>
          <w:rFonts w:eastAsia="Times New Roman" w:cstheme="minorHAnsi"/>
          <w:lang w:eastAsia="ar-SA"/>
        </w:rPr>
        <w:t xml:space="preserve">. Zaakceptowany przez Strony </w:t>
      </w:r>
      <w:r w:rsidR="000F267D" w:rsidRPr="0093444A">
        <w:rPr>
          <w:rFonts w:eastAsia="Times New Roman" w:cstheme="minorHAnsi"/>
          <w:lang w:eastAsia="ar-SA"/>
        </w:rPr>
        <w:t xml:space="preserve">zmieniony </w:t>
      </w:r>
      <w:r w:rsidR="00C7170F" w:rsidRPr="0093444A">
        <w:rPr>
          <w:rFonts w:eastAsia="Times New Roman" w:cstheme="minorHAnsi"/>
          <w:lang w:eastAsia="ar-SA"/>
        </w:rPr>
        <w:t xml:space="preserve">harmonogram </w:t>
      </w:r>
      <w:r w:rsidR="000F267D" w:rsidRPr="0093444A">
        <w:rPr>
          <w:rFonts w:eastAsia="Times New Roman" w:cstheme="minorHAnsi"/>
          <w:lang w:eastAsia="ar-SA"/>
        </w:rPr>
        <w:t xml:space="preserve">rzeczowo-finansowy </w:t>
      </w:r>
      <w:r w:rsidR="00C7170F" w:rsidRPr="0093444A">
        <w:rPr>
          <w:rFonts w:eastAsia="Times New Roman" w:cstheme="minorHAnsi"/>
          <w:lang w:eastAsia="ar-SA"/>
        </w:rPr>
        <w:t>będzie podstawą do</w:t>
      </w:r>
      <w:r w:rsidR="000F267D" w:rsidRPr="0093444A">
        <w:rPr>
          <w:rFonts w:eastAsia="Times New Roman" w:cstheme="minorHAnsi"/>
          <w:lang w:eastAsia="ar-SA"/>
        </w:rPr>
        <w:t xml:space="preserve"> </w:t>
      </w:r>
      <w:r w:rsidR="00C7170F" w:rsidRPr="0093444A">
        <w:rPr>
          <w:rFonts w:eastAsia="Times New Roman" w:cstheme="minorHAnsi"/>
          <w:lang w:eastAsia="ar-SA"/>
        </w:rPr>
        <w:t>sporządzenia aneksu do umowy.</w:t>
      </w:r>
    </w:p>
    <w:p w14:paraId="759E9819" w14:textId="12B19160" w:rsidR="00A47570" w:rsidRPr="00C7170F" w:rsidRDefault="00D6144B" w:rsidP="00A47570">
      <w:pPr>
        <w:suppressLineNumbers/>
        <w:suppressAutoHyphens/>
        <w:spacing w:after="0" w:line="240" w:lineRule="auto"/>
        <w:jc w:val="both"/>
        <w:rPr>
          <w:rFonts w:eastAsia="Times New Roman" w:cstheme="minorHAnsi"/>
          <w:lang w:eastAsia="ar-SA"/>
        </w:rPr>
      </w:pPr>
      <w:r w:rsidRPr="00C7170F">
        <w:rPr>
          <w:rFonts w:eastAsia="Times New Roman" w:cstheme="minorHAnsi"/>
          <w:b/>
          <w:lang w:eastAsia="ar-SA"/>
        </w:rPr>
        <w:t>2.</w:t>
      </w:r>
      <w:r w:rsidR="00A47570" w:rsidRPr="00C7170F">
        <w:rPr>
          <w:rFonts w:eastAsia="Times New Roman" w:cstheme="minorHAnsi"/>
          <w:b/>
          <w:lang w:eastAsia="ar-SA"/>
        </w:rPr>
        <w:t xml:space="preserve"> Ubezpieczenie </w:t>
      </w:r>
      <w:r w:rsidR="0039147F">
        <w:rPr>
          <w:rFonts w:eastAsia="Times New Roman" w:cstheme="minorHAnsi"/>
          <w:b/>
          <w:lang w:eastAsia="ar-SA"/>
        </w:rPr>
        <w:t>kontraktu/budowy</w:t>
      </w:r>
      <w:r w:rsidR="00E76F2D" w:rsidRPr="00C7170F">
        <w:rPr>
          <w:rFonts w:eastAsia="Times New Roman" w:cstheme="minorHAnsi"/>
          <w:b/>
          <w:lang w:eastAsia="ar-SA"/>
        </w:rPr>
        <w:t xml:space="preserve"> na okres realizacji budowy i ubezpieczenie OC</w:t>
      </w:r>
    </w:p>
    <w:p w14:paraId="603DDBB6" w14:textId="20D6A861" w:rsidR="00A47570" w:rsidRPr="00C7170F" w:rsidRDefault="00D6144B" w:rsidP="00D6144B">
      <w:pPr>
        <w:suppressLineNumbers/>
        <w:tabs>
          <w:tab w:val="left" w:pos="3150"/>
        </w:tabs>
        <w:suppressAutoHyphens/>
        <w:spacing w:after="0" w:line="240" w:lineRule="auto"/>
        <w:jc w:val="both"/>
        <w:rPr>
          <w:rFonts w:eastAsia="Times New Roman" w:cstheme="minorHAnsi"/>
          <w:lang w:eastAsia="ar-SA"/>
        </w:rPr>
      </w:pPr>
      <w:r w:rsidRPr="002D74AD">
        <w:rPr>
          <w:rFonts w:eastAsia="Times New Roman" w:cstheme="minorHAnsi"/>
          <w:lang w:eastAsia="ar-SA"/>
        </w:rPr>
        <w:t xml:space="preserve">1) </w:t>
      </w:r>
      <w:r w:rsidR="00A47570" w:rsidRPr="002D74AD">
        <w:rPr>
          <w:rFonts w:eastAsia="Times New Roman" w:cstheme="minorHAnsi"/>
          <w:lang w:eastAsia="ar-SA"/>
        </w:rPr>
        <w:t xml:space="preserve">Wykonawca zobowiązuje się ubezpieczyć budowę z tytułu szkód, które mogą zaistnieć w związku z określonymi zdarzeniami </w:t>
      </w:r>
      <w:r w:rsidR="00A47570" w:rsidRPr="00C7170F">
        <w:rPr>
          <w:rFonts w:eastAsia="Times New Roman" w:cstheme="minorHAnsi"/>
          <w:lang w:eastAsia="ar-SA"/>
        </w:rPr>
        <w:t>losowymi w zakresie powodzi, ulewnych deszczy, huraganu i ognia oraz innych zdarzeń losowych i odpowiedzialności cywilnej.</w:t>
      </w:r>
    </w:p>
    <w:p w14:paraId="4022ACDC" w14:textId="77777777" w:rsidR="00A47570" w:rsidRPr="002D74AD" w:rsidRDefault="00D6144B" w:rsidP="00D6144B">
      <w:pPr>
        <w:suppressLineNumbers/>
        <w:suppressAutoHyphens/>
        <w:spacing w:after="0" w:line="240" w:lineRule="auto"/>
        <w:jc w:val="both"/>
        <w:rPr>
          <w:rFonts w:eastAsia="Times New Roman" w:cstheme="minorHAnsi"/>
          <w:lang w:eastAsia="ar-SA"/>
        </w:rPr>
      </w:pPr>
      <w:r w:rsidRPr="00C7170F">
        <w:rPr>
          <w:rFonts w:eastAsia="Times New Roman" w:cstheme="minorHAnsi"/>
          <w:lang w:eastAsia="ar-SA"/>
        </w:rPr>
        <w:t xml:space="preserve">2) </w:t>
      </w:r>
      <w:r w:rsidR="00A47570" w:rsidRPr="00C7170F">
        <w:rPr>
          <w:rFonts w:eastAsia="Times New Roman" w:cstheme="minorHAnsi"/>
          <w:lang w:eastAsia="ar-SA"/>
        </w:rPr>
        <w:t>Ubezpieczeniu podlegają szczególnie:</w:t>
      </w:r>
    </w:p>
    <w:p w14:paraId="0D4E424D" w14:textId="77777777" w:rsidR="00A47570" w:rsidRPr="002D74AD" w:rsidRDefault="00D6144B" w:rsidP="00327C64">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a</w:t>
      </w:r>
      <w:r w:rsidR="00327C64" w:rsidRPr="002D74AD">
        <w:rPr>
          <w:rFonts w:eastAsia="Times New Roman" w:cstheme="minorHAnsi"/>
          <w:lang w:eastAsia="ar-SA"/>
        </w:rPr>
        <w:t xml:space="preserve">/ </w:t>
      </w:r>
      <w:r w:rsidR="00A47570" w:rsidRPr="002D74AD">
        <w:rPr>
          <w:rFonts w:eastAsia="Times New Roman" w:cstheme="minorHAnsi"/>
          <w:lang w:eastAsia="ar-SA"/>
        </w:rPr>
        <w:t>roboty, obiekty, budowle oraz wszelkie mienie ruchome związane bezpośrednio z wykonywaniem robót,</w:t>
      </w:r>
    </w:p>
    <w:p w14:paraId="0E52374D" w14:textId="77777777" w:rsidR="00A47570" w:rsidRPr="002D74AD" w:rsidRDefault="00D6144B" w:rsidP="00327C64">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b</w:t>
      </w:r>
      <w:r w:rsidR="00327C64" w:rsidRPr="002D74AD">
        <w:rPr>
          <w:rFonts w:eastAsia="Times New Roman" w:cstheme="minorHAnsi"/>
          <w:lang w:eastAsia="ar-SA"/>
        </w:rPr>
        <w:t xml:space="preserve">/ </w:t>
      </w:r>
      <w:r w:rsidR="00A47570" w:rsidRPr="002D74AD">
        <w:rPr>
          <w:rFonts w:eastAsia="Times New Roman" w:cstheme="minorHAnsi"/>
          <w:lang w:eastAsia="ar-SA"/>
        </w:rPr>
        <w:t>szkody oraz następstwa nieszczęśliwych wypadków dotyczących pracowników i osób trzecich, powstałych w związku z prowadzonymi robotami budowlanymi z tytułu odpowiedzialności cywilnej.</w:t>
      </w:r>
    </w:p>
    <w:p w14:paraId="032048B6" w14:textId="77777777" w:rsidR="00A47570" w:rsidRPr="002D74AD" w:rsidRDefault="00D6144B" w:rsidP="00D6144B">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 xml:space="preserve">3) </w:t>
      </w:r>
      <w:r w:rsidR="00A47570" w:rsidRPr="002D74AD">
        <w:rPr>
          <w:rFonts w:eastAsia="Times New Roman" w:cstheme="minorHAnsi"/>
          <w:lang w:eastAsia="ar-SA"/>
        </w:rPr>
        <w:t>Okres ubezpieczenia robót budowlanych obejmuje cały cykl realizacyjny tj. od daty rozpoczęcia robót do</w:t>
      </w:r>
      <w:r w:rsidR="00327C64" w:rsidRPr="002D74AD">
        <w:rPr>
          <w:rFonts w:eastAsia="Times New Roman" w:cstheme="minorHAnsi"/>
          <w:lang w:eastAsia="ar-SA"/>
        </w:rPr>
        <w:t xml:space="preserve"> ich</w:t>
      </w:r>
      <w:r w:rsidR="00A47570" w:rsidRPr="002D74AD">
        <w:rPr>
          <w:rFonts w:eastAsia="Times New Roman" w:cstheme="minorHAnsi"/>
          <w:lang w:eastAsia="ar-SA"/>
        </w:rPr>
        <w:t xml:space="preserve"> zakończenia i podpisania protok</w:t>
      </w:r>
      <w:r w:rsidR="00214F33" w:rsidRPr="002D74AD">
        <w:rPr>
          <w:rFonts w:eastAsia="Times New Roman" w:cstheme="minorHAnsi"/>
          <w:lang w:eastAsia="ar-SA"/>
        </w:rPr>
        <w:t>o</w:t>
      </w:r>
      <w:r w:rsidR="00A47570" w:rsidRPr="002D74AD">
        <w:rPr>
          <w:rFonts w:eastAsia="Times New Roman" w:cstheme="minorHAnsi"/>
          <w:lang w:eastAsia="ar-SA"/>
        </w:rPr>
        <w:t xml:space="preserve">łu końcowego odbioru. </w:t>
      </w:r>
    </w:p>
    <w:p w14:paraId="08922964" w14:textId="77777777" w:rsidR="00A47570" w:rsidRPr="002D74AD" w:rsidRDefault="00D6144B" w:rsidP="00D6144B">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 xml:space="preserve">4) </w:t>
      </w:r>
      <w:r w:rsidR="00A47570" w:rsidRPr="002D74AD">
        <w:rPr>
          <w:rFonts w:eastAsia="Times New Roman" w:cstheme="minorHAnsi"/>
          <w:lang w:eastAsia="ar-SA"/>
        </w:rPr>
        <w:t>Wykonawca przedstawi Zamawiającemu polisę ubezpieczeniową najpóźniej w dniu przekazania terenu budow</w:t>
      </w:r>
      <w:r w:rsidR="00B31CF6" w:rsidRPr="002D74AD">
        <w:rPr>
          <w:rFonts w:eastAsia="Times New Roman" w:cstheme="minorHAnsi"/>
          <w:lang w:eastAsia="ar-SA"/>
        </w:rPr>
        <w:t>y.</w:t>
      </w:r>
    </w:p>
    <w:p w14:paraId="6A4A8871" w14:textId="77777777" w:rsidR="00A47570" w:rsidRPr="002D74AD" w:rsidRDefault="00C135A0" w:rsidP="00A47570">
      <w:pPr>
        <w:suppressLineNumbers/>
        <w:suppressAutoHyphens/>
        <w:spacing w:after="0" w:line="240" w:lineRule="auto"/>
        <w:jc w:val="both"/>
        <w:rPr>
          <w:rFonts w:eastAsia="Times New Roman" w:cstheme="minorHAnsi"/>
          <w:lang w:eastAsia="ar-SA"/>
        </w:rPr>
      </w:pPr>
      <w:r w:rsidRPr="002D74AD">
        <w:rPr>
          <w:rFonts w:eastAsia="Times New Roman" w:cstheme="minorHAnsi"/>
          <w:b/>
          <w:lang w:eastAsia="ar-SA"/>
        </w:rPr>
        <w:t>3</w:t>
      </w:r>
      <w:r w:rsidR="00A47570" w:rsidRPr="002D74AD">
        <w:rPr>
          <w:rFonts w:eastAsia="Times New Roman" w:cstheme="minorHAnsi"/>
          <w:b/>
          <w:lang w:eastAsia="ar-SA"/>
        </w:rPr>
        <w:t>. Do obowiązku Zamawiającego należy:</w:t>
      </w:r>
    </w:p>
    <w:p w14:paraId="486140D7" w14:textId="77777777" w:rsidR="00A47570" w:rsidRPr="002D74AD" w:rsidRDefault="00A47570" w:rsidP="003362B4">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Przekazanie dokumentacji określającej przedmiot zamówienia w terminie ………………</w:t>
      </w:r>
      <w:r w:rsidRPr="002D74AD">
        <w:rPr>
          <w:rFonts w:eastAsia="Times New Roman" w:cstheme="minorHAnsi"/>
          <w:b/>
          <w:lang w:eastAsia="ar-SA"/>
        </w:rPr>
        <w:t xml:space="preserve"> </w:t>
      </w:r>
    </w:p>
    <w:p w14:paraId="560154F1" w14:textId="596C5167" w:rsidR="00A47570" w:rsidRPr="002D74AD" w:rsidRDefault="00A47570" w:rsidP="003362B4">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 xml:space="preserve">Przekazanie terenu budowy w terminie </w:t>
      </w:r>
      <w:r w:rsidR="00BA5A1A" w:rsidRPr="0093444A">
        <w:rPr>
          <w:rFonts w:eastAsia="Times New Roman" w:cstheme="minorHAnsi"/>
          <w:lang w:eastAsia="ar-SA"/>
        </w:rPr>
        <w:t xml:space="preserve">do </w:t>
      </w:r>
      <w:r w:rsidR="006B2243" w:rsidRPr="0093444A">
        <w:rPr>
          <w:rFonts w:eastAsia="Times New Roman" w:cstheme="minorHAnsi"/>
          <w:lang w:eastAsia="ar-SA"/>
        </w:rPr>
        <w:t>7</w:t>
      </w:r>
      <w:r w:rsidR="00BA5A1A" w:rsidRPr="0093444A">
        <w:rPr>
          <w:rFonts w:eastAsia="Times New Roman" w:cstheme="minorHAnsi"/>
          <w:lang w:eastAsia="ar-SA"/>
        </w:rPr>
        <w:t xml:space="preserve"> dni roboczych od daty zawarcia umowy.</w:t>
      </w:r>
    </w:p>
    <w:p w14:paraId="0C247D6B" w14:textId="3E31C049" w:rsidR="00A47570" w:rsidRPr="002D74AD" w:rsidRDefault="00A47570" w:rsidP="003362B4">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Dostarczenie dziennika budowy</w:t>
      </w:r>
      <w:r w:rsidR="00BF2147">
        <w:rPr>
          <w:rFonts w:eastAsia="Times New Roman" w:cstheme="minorHAnsi"/>
          <w:lang w:eastAsia="ar-SA"/>
        </w:rPr>
        <w:t>.</w:t>
      </w:r>
    </w:p>
    <w:p w14:paraId="6EEC1981" w14:textId="2B4C18B7" w:rsidR="00A47570" w:rsidRPr="002D74AD" w:rsidRDefault="00A47570" w:rsidP="003362B4">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Zapewnienie nadzoru inwestorskiego</w:t>
      </w:r>
      <w:r w:rsidR="00BF2147">
        <w:rPr>
          <w:rFonts w:eastAsia="Times New Roman" w:cstheme="minorHAnsi"/>
          <w:lang w:eastAsia="ar-SA"/>
        </w:rPr>
        <w:t>,</w:t>
      </w:r>
      <w:r w:rsidRPr="002D74AD">
        <w:rPr>
          <w:rFonts w:eastAsia="Times New Roman" w:cstheme="minorHAnsi"/>
          <w:lang w:eastAsia="ar-SA"/>
        </w:rPr>
        <w:t xml:space="preserve"> autorskiego</w:t>
      </w:r>
      <w:r w:rsidR="00BF2147">
        <w:rPr>
          <w:rFonts w:eastAsia="Times New Roman" w:cstheme="minorHAnsi"/>
          <w:lang w:eastAsia="ar-SA"/>
        </w:rPr>
        <w:t xml:space="preserve"> i przyrodniczego.</w:t>
      </w:r>
    </w:p>
    <w:p w14:paraId="729B6D6F" w14:textId="19E82A8C" w:rsidR="00A47570" w:rsidRPr="002D74AD" w:rsidRDefault="00A47570" w:rsidP="003362B4">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Dokonanie odbiorów prób technicznych i odbiorów robót</w:t>
      </w:r>
      <w:r w:rsidR="004E2F5B" w:rsidRPr="002D74AD">
        <w:rPr>
          <w:rFonts w:eastAsia="Times New Roman" w:cstheme="minorHAnsi"/>
          <w:lang w:eastAsia="ar-SA"/>
        </w:rPr>
        <w:t>.</w:t>
      </w:r>
    </w:p>
    <w:p w14:paraId="2D55E73F" w14:textId="0F980B21" w:rsidR="00BF2147" w:rsidRPr="00BF2147" w:rsidRDefault="00825F8F" w:rsidP="00BF2147">
      <w:pPr>
        <w:numPr>
          <w:ilvl w:val="0"/>
          <w:numId w:val="3"/>
        </w:numPr>
        <w:suppressLineNumbers/>
        <w:tabs>
          <w:tab w:val="clear" w:pos="0"/>
          <w:tab w:val="num" w:pos="360"/>
        </w:tabs>
        <w:suppressAutoHyphens/>
        <w:spacing w:after="0" w:line="240" w:lineRule="auto"/>
        <w:jc w:val="both"/>
        <w:rPr>
          <w:rFonts w:eastAsia="Times New Roman" w:cstheme="minorHAnsi"/>
          <w:lang w:eastAsia="ar-SA"/>
        </w:rPr>
      </w:pPr>
      <w:r w:rsidRPr="002D74AD">
        <w:rPr>
          <w:rFonts w:eastAsia="Times New Roman" w:cstheme="minorHAnsi"/>
          <w:lang w:eastAsia="ar-SA"/>
        </w:rPr>
        <w:t>Zapewnienie przepływu biologicznego</w:t>
      </w:r>
      <w:r w:rsidR="00023A13" w:rsidRPr="002D74AD">
        <w:rPr>
          <w:rFonts w:eastAsia="Times New Roman" w:cstheme="minorHAnsi"/>
          <w:lang w:eastAsia="ar-SA"/>
        </w:rPr>
        <w:t xml:space="preserve"> oraz wstrzymania przepływu</w:t>
      </w:r>
      <w:r w:rsidR="00BF2147">
        <w:rPr>
          <w:rFonts w:eastAsia="Times New Roman" w:cstheme="minorHAnsi"/>
          <w:lang w:eastAsia="ar-SA"/>
        </w:rPr>
        <w:t xml:space="preserve"> pod warunkiem akceptacji nadzoru przyrodniczego i kierownika Obiektu hydrotechnicznego w przypadku korzystnych warunków hydrometeorologicznych.</w:t>
      </w:r>
    </w:p>
    <w:p w14:paraId="4FC23A07" w14:textId="77777777" w:rsidR="00A47570" w:rsidRPr="002D74AD" w:rsidRDefault="002531E4" w:rsidP="00A47570">
      <w:pPr>
        <w:suppressLineNumbers/>
        <w:tabs>
          <w:tab w:val="center" w:pos="4318"/>
          <w:tab w:val="right" w:pos="8854"/>
        </w:tabs>
        <w:suppressAutoHyphens/>
        <w:spacing w:after="0" w:line="240" w:lineRule="auto"/>
        <w:jc w:val="both"/>
        <w:rPr>
          <w:rFonts w:eastAsia="Times New Roman" w:cstheme="minorHAnsi"/>
          <w:b/>
          <w:lang w:eastAsia="ar-SA"/>
        </w:rPr>
      </w:pPr>
      <w:r w:rsidRPr="002D74AD">
        <w:rPr>
          <w:rFonts w:eastAsia="Times New Roman" w:cstheme="minorHAnsi"/>
          <w:b/>
          <w:bCs/>
          <w:lang w:eastAsia="ar-SA"/>
        </w:rPr>
        <w:t>4.</w:t>
      </w:r>
      <w:r w:rsidRPr="002D74AD">
        <w:rPr>
          <w:rFonts w:eastAsia="Times New Roman" w:cstheme="minorHAnsi"/>
          <w:lang w:eastAsia="ar-SA"/>
        </w:rPr>
        <w:t xml:space="preserve"> </w:t>
      </w:r>
      <w:r w:rsidR="00A47570" w:rsidRPr="00BF2147">
        <w:rPr>
          <w:rFonts w:eastAsia="Times New Roman" w:cstheme="minorHAnsi"/>
          <w:b/>
          <w:bCs/>
          <w:lang w:eastAsia="ar-SA"/>
        </w:rPr>
        <w:t>Ustala się następujące rodzaje odbiorów robót</w:t>
      </w:r>
      <w:r w:rsidR="00A47570" w:rsidRPr="002D74AD">
        <w:rPr>
          <w:rFonts w:eastAsia="Times New Roman" w:cstheme="minorHAnsi"/>
          <w:lang w:eastAsia="ar-SA"/>
        </w:rPr>
        <w:t>:</w:t>
      </w:r>
    </w:p>
    <w:p w14:paraId="6938FE60" w14:textId="77777777" w:rsidR="00A47570" w:rsidRPr="002D74AD" w:rsidRDefault="00A47570"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1) odbiór robót zanikających i ulegających zakryciu,</w:t>
      </w:r>
    </w:p>
    <w:p w14:paraId="4A838EED" w14:textId="3BB0325E" w:rsidR="00A47570" w:rsidRPr="00172EAF" w:rsidRDefault="00A47570" w:rsidP="00A47570">
      <w:pPr>
        <w:suppressLineNumbers/>
        <w:tabs>
          <w:tab w:val="center" w:pos="4318"/>
          <w:tab w:val="right" w:pos="8854"/>
        </w:tabs>
        <w:suppressAutoHyphens/>
        <w:spacing w:after="0" w:line="240" w:lineRule="auto"/>
        <w:jc w:val="both"/>
        <w:rPr>
          <w:rFonts w:eastAsia="Times New Roman" w:cstheme="minorHAnsi"/>
          <w:bCs/>
          <w:color w:val="4F81BD" w:themeColor="accent1"/>
          <w:lang w:eastAsia="ar-SA"/>
        </w:rPr>
      </w:pPr>
      <w:r w:rsidRPr="002D74AD">
        <w:rPr>
          <w:rFonts w:eastAsia="Times New Roman" w:cstheme="minorHAnsi"/>
          <w:bCs/>
          <w:lang w:eastAsia="ar-SA"/>
        </w:rPr>
        <w:t>Odbioru robót zanikających i ulegających zakryciu dokonuje inspektor nadzoru, o którym mowa w § 8 ust. 1 w ciągu trzech dni od daty zgłoszenia w postaci wpisu do dziennika budowy</w:t>
      </w:r>
      <w:r w:rsidR="00172EAF">
        <w:rPr>
          <w:rFonts w:eastAsia="Times New Roman" w:cstheme="minorHAnsi"/>
          <w:bCs/>
          <w:lang w:eastAsia="ar-SA"/>
        </w:rPr>
        <w:t>,</w:t>
      </w:r>
    </w:p>
    <w:p w14:paraId="06AE45D0" w14:textId="57939629" w:rsidR="00023A13" w:rsidRDefault="00023A13"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2) odbiór częściowy,</w:t>
      </w:r>
    </w:p>
    <w:p w14:paraId="53F48C3E" w14:textId="7AE13306" w:rsidR="000C3F30" w:rsidRPr="000C3F30" w:rsidRDefault="000C3F30" w:rsidP="000C3F30">
      <w:pPr>
        <w:spacing w:after="0" w:line="240" w:lineRule="auto"/>
        <w:jc w:val="both"/>
        <w:rPr>
          <w:rFonts w:ascii="Calibri" w:eastAsia="Times New Roman" w:hAnsi="Calibri" w:cs="Calibri"/>
          <w:szCs w:val="24"/>
        </w:rPr>
      </w:pPr>
      <w:r w:rsidRPr="000C3F30">
        <w:rPr>
          <w:rFonts w:eastAsia="Times New Roman" w:cstheme="minorHAnsi"/>
          <w:bCs/>
          <w:lang w:eastAsia="ar-SA"/>
        </w:rPr>
        <w:t>Odbiór robót częściowych odbywać się będzie zgodnie z harmonogramem rzeczowo-finansowym robót na podstawie protokołu</w:t>
      </w:r>
      <w:r w:rsidRPr="000C3F30">
        <w:rPr>
          <w:rFonts w:ascii="Calibri" w:eastAsia="Times New Roman" w:hAnsi="Calibri" w:cs="Calibri"/>
          <w:szCs w:val="24"/>
        </w:rPr>
        <w:t xml:space="preserve"> odbioru częściowego podpisanym</w:t>
      </w:r>
      <w:r w:rsidRPr="000C3F30">
        <w:rPr>
          <w:rFonts w:eastAsiaTheme="minorHAnsi"/>
          <w:lang w:eastAsia="en-US"/>
        </w:rPr>
        <w:t xml:space="preserve"> </w:t>
      </w:r>
      <w:r w:rsidRPr="000C3F30">
        <w:rPr>
          <w:rFonts w:ascii="Calibri" w:eastAsia="Times New Roman" w:hAnsi="Calibri" w:cs="Calibri"/>
          <w:szCs w:val="24"/>
        </w:rPr>
        <w:t>przez inspektora nadzoru i kierownika budowy, na dowód wykonania robót.</w:t>
      </w:r>
    </w:p>
    <w:p w14:paraId="340F0313" w14:textId="2F11D162" w:rsidR="00A47570" w:rsidRPr="002D74AD" w:rsidRDefault="00023A13"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3</w:t>
      </w:r>
      <w:r w:rsidR="00A47570" w:rsidRPr="002D74AD">
        <w:rPr>
          <w:rFonts w:eastAsia="Times New Roman" w:cstheme="minorHAnsi"/>
          <w:bCs/>
          <w:lang w:eastAsia="ar-SA"/>
        </w:rPr>
        <w:t>) odbiór końcowy,</w:t>
      </w:r>
    </w:p>
    <w:p w14:paraId="3EF5B5BC" w14:textId="54FC31ED" w:rsidR="00A47570" w:rsidRPr="002D74AD" w:rsidRDefault="00A47570"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 xml:space="preserve">Odbioru końcowego dokonuje się po całkowitym zakończeniu wszystkich robót składających się na </w:t>
      </w:r>
      <w:r w:rsidR="004B3A58">
        <w:rPr>
          <w:rFonts w:eastAsia="Times New Roman" w:cstheme="minorHAnsi"/>
          <w:bCs/>
          <w:lang w:eastAsia="ar-SA"/>
        </w:rPr>
        <w:t>P</w:t>
      </w:r>
      <w:r w:rsidRPr="002D74AD">
        <w:rPr>
          <w:rFonts w:eastAsia="Times New Roman" w:cstheme="minorHAnsi"/>
          <w:bCs/>
          <w:lang w:eastAsia="ar-SA"/>
        </w:rPr>
        <w:t>rzedmiot umowy na podstawie zgłoszenia (</w:t>
      </w:r>
      <w:r w:rsidRPr="002D74AD">
        <w:rPr>
          <w:rFonts w:eastAsia="Times New Roman" w:cstheme="minorHAnsi"/>
          <w:bCs/>
          <w:i/>
          <w:lang w:eastAsia="ar-SA"/>
        </w:rPr>
        <w:t>oświadczenia)</w:t>
      </w:r>
      <w:r w:rsidRPr="002D74AD">
        <w:rPr>
          <w:rFonts w:eastAsia="Times New Roman" w:cstheme="minorHAnsi"/>
          <w:bCs/>
          <w:lang w:eastAsia="ar-SA"/>
        </w:rPr>
        <w:t xml:space="preserve"> kierownika budowy o zakończeniu robót oraz innych czynności przewidzianych przepisami ustawy- prawo budowlane, potwierdzonych przez inspektora nadzoru. Potwierdzenie takie następuje po usunięciu wszystkich wad stwierdzonych przez inspektora nadzoru.  Kolejność czynności przy  odbiorze końcowym zawiera § 9 niniejszej umowy.</w:t>
      </w:r>
    </w:p>
    <w:p w14:paraId="7349D239" w14:textId="14B34AC1" w:rsidR="00A47570" w:rsidRPr="002D74AD" w:rsidRDefault="00023A13"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4</w:t>
      </w:r>
      <w:r w:rsidR="00A47570" w:rsidRPr="002D74AD">
        <w:rPr>
          <w:rFonts w:eastAsia="Times New Roman" w:cstheme="minorHAnsi"/>
          <w:bCs/>
          <w:lang w:eastAsia="ar-SA"/>
        </w:rPr>
        <w:t>) odbiór przed upływem terminu rękojmi i gwarancji,</w:t>
      </w:r>
    </w:p>
    <w:p w14:paraId="7212C83E" w14:textId="5F3E4192" w:rsidR="00A47570" w:rsidRPr="002D74AD" w:rsidRDefault="00A47570" w:rsidP="00A47570">
      <w:pPr>
        <w:suppressLineNumbers/>
        <w:tabs>
          <w:tab w:val="center" w:pos="5016"/>
          <w:tab w:val="right" w:pos="9552"/>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t xml:space="preserve">Odbiór przed upływem terminu rękojmi i gwarancji jest dokonywany przez </w:t>
      </w:r>
      <w:r w:rsidR="004E2F5B" w:rsidRPr="002D74AD">
        <w:rPr>
          <w:rFonts w:eastAsia="Times New Roman" w:cstheme="minorHAnsi"/>
          <w:bCs/>
          <w:lang w:eastAsia="ar-SA"/>
        </w:rPr>
        <w:t>Z</w:t>
      </w:r>
      <w:r w:rsidRPr="002D74AD">
        <w:rPr>
          <w:rFonts w:eastAsia="Times New Roman" w:cstheme="minorHAnsi"/>
          <w:bCs/>
          <w:lang w:eastAsia="ar-SA"/>
        </w:rPr>
        <w:t>amawiającego z</w:t>
      </w:r>
      <w:r w:rsidR="00032BB2" w:rsidRPr="002D74AD">
        <w:rPr>
          <w:rFonts w:eastAsia="Times New Roman" w:cstheme="minorHAnsi"/>
          <w:bCs/>
          <w:lang w:eastAsia="ar-SA"/>
        </w:rPr>
        <w:t> </w:t>
      </w:r>
      <w:r w:rsidRPr="002D74AD">
        <w:rPr>
          <w:rFonts w:eastAsia="Times New Roman" w:cstheme="minorHAnsi"/>
          <w:bCs/>
          <w:lang w:eastAsia="ar-SA"/>
        </w:rPr>
        <w:t>udziałem użytkownika oraz wykonawcy w formie protokolarnej i ma na celu stwierdzenie wykonania przez Wykonawcę zobowiązań wynikających z rękojmi za wady fizyczne i gwarancji jakości.</w:t>
      </w:r>
    </w:p>
    <w:p w14:paraId="5598F652" w14:textId="7B23B0F2" w:rsidR="00A47570" w:rsidRPr="002D74AD" w:rsidRDefault="00023A13" w:rsidP="00A47570">
      <w:pPr>
        <w:suppressLineNumbers/>
        <w:tabs>
          <w:tab w:val="center" w:pos="4318"/>
          <w:tab w:val="right" w:pos="8854"/>
        </w:tabs>
        <w:suppressAutoHyphens/>
        <w:spacing w:after="0" w:line="240" w:lineRule="auto"/>
        <w:jc w:val="both"/>
        <w:rPr>
          <w:rFonts w:eastAsia="Times New Roman" w:cstheme="minorHAnsi"/>
          <w:bCs/>
          <w:lang w:eastAsia="ar-SA"/>
        </w:rPr>
      </w:pPr>
      <w:r w:rsidRPr="002D74AD">
        <w:rPr>
          <w:rFonts w:eastAsia="Times New Roman" w:cstheme="minorHAnsi"/>
          <w:bCs/>
          <w:lang w:eastAsia="ar-SA"/>
        </w:rPr>
        <w:lastRenderedPageBreak/>
        <w:t>5</w:t>
      </w:r>
      <w:r w:rsidR="00A47570" w:rsidRPr="002D74AD">
        <w:rPr>
          <w:rFonts w:eastAsia="Times New Roman" w:cstheme="minorHAnsi"/>
          <w:bCs/>
          <w:lang w:eastAsia="ar-SA"/>
        </w:rPr>
        <w:t>) odbiór ostateczny,</w:t>
      </w:r>
    </w:p>
    <w:p w14:paraId="682E951B" w14:textId="17574E07" w:rsidR="00A47570" w:rsidRDefault="00A47570" w:rsidP="00A47570">
      <w:pPr>
        <w:suppressLineNumbers/>
        <w:tabs>
          <w:tab w:val="center" w:pos="5016"/>
          <w:tab w:val="right" w:pos="9552"/>
        </w:tabs>
        <w:suppressAutoHyphens/>
        <w:spacing w:after="0" w:line="240" w:lineRule="auto"/>
        <w:jc w:val="both"/>
        <w:rPr>
          <w:rFonts w:eastAsia="Times New Roman" w:cstheme="minorHAnsi"/>
          <w:lang w:eastAsia="ar-SA"/>
        </w:rPr>
      </w:pPr>
      <w:r w:rsidRPr="002D74AD">
        <w:rPr>
          <w:rFonts w:eastAsia="Times New Roman" w:cstheme="minorHAnsi"/>
          <w:bCs/>
          <w:lang w:eastAsia="ar-SA"/>
        </w:rPr>
        <w:t xml:space="preserve">Odbiór ostateczny jest dokonywany przez zamawiającego przy udziale użytkownika i wykonawcy </w:t>
      </w:r>
      <w:r w:rsidR="00495017" w:rsidRPr="002D74AD">
        <w:rPr>
          <w:rFonts w:eastAsia="Times New Roman" w:cstheme="minorHAnsi"/>
          <w:bCs/>
          <w:lang w:eastAsia="ar-SA"/>
        </w:rPr>
        <w:t xml:space="preserve">                      </w:t>
      </w:r>
      <w:r w:rsidRPr="002D74AD">
        <w:rPr>
          <w:rFonts w:eastAsia="Times New Roman" w:cstheme="minorHAnsi"/>
          <w:bCs/>
          <w:lang w:eastAsia="ar-SA"/>
        </w:rPr>
        <w:t>w formie protokołu ostatecznego odbioru po usunięciu wszystkich wad ujawnionych w okresie gwarancji jakości. Zwalnia on wykonawcę z wszystkich zobowiązań wynikających z umowy, dotyczących usuwania wad</w:t>
      </w:r>
      <w:r w:rsidRPr="002D74AD">
        <w:rPr>
          <w:rFonts w:eastAsia="Times New Roman" w:cstheme="minorHAnsi"/>
          <w:lang w:eastAsia="ar-SA"/>
        </w:rPr>
        <w:t>.</w:t>
      </w:r>
    </w:p>
    <w:p w14:paraId="0AC02AB7" w14:textId="77777777" w:rsidR="00CD4E47" w:rsidRPr="00485D07" w:rsidRDefault="002531E4" w:rsidP="00CD4E47">
      <w:pPr>
        <w:suppressLineNumbers/>
        <w:tabs>
          <w:tab w:val="center" w:pos="5016"/>
          <w:tab w:val="right" w:pos="9552"/>
        </w:tabs>
        <w:suppressAutoHyphens/>
        <w:spacing w:after="0" w:line="240" w:lineRule="auto"/>
        <w:jc w:val="both"/>
        <w:rPr>
          <w:rFonts w:eastAsia="Times New Roman" w:cstheme="minorHAnsi"/>
          <w:b/>
          <w:bCs/>
          <w:lang w:eastAsia="ar-SA"/>
        </w:rPr>
      </w:pPr>
      <w:r w:rsidRPr="00BF2147">
        <w:rPr>
          <w:rFonts w:eastAsia="Times New Roman" w:cstheme="minorHAnsi"/>
          <w:b/>
          <w:bCs/>
          <w:lang w:eastAsia="ar-SA"/>
        </w:rPr>
        <w:t>5</w:t>
      </w:r>
      <w:r w:rsidR="009D1DF8" w:rsidRPr="002D74AD">
        <w:rPr>
          <w:rFonts w:eastAsia="Times New Roman" w:cstheme="minorHAnsi"/>
          <w:lang w:eastAsia="ar-SA"/>
        </w:rPr>
        <w:t>.</w:t>
      </w:r>
      <w:r w:rsidR="009D1DF8" w:rsidRPr="002D74AD">
        <w:rPr>
          <w:rFonts w:eastAsia="Times New Roman" w:cstheme="minorHAnsi"/>
          <w:b/>
          <w:bCs/>
          <w:lang w:eastAsia="ar-SA"/>
        </w:rPr>
        <w:t xml:space="preserve"> </w:t>
      </w:r>
      <w:r w:rsidR="00CD4E47" w:rsidRPr="00485D07">
        <w:rPr>
          <w:rFonts w:eastAsia="Times New Roman" w:cstheme="minorHAnsi"/>
          <w:b/>
          <w:bCs/>
          <w:lang w:eastAsia="ar-SA"/>
        </w:rPr>
        <w:t xml:space="preserve">Obowiązki Wykonawcy i uprawnienia Zamawiającego wynikające z </w:t>
      </w:r>
      <w:r w:rsidR="00CD4E47" w:rsidRPr="00485D07">
        <w:rPr>
          <w:rFonts w:eastAsia="DejaVu Sans" w:cstheme="minorHAnsi"/>
          <w:b/>
          <w:bCs/>
          <w:kern w:val="1"/>
          <w:lang w:eastAsia="hi-IN" w:bidi="hi-IN"/>
        </w:rPr>
        <w:t>art.</w:t>
      </w:r>
      <w:r w:rsidR="00CD4E47" w:rsidRPr="002721A7">
        <w:rPr>
          <w:rFonts w:eastAsia="DejaVu Sans" w:cstheme="minorHAnsi"/>
          <w:b/>
          <w:bCs/>
          <w:kern w:val="1"/>
          <w:lang w:eastAsia="hi-IN" w:bidi="hi-IN"/>
        </w:rPr>
        <w:t xml:space="preserve"> 95 </w:t>
      </w:r>
      <w:r w:rsidR="00CD4E47" w:rsidRPr="00485D07">
        <w:rPr>
          <w:rFonts w:eastAsia="DejaVu Sans" w:cstheme="minorHAnsi"/>
          <w:b/>
          <w:bCs/>
          <w:kern w:val="1"/>
          <w:lang w:eastAsia="hi-IN" w:bidi="hi-IN"/>
        </w:rPr>
        <w:t>ustawy Prawo zamówień publicznych.</w:t>
      </w:r>
    </w:p>
    <w:p w14:paraId="7A7F94F4" w14:textId="5899D659" w:rsidR="00DE515B" w:rsidRPr="002D74AD" w:rsidRDefault="00CD4E47" w:rsidP="00825F8F">
      <w:pPr>
        <w:suppressLineNumbers/>
        <w:tabs>
          <w:tab w:val="center" w:pos="5016"/>
          <w:tab w:val="right" w:pos="9552"/>
        </w:tabs>
        <w:suppressAutoHyphens/>
        <w:spacing w:after="0" w:line="240" w:lineRule="auto"/>
        <w:jc w:val="both"/>
        <w:rPr>
          <w:rFonts w:eastAsia="Times New Roman" w:cstheme="minorHAnsi"/>
          <w:b/>
          <w:bCs/>
          <w:iCs/>
          <w:lang w:bidi="en-US"/>
        </w:rPr>
      </w:pPr>
      <w:r>
        <w:rPr>
          <w:rFonts w:eastAsia="Times New Roman" w:cstheme="minorHAnsi"/>
          <w:lang w:eastAsia="ar-SA"/>
        </w:rPr>
        <w:t xml:space="preserve">1) </w:t>
      </w:r>
      <w:r w:rsidR="009D1DF8" w:rsidRPr="002D74AD">
        <w:rPr>
          <w:rFonts w:eastAsia="Times New Roman" w:cstheme="minorHAnsi"/>
          <w:lang w:eastAsia="ar-SA"/>
        </w:rPr>
        <w:t xml:space="preserve">Wykonawca zobowiązuje się do zatrudnienia na podstawie umowy o pracę osób wykonujących </w:t>
      </w:r>
      <w:r w:rsidR="007E1ACE" w:rsidRPr="002D74AD">
        <w:rPr>
          <w:rFonts w:eastAsia="Times New Roman" w:cstheme="minorHAnsi"/>
          <w:lang w:eastAsia="ar-SA"/>
        </w:rPr>
        <w:t xml:space="preserve"> roboty budowlane </w:t>
      </w:r>
      <w:r w:rsidR="009D1DF8" w:rsidRPr="002D74AD">
        <w:rPr>
          <w:rFonts w:eastAsia="Times New Roman" w:cstheme="minorHAnsi"/>
          <w:lang w:eastAsia="ar-SA"/>
        </w:rPr>
        <w:t xml:space="preserve">w zakresie realizacji </w:t>
      </w:r>
      <w:r w:rsidR="00C135A0" w:rsidRPr="002D74AD">
        <w:rPr>
          <w:rFonts w:eastAsia="Times New Roman" w:cstheme="minorHAnsi"/>
          <w:lang w:eastAsia="ar-SA"/>
        </w:rPr>
        <w:t>Zad</w:t>
      </w:r>
      <w:r w:rsidR="004E2F5B" w:rsidRPr="002D74AD">
        <w:rPr>
          <w:rFonts w:eastAsia="Times New Roman" w:cstheme="minorHAnsi"/>
          <w:lang w:eastAsia="ar-SA"/>
        </w:rPr>
        <w:t>a</w:t>
      </w:r>
      <w:r w:rsidR="00C135A0" w:rsidRPr="002D74AD">
        <w:rPr>
          <w:rFonts w:eastAsia="Times New Roman" w:cstheme="minorHAnsi"/>
          <w:lang w:eastAsia="ar-SA"/>
        </w:rPr>
        <w:t>nia</w:t>
      </w:r>
      <w:r w:rsidR="009D1DF8" w:rsidRPr="002D74AD">
        <w:rPr>
          <w:rFonts w:eastAsia="Times New Roman" w:cstheme="minorHAnsi"/>
          <w:lang w:eastAsia="ar-SA"/>
        </w:rPr>
        <w:t xml:space="preserve"> pn</w:t>
      </w:r>
      <w:r w:rsidR="009D1DF8" w:rsidRPr="000C3F30">
        <w:rPr>
          <w:rFonts w:eastAsia="Times New Roman" w:cstheme="minorHAnsi"/>
          <w:lang w:eastAsia="ar-SA"/>
        </w:rPr>
        <w:t>.:</w:t>
      </w:r>
      <w:r w:rsidR="002D74AD" w:rsidRPr="000C3F30">
        <w:rPr>
          <w:rFonts w:eastAsia="Times New Roman" w:cstheme="minorHAnsi"/>
          <w:b/>
          <w:bCs/>
          <w:iCs/>
          <w:lang w:bidi="en-US"/>
        </w:rPr>
        <w:t xml:space="preserve"> </w:t>
      </w:r>
      <w:r w:rsidR="00DE515B" w:rsidRPr="000C3F30">
        <w:rPr>
          <w:rFonts w:eastAsia="Arial" w:cstheme="minorHAnsi"/>
          <w:b/>
          <w:bCs/>
        </w:rPr>
        <w:t>„Naprawa progu podpiętrzającego dolne stanowisko S</w:t>
      </w:r>
      <w:r w:rsidR="00A775F6" w:rsidRPr="000C3F30">
        <w:rPr>
          <w:rFonts w:eastAsia="Arial" w:cstheme="minorHAnsi"/>
          <w:b/>
          <w:bCs/>
        </w:rPr>
        <w:t xml:space="preserve">topnia </w:t>
      </w:r>
      <w:r w:rsidR="00DE515B" w:rsidRPr="000C3F30">
        <w:rPr>
          <w:rFonts w:eastAsia="Arial" w:cstheme="minorHAnsi"/>
          <w:b/>
          <w:bCs/>
        </w:rPr>
        <w:t>W</w:t>
      </w:r>
      <w:r w:rsidR="00A775F6" w:rsidRPr="000C3F30">
        <w:rPr>
          <w:rFonts w:eastAsia="Arial" w:cstheme="minorHAnsi"/>
          <w:b/>
          <w:bCs/>
        </w:rPr>
        <w:t>odnego</w:t>
      </w:r>
      <w:r w:rsidR="00DE515B" w:rsidRPr="000C3F30">
        <w:rPr>
          <w:rFonts w:eastAsia="Arial" w:cstheme="minorHAnsi"/>
          <w:b/>
          <w:bCs/>
        </w:rPr>
        <w:t xml:space="preserve"> Włocławek</w:t>
      </w:r>
      <w:r w:rsidR="00DE515B" w:rsidRPr="000C3F30">
        <w:rPr>
          <w:rFonts w:eastAsia="Arial" w:cstheme="minorHAnsi"/>
        </w:rPr>
        <w:t>”</w:t>
      </w:r>
      <w:r w:rsidR="00072D07" w:rsidRPr="000C3F30">
        <w:rPr>
          <w:rFonts w:eastAsia="Times New Roman" w:cstheme="minorHAnsi"/>
          <w:b/>
          <w:bCs/>
          <w:iCs/>
          <w:lang w:bidi="en-US"/>
        </w:rPr>
        <w:t>.</w:t>
      </w:r>
    </w:p>
    <w:p w14:paraId="53AEBCDB" w14:textId="60BC4951" w:rsidR="009D1DF8" w:rsidRPr="002D74AD" w:rsidRDefault="00CD4E47" w:rsidP="00825F8F">
      <w:pPr>
        <w:suppressLineNumbers/>
        <w:tabs>
          <w:tab w:val="center" w:pos="5016"/>
          <w:tab w:val="right" w:pos="9552"/>
        </w:tabs>
        <w:suppressAutoHyphens/>
        <w:spacing w:after="0" w:line="240" w:lineRule="auto"/>
        <w:jc w:val="both"/>
        <w:rPr>
          <w:rFonts w:eastAsia="Times New Roman" w:cstheme="minorHAnsi"/>
          <w:b/>
          <w:bCs/>
          <w:iCs/>
          <w:lang w:bidi="en-US"/>
        </w:rPr>
      </w:pPr>
      <w:r w:rsidRPr="00CD4E47">
        <w:rPr>
          <w:rFonts w:eastAsia="Times New Roman" w:cstheme="minorHAnsi"/>
          <w:lang w:eastAsia="ar-SA"/>
        </w:rPr>
        <w:t>2)</w:t>
      </w:r>
      <w:r w:rsidR="00C135A0" w:rsidRPr="002D74AD">
        <w:rPr>
          <w:rFonts w:eastAsia="Times New Roman" w:cstheme="minorHAnsi"/>
          <w:lang w:eastAsia="ar-SA"/>
        </w:rPr>
        <w:t xml:space="preserve"> </w:t>
      </w:r>
      <w:r w:rsidR="009D1DF8" w:rsidRPr="002D74AD">
        <w:rPr>
          <w:rFonts w:eastAsia="Times New Roman" w:cstheme="minorHAnsi"/>
          <w:lang w:eastAsia="ar-SA"/>
        </w:rPr>
        <w:t xml:space="preserve">Przepis </w:t>
      </w:r>
      <w:r w:rsidR="00F84B2F" w:rsidRPr="002D74AD">
        <w:rPr>
          <w:rFonts w:eastAsia="Times New Roman" w:cstheme="minorHAnsi"/>
          <w:lang w:eastAsia="ar-SA"/>
        </w:rPr>
        <w:t xml:space="preserve">ust. 5 </w:t>
      </w:r>
      <w:r w:rsidR="009D1DF8" w:rsidRPr="002D74AD">
        <w:rPr>
          <w:rFonts w:eastAsia="Times New Roman" w:cstheme="minorHAnsi"/>
          <w:lang w:eastAsia="ar-SA"/>
        </w:rPr>
        <w:t>dotyczy również ewentualnych podwykonawców.</w:t>
      </w:r>
    </w:p>
    <w:p w14:paraId="71900076" w14:textId="46A4F144" w:rsidR="009D1DF8" w:rsidRPr="002D74AD" w:rsidRDefault="00CD4E47" w:rsidP="00F96D1C">
      <w:pPr>
        <w:suppressLineNumbers/>
        <w:tabs>
          <w:tab w:val="left" w:pos="3150"/>
        </w:tabs>
        <w:suppressAutoHyphens/>
        <w:spacing w:after="0" w:line="240" w:lineRule="auto"/>
        <w:contextualSpacing/>
        <w:jc w:val="both"/>
        <w:rPr>
          <w:rFonts w:eastAsia="Times New Roman" w:cstheme="minorHAnsi"/>
          <w:lang w:eastAsia="ar-SA"/>
        </w:rPr>
      </w:pPr>
      <w:r w:rsidRPr="00CD4E47">
        <w:rPr>
          <w:rFonts w:eastAsia="Times New Roman" w:cstheme="minorHAnsi"/>
          <w:lang w:eastAsia="ar-SA"/>
        </w:rPr>
        <w:t>3)</w:t>
      </w:r>
      <w:r>
        <w:rPr>
          <w:rFonts w:eastAsia="Times New Roman" w:cstheme="minorHAnsi"/>
          <w:b/>
          <w:bCs/>
          <w:lang w:eastAsia="ar-SA"/>
        </w:rPr>
        <w:t xml:space="preserve"> </w:t>
      </w:r>
      <w:r w:rsidR="009D1DF8" w:rsidRPr="002D74AD">
        <w:rPr>
          <w:rFonts w:eastAsia="Times New Roman" w:cstheme="minorHAnsi"/>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3344C6" w:rsidRPr="002D74AD">
        <w:rPr>
          <w:rFonts w:eastAsia="Times New Roman" w:cstheme="minorHAnsi"/>
          <w:lang w:eastAsia="ar-SA"/>
        </w:rPr>
        <w:t xml:space="preserve">ust. 5 </w:t>
      </w:r>
      <w:r w:rsidR="009D1DF8" w:rsidRPr="002D74AD">
        <w:rPr>
          <w:rFonts w:eastAsia="Times New Roman" w:cstheme="minorHAnsi"/>
          <w:lang w:eastAsia="ar-SA"/>
        </w:rPr>
        <w:t>czynności. Zamawiający uprawniony jest w szczególności do:</w:t>
      </w:r>
    </w:p>
    <w:p w14:paraId="3C6EA614" w14:textId="77777777"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a/żądania oświadczeń i dokumentów w zakresie potwierdzenia spełniania ww. wymogów</w:t>
      </w:r>
      <w:r w:rsidR="00495017" w:rsidRPr="002D74AD">
        <w:rPr>
          <w:rFonts w:eastAsia="Times New Roman" w:cstheme="minorHAnsi"/>
          <w:lang w:eastAsia="ar-SA"/>
        </w:rPr>
        <w:t xml:space="preserve">                        </w:t>
      </w:r>
      <w:r w:rsidRPr="002D74AD">
        <w:rPr>
          <w:rFonts w:eastAsia="Times New Roman" w:cstheme="minorHAnsi"/>
          <w:lang w:eastAsia="ar-SA"/>
        </w:rPr>
        <w:t xml:space="preserve"> i dokonywania ich oceny,</w:t>
      </w:r>
    </w:p>
    <w:p w14:paraId="7BE626CD" w14:textId="77777777"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b/żądania wyjaśnień w przypadku wątpliwości w zakresie potwierdzenia spełniania ww. wymogów,</w:t>
      </w:r>
    </w:p>
    <w:p w14:paraId="476B88FF" w14:textId="77777777"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c/przeprowadzania kontroli na miejscu wykonywania świadczenia.</w:t>
      </w:r>
    </w:p>
    <w:p w14:paraId="037388AA" w14:textId="4844BC4A" w:rsidR="009D1DF8" w:rsidRPr="002D74AD" w:rsidRDefault="00CD4E47" w:rsidP="009D1DF8">
      <w:pPr>
        <w:suppressLineNumbers/>
        <w:tabs>
          <w:tab w:val="left" w:pos="3150"/>
        </w:tabs>
        <w:suppressAutoHyphens/>
        <w:spacing w:after="0" w:line="240" w:lineRule="auto"/>
        <w:jc w:val="both"/>
        <w:rPr>
          <w:rFonts w:eastAsia="Times New Roman" w:cstheme="minorHAnsi"/>
          <w:lang w:eastAsia="ar-SA"/>
        </w:rPr>
      </w:pPr>
      <w:r w:rsidRPr="00CD4E47">
        <w:rPr>
          <w:rFonts w:eastAsia="Times New Roman" w:cstheme="minorHAnsi"/>
          <w:lang w:eastAsia="ar-SA"/>
        </w:rPr>
        <w:t>4)</w:t>
      </w:r>
      <w:r>
        <w:rPr>
          <w:rFonts w:eastAsia="Times New Roman" w:cstheme="minorHAnsi"/>
          <w:b/>
          <w:bCs/>
          <w:lang w:eastAsia="ar-SA"/>
        </w:rPr>
        <w:t xml:space="preserve"> </w:t>
      </w:r>
      <w:r w:rsidR="009D1DF8" w:rsidRPr="002D74AD">
        <w:rPr>
          <w:rFonts w:eastAsia="Times New Roman" w:cstheme="minorHAnsi"/>
          <w:lang w:eastAsia="ar-SA"/>
        </w:rPr>
        <w:t>W trakcie realizacji zamówienia na każde wezwanie Zamawiająceg</w:t>
      </w:r>
      <w:r w:rsidR="00F5370F" w:rsidRPr="002D74AD">
        <w:rPr>
          <w:rFonts w:eastAsia="Times New Roman" w:cstheme="minorHAnsi"/>
          <w:lang w:eastAsia="ar-SA"/>
        </w:rPr>
        <w:t xml:space="preserve">o </w:t>
      </w:r>
      <w:r w:rsidR="009D1DF8" w:rsidRPr="002D74AD">
        <w:rPr>
          <w:rFonts w:eastAsia="Times New Roman" w:cstheme="minorHAnsi"/>
          <w:lang w:eastAsia="ar-SA"/>
        </w:rPr>
        <w:t>w wyznaczonym w tym wezwaniu termini</w:t>
      </w:r>
      <w:r w:rsidR="00F5370F" w:rsidRPr="002D74AD">
        <w:rPr>
          <w:rFonts w:eastAsia="Times New Roman" w:cstheme="minorHAnsi"/>
          <w:lang w:eastAsia="ar-SA"/>
        </w:rPr>
        <w:t xml:space="preserve">e, </w:t>
      </w:r>
      <w:r w:rsidR="009D1DF8" w:rsidRPr="002D74AD">
        <w:rPr>
          <w:rFonts w:eastAsia="Times New Roman" w:cstheme="minorHAnsi"/>
          <w:lang w:eastAsia="ar-SA"/>
        </w:rPr>
        <w:t xml:space="preserve">Wykonawca przedłoży Zamawiającemu wskazane poniżej wszystkie lub wybrane dowody w celu potwierdzenia spełnienia wymogu zatrudnienia na podstawie umowy o pracę przez Wykonawcę lub podwykonawcę osób wykonujących wskazane w </w:t>
      </w:r>
      <w:r w:rsidR="00F84B2F" w:rsidRPr="002D74AD">
        <w:rPr>
          <w:rFonts w:eastAsia="Times New Roman" w:cstheme="minorHAnsi"/>
          <w:lang w:eastAsia="ar-SA"/>
        </w:rPr>
        <w:t xml:space="preserve"> ust. 5 </w:t>
      </w:r>
      <w:r w:rsidR="009D1DF8" w:rsidRPr="002D74AD">
        <w:rPr>
          <w:rFonts w:eastAsia="Times New Roman" w:cstheme="minorHAnsi"/>
          <w:lang w:eastAsia="ar-SA"/>
        </w:rPr>
        <w:t>czynności w trakcie realizacji zamówienia:</w:t>
      </w:r>
    </w:p>
    <w:p w14:paraId="024E9610" w14:textId="77777777"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DF8F0C" w14:textId="48921890"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F5370F" w:rsidRPr="002D74AD">
        <w:rPr>
          <w:rFonts w:eastAsia="Times New Roman" w:cstheme="minorHAnsi"/>
          <w:lang w:eastAsia="ar-SA"/>
        </w:rPr>
        <w:t> </w:t>
      </w:r>
      <w:r w:rsidRPr="002D74AD">
        <w:rPr>
          <w:rFonts w:eastAsia="Times New Roman" w:cstheme="minorHAnsi"/>
          <w:lang w:eastAsia="ar-SA"/>
        </w:rPr>
        <w:t>przepisami rozporządzenia Parlamentu Europejskiego i Rady (UE) 2016/679 z dnia 27 kwietnia 2016 r. w sprawie ochrony osób fizycznych w związku z przetwarzaniem danych osobowych</w:t>
      </w:r>
      <w:r w:rsidR="00495017" w:rsidRPr="002D74AD">
        <w:rPr>
          <w:rFonts w:eastAsia="Times New Roman" w:cstheme="minorHAnsi"/>
          <w:lang w:eastAsia="ar-SA"/>
        </w:rPr>
        <w:t xml:space="preserve"> </w:t>
      </w:r>
      <w:r w:rsidRPr="002D74AD">
        <w:rPr>
          <w:rFonts w:eastAsia="Times New Roman" w:cstheme="minorHAnsi"/>
          <w:lang w:eastAsia="ar-SA"/>
        </w:rPr>
        <w:t xml:space="preserve"> i w sprawie swobodnego przepływu takich danych oraz uchylenia dyrektywy 95/46/WE (ogólne rozporządzenie o ochronie danych) (Dz. Urz. UE L 119 z 04.05.2016, str. 1) i ustawy z dnia 10 maja 2018 r. o ochronie danych osobowych (Dz.U. z 2018 r. poz. 1000) (tj. w szczególności bez adresów, nr PESEL pracowników). Imię i nazwisko pracownika nie podlega </w:t>
      </w:r>
      <w:proofErr w:type="spellStart"/>
      <w:r w:rsidRPr="002D74AD">
        <w:rPr>
          <w:rFonts w:eastAsia="Times New Roman" w:cstheme="minorHAnsi"/>
          <w:lang w:eastAsia="ar-SA"/>
        </w:rPr>
        <w:t>anonimizacji</w:t>
      </w:r>
      <w:proofErr w:type="spellEnd"/>
      <w:r w:rsidRPr="002D74AD">
        <w:rPr>
          <w:rFonts w:eastAsia="Times New Roman" w:cstheme="minorHAnsi"/>
          <w:lang w:eastAsia="ar-SA"/>
        </w:rPr>
        <w:t>. Informacje takie jak: data zawarcia umowy, rodzaj umowy o pracę i wymiar etatu powinny być możliwe do zidentyfikowania;</w:t>
      </w:r>
    </w:p>
    <w:p w14:paraId="6A7F91C8" w14:textId="77777777"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c/ zaświadczenie właściwego oddziału ZUS, potwierdzające opłacanie przez Wykonawcę lub podwykonawcę składek na ubezpieczenia społeczne i zdrowotne z tytułu zatrudnienia na podstawie umów o pracę za ostatni okres rozliczeniowy;</w:t>
      </w:r>
    </w:p>
    <w:p w14:paraId="3B088F02" w14:textId="6B1544D6" w:rsidR="009D1DF8" w:rsidRPr="002D74AD" w:rsidRDefault="009D1DF8" w:rsidP="009D1DF8">
      <w:pPr>
        <w:suppressLineNumbers/>
        <w:tabs>
          <w:tab w:val="left" w:pos="3150"/>
        </w:tab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d/ 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F5370F" w:rsidRPr="002D74AD">
        <w:rPr>
          <w:rFonts w:eastAsia="Times New Roman" w:cstheme="minorHAnsi"/>
          <w:lang w:eastAsia="ar-SA"/>
        </w:rPr>
        <w:t> </w:t>
      </w:r>
      <w:r w:rsidRPr="002D74AD">
        <w:rPr>
          <w:rFonts w:eastAsia="Times New Roman" w:cstheme="minorHAnsi"/>
          <w:lang w:eastAsia="ar-SA"/>
        </w:rPr>
        <w:t xml:space="preserve">przepisami rozporządzenia Parlamentu Europejskiego i Rady (UE) 2016/679 z dnia 27 kwietnia 2016 r. w sprawie ochrony osób fizycznych w związku z przetwarzaniem danych osobowych i w sprawie swobodnego przepływu takich danych oraz uchylenia dyrektywy 95/46/WE i ustawy </w:t>
      </w:r>
      <w:r w:rsidR="00495017" w:rsidRPr="002D74AD">
        <w:rPr>
          <w:rFonts w:eastAsia="Times New Roman" w:cstheme="minorHAnsi"/>
          <w:lang w:eastAsia="ar-SA"/>
        </w:rPr>
        <w:t xml:space="preserve">                 </w:t>
      </w:r>
      <w:r w:rsidRPr="002D74AD">
        <w:rPr>
          <w:rFonts w:eastAsia="Times New Roman" w:cstheme="minorHAnsi"/>
          <w:lang w:eastAsia="ar-SA"/>
        </w:rPr>
        <w:lastRenderedPageBreak/>
        <w:t xml:space="preserve">z dnia 10 maja 2018 r. o ochronie danych osobowych. Imię i nazwisko pracownika nie podlega </w:t>
      </w:r>
      <w:proofErr w:type="spellStart"/>
      <w:r w:rsidRPr="002D74AD">
        <w:rPr>
          <w:rFonts w:eastAsia="Times New Roman" w:cstheme="minorHAnsi"/>
          <w:lang w:eastAsia="ar-SA"/>
        </w:rPr>
        <w:t>anonimizacji</w:t>
      </w:r>
      <w:proofErr w:type="spellEnd"/>
      <w:r w:rsidRPr="002D74AD">
        <w:rPr>
          <w:rFonts w:eastAsia="Times New Roman" w:cstheme="minorHAnsi"/>
          <w:lang w:eastAsia="ar-SA"/>
        </w:rPr>
        <w:t>.</w:t>
      </w:r>
    </w:p>
    <w:p w14:paraId="088D42D8" w14:textId="1DF69148" w:rsidR="000C3F30" w:rsidRDefault="00CD4E47" w:rsidP="00AD16C7">
      <w:pPr>
        <w:suppressLineNumbers/>
        <w:tabs>
          <w:tab w:val="left" w:pos="3150"/>
        </w:tabs>
        <w:suppressAutoHyphens/>
        <w:spacing w:after="0" w:line="240" w:lineRule="auto"/>
        <w:jc w:val="both"/>
        <w:rPr>
          <w:rFonts w:eastAsia="Times New Roman" w:cstheme="minorHAnsi"/>
          <w:lang w:eastAsia="ar-SA"/>
        </w:rPr>
      </w:pPr>
      <w:r w:rsidRPr="00CD4E47">
        <w:rPr>
          <w:rFonts w:eastAsia="Times New Roman" w:cstheme="minorHAnsi"/>
          <w:lang w:eastAsia="ar-SA"/>
        </w:rPr>
        <w:t>5)</w:t>
      </w:r>
      <w:r>
        <w:rPr>
          <w:rFonts w:eastAsia="Times New Roman" w:cstheme="minorHAnsi"/>
          <w:b/>
          <w:bCs/>
          <w:lang w:eastAsia="ar-SA"/>
        </w:rPr>
        <w:t xml:space="preserve"> </w:t>
      </w:r>
      <w:r w:rsidR="009D1DF8" w:rsidRPr="002D74AD">
        <w:rPr>
          <w:rFonts w:eastAsia="Times New Roman" w:cstheme="minorHAnsi"/>
          <w:lang w:eastAsia="ar-SA"/>
        </w:rPr>
        <w:t xml:space="preserve">Z tytułu niespełnienia przez Wykonawcę lub podwykonawcę wymogu zatrudnienia na podstawie umowy o pracę osób wykonujących wskazane w </w:t>
      </w:r>
      <w:r w:rsidR="003344C6" w:rsidRPr="002D74AD">
        <w:rPr>
          <w:rFonts w:eastAsia="Times New Roman" w:cstheme="minorHAnsi"/>
          <w:lang w:eastAsia="ar-SA"/>
        </w:rPr>
        <w:t xml:space="preserve">ust. 5 </w:t>
      </w:r>
      <w:r w:rsidR="009D1DF8" w:rsidRPr="002D74AD">
        <w:rPr>
          <w:rFonts w:eastAsia="Times New Roman" w:cstheme="minorHAnsi"/>
          <w:lang w:eastAsia="ar-SA"/>
        </w:rPr>
        <w:t xml:space="preserve">czynności Zamawiający przewiduje sankcję w postaci obowiązku zapłaty przez Wykonawcę kary umownej w wysokości określonej </w:t>
      </w:r>
      <w:r w:rsidR="00B31CF6" w:rsidRPr="002D74AD">
        <w:rPr>
          <w:rFonts w:eastAsia="Times New Roman" w:cstheme="minorHAnsi"/>
          <w:lang w:eastAsia="ar-SA"/>
        </w:rPr>
        <w:t xml:space="preserve">w </w:t>
      </w:r>
      <w:r w:rsidR="009D1DF8" w:rsidRPr="002D74AD">
        <w:rPr>
          <w:rFonts w:eastAsia="Times New Roman" w:cstheme="minorHAnsi"/>
          <w:lang w:eastAsia="ar-SA"/>
        </w:rPr>
        <w:t>§ 1</w:t>
      </w:r>
      <w:r w:rsidR="004E2F5B" w:rsidRPr="002D74AD">
        <w:rPr>
          <w:rFonts w:eastAsia="Times New Roman" w:cstheme="minorHAnsi"/>
          <w:lang w:eastAsia="ar-SA"/>
        </w:rPr>
        <w:t>1</w:t>
      </w:r>
      <w:r w:rsidR="009D1DF8" w:rsidRPr="002D74AD">
        <w:rPr>
          <w:rFonts w:eastAsia="Times New Roman" w:cstheme="minorHAnsi"/>
          <w:lang w:eastAsia="ar-SA"/>
        </w:rPr>
        <w:t xml:space="preserve"> </w:t>
      </w:r>
      <w:r w:rsidR="000C3F30">
        <w:rPr>
          <w:rFonts w:eastAsia="Times New Roman" w:cstheme="minorHAnsi"/>
          <w:lang w:eastAsia="ar-SA"/>
        </w:rPr>
        <w:t xml:space="preserve">ust. 1              pkt. </w:t>
      </w:r>
      <w:r w:rsidR="00B31CF6" w:rsidRPr="002D74AD">
        <w:rPr>
          <w:rFonts w:eastAsia="Times New Roman" w:cstheme="minorHAnsi"/>
          <w:lang w:eastAsia="ar-SA"/>
        </w:rPr>
        <w:t>5 N</w:t>
      </w:r>
      <w:r w:rsidR="009D1DF8" w:rsidRPr="002D74AD">
        <w:rPr>
          <w:rFonts w:eastAsia="Times New Roman" w:cstheme="minorHAnsi"/>
          <w:lang w:eastAsia="ar-SA"/>
        </w:rPr>
        <w:t xml:space="preserve">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3344C6" w:rsidRPr="002D74AD">
        <w:rPr>
          <w:rFonts w:eastAsia="Times New Roman" w:cstheme="minorHAnsi"/>
          <w:lang w:eastAsia="ar-SA"/>
        </w:rPr>
        <w:t xml:space="preserve">ust. 5 </w:t>
      </w:r>
      <w:r w:rsidR="009D1DF8" w:rsidRPr="002D74AD">
        <w:rPr>
          <w:rFonts w:eastAsia="Times New Roman" w:cstheme="minorHAnsi"/>
          <w:lang w:eastAsia="ar-SA"/>
        </w:rPr>
        <w:t>czynności.</w:t>
      </w:r>
    </w:p>
    <w:p w14:paraId="30FEA3C4" w14:textId="38251C07" w:rsidR="00661DE4" w:rsidRPr="002D74AD" w:rsidRDefault="00CD4E47" w:rsidP="00AD16C7">
      <w:pPr>
        <w:suppressLineNumbers/>
        <w:tabs>
          <w:tab w:val="left" w:pos="3150"/>
        </w:tabs>
        <w:suppressAutoHyphens/>
        <w:spacing w:after="0" w:line="240" w:lineRule="auto"/>
        <w:jc w:val="both"/>
        <w:rPr>
          <w:rFonts w:eastAsia="Times New Roman" w:cstheme="minorHAnsi"/>
          <w:lang w:eastAsia="ar-SA"/>
        </w:rPr>
      </w:pPr>
      <w:r w:rsidRPr="00CD4E47">
        <w:rPr>
          <w:rFonts w:eastAsia="Times New Roman" w:cstheme="minorHAnsi"/>
          <w:lang w:eastAsia="ar-SA"/>
        </w:rPr>
        <w:t>6)</w:t>
      </w:r>
      <w:r>
        <w:rPr>
          <w:rFonts w:eastAsia="Times New Roman" w:cstheme="minorHAnsi"/>
          <w:b/>
          <w:bCs/>
          <w:lang w:eastAsia="ar-SA"/>
        </w:rPr>
        <w:t xml:space="preserve"> </w:t>
      </w:r>
      <w:r w:rsidR="009D1DF8" w:rsidRPr="002D74AD">
        <w:rPr>
          <w:rFonts w:eastAsia="Times New Roman" w:cstheme="minorHAnsi"/>
          <w:lang w:eastAsia="ar-SA"/>
        </w:rPr>
        <w:t>W przypadku uzasadnionych wątpliwości, co do przestrzegania prawa pracy przez Wykonawcę lub podwykonawcę, zamawiający może zwrócić się o przeprowadzenie kontroli przez Państwową Inspekcję Pracy</w:t>
      </w:r>
      <w:r w:rsidR="00661DE4" w:rsidRPr="002D74AD">
        <w:rPr>
          <w:rFonts w:eastAsia="Times New Roman" w:cstheme="minorHAnsi"/>
          <w:lang w:eastAsia="ar-SA"/>
        </w:rPr>
        <w:t>.</w:t>
      </w:r>
    </w:p>
    <w:p w14:paraId="33DD5B37" w14:textId="77777777" w:rsidR="009D1DF8" w:rsidRPr="002D74AD" w:rsidRDefault="009D1DF8" w:rsidP="00A47570">
      <w:pPr>
        <w:suppressLineNumbers/>
        <w:tabs>
          <w:tab w:val="center" w:pos="5016"/>
          <w:tab w:val="right" w:pos="9552"/>
        </w:tabs>
        <w:suppressAutoHyphens/>
        <w:spacing w:after="0" w:line="240" w:lineRule="auto"/>
        <w:jc w:val="both"/>
        <w:rPr>
          <w:rFonts w:eastAsia="Times New Roman" w:cstheme="minorHAnsi"/>
          <w:lang w:eastAsia="ar-SA"/>
        </w:rPr>
      </w:pPr>
    </w:p>
    <w:p w14:paraId="4E010B9F"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8</w:t>
      </w:r>
    </w:p>
    <w:p w14:paraId="1927A6E9" w14:textId="6CFEC7BF"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PRZEDSTAWICIELE STRON</w:t>
      </w:r>
    </w:p>
    <w:p w14:paraId="213AEB73" w14:textId="77777777" w:rsidR="00661DE4" w:rsidRPr="002D74AD" w:rsidRDefault="00661DE4" w:rsidP="00280D5F">
      <w:pPr>
        <w:suppressLineNumbers/>
        <w:suppressAutoHyphens/>
        <w:spacing w:after="0" w:line="240" w:lineRule="auto"/>
        <w:jc w:val="center"/>
        <w:rPr>
          <w:rFonts w:eastAsia="Times New Roman" w:cstheme="minorHAnsi"/>
          <w:lang w:eastAsia="ar-SA"/>
        </w:rPr>
      </w:pPr>
    </w:p>
    <w:p w14:paraId="6C675418" w14:textId="77777777" w:rsidR="00CD6EAA" w:rsidRPr="002D74AD" w:rsidRDefault="00CD6EAA" w:rsidP="003362B4">
      <w:pPr>
        <w:numPr>
          <w:ilvl w:val="0"/>
          <w:numId w:val="4"/>
        </w:numPr>
        <w:tabs>
          <w:tab w:val="clear" w:pos="360"/>
        </w:tabs>
        <w:suppressAutoHyphens/>
        <w:spacing w:after="0" w:line="240" w:lineRule="auto"/>
        <w:ind w:left="0"/>
        <w:contextualSpacing/>
        <w:jc w:val="both"/>
        <w:rPr>
          <w:rFonts w:cstheme="minorHAnsi"/>
        </w:rPr>
      </w:pPr>
      <w:r w:rsidRPr="002D74AD">
        <w:rPr>
          <w:rFonts w:cstheme="minorHAnsi"/>
        </w:rPr>
        <w:t>Przedstawicielem Zamawiającego na budowie jest inspektor nadzoru:</w:t>
      </w:r>
    </w:p>
    <w:p w14:paraId="53121B32" w14:textId="77777777" w:rsidR="00CD6EAA" w:rsidRPr="002D74AD" w:rsidRDefault="00CD6EAA" w:rsidP="00C67C5A">
      <w:pPr>
        <w:suppressAutoHyphens/>
        <w:spacing w:after="100" w:afterAutospacing="1" w:line="240" w:lineRule="auto"/>
        <w:contextualSpacing/>
        <w:jc w:val="both"/>
        <w:rPr>
          <w:rFonts w:cstheme="minorHAnsi"/>
        </w:rPr>
      </w:pPr>
      <w:r w:rsidRPr="002D74AD">
        <w:rPr>
          <w:rFonts w:cstheme="minorHAnsi"/>
        </w:rPr>
        <w:t>- w branży budowlanej (koordynator</w:t>
      </w:r>
      <w:r w:rsidR="00743230" w:rsidRPr="002D74AD">
        <w:rPr>
          <w:rFonts w:cstheme="minorHAnsi"/>
        </w:rPr>
        <w:t>)</w:t>
      </w:r>
      <w:r w:rsidRPr="002D74AD">
        <w:rPr>
          <w:rFonts w:cstheme="minorHAnsi"/>
        </w:rPr>
        <w:t xml:space="preserve"> </w:t>
      </w:r>
      <w:r w:rsidRPr="002D74AD">
        <w:rPr>
          <w:rFonts w:cstheme="minorHAnsi"/>
          <w:b/>
          <w:bCs/>
        </w:rPr>
        <w:t>………………………………..</w:t>
      </w:r>
      <w:r w:rsidRPr="002D74AD">
        <w:rPr>
          <w:rFonts w:cstheme="minorHAnsi"/>
        </w:rPr>
        <w:t xml:space="preserve">posiadający przygotowanie zawodowe do pełnienia samodzielnych funkcji technicznych w budownictwie – uprawnienia </w:t>
      </w:r>
      <w:r w:rsidRPr="002D74AD">
        <w:rPr>
          <w:rFonts w:cstheme="minorHAnsi"/>
          <w:b/>
        </w:rPr>
        <w:t>…………………………….</w:t>
      </w:r>
      <w:r w:rsidRPr="002D74AD">
        <w:rPr>
          <w:rFonts w:cstheme="minorHAnsi"/>
        </w:rPr>
        <w:t xml:space="preserve">wydane przez </w:t>
      </w:r>
      <w:r w:rsidRPr="002D74AD">
        <w:rPr>
          <w:rFonts w:cstheme="minorHAnsi"/>
          <w:b/>
        </w:rPr>
        <w:t>………………………………………………</w:t>
      </w:r>
      <w:r w:rsidRPr="002D74AD">
        <w:rPr>
          <w:rFonts w:cstheme="minorHAnsi"/>
        </w:rPr>
        <w:t xml:space="preserve">oraz aktualne zaświadczenie </w:t>
      </w:r>
      <w:r w:rsidR="00C67C5A" w:rsidRPr="002D74AD">
        <w:rPr>
          <w:rFonts w:cstheme="minorHAnsi"/>
        </w:rPr>
        <w:t xml:space="preserve">                            </w:t>
      </w:r>
      <w:r w:rsidRPr="002D74AD">
        <w:rPr>
          <w:rFonts w:cstheme="minorHAnsi"/>
        </w:rPr>
        <w:t>o przynależności do Izby samorządu zawodowego,</w:t>
      </w:r>
    </w:p>
    <w:p w14:paraId="78AA3E61" w14:textId="77777777" w:rsidR="00CD6EAA" w:rsidRPr="002D74AD" w:rsidRDefault="00CD6EAA" w:rsidP="003362B4">
      <w:pPr>
        <w:numPr>
          <w:ilvl w:val="0"/>
          <w:numId w:val="4"/>
        </w:numPr>
        <w:suppressAutoHyphens/>
        <w:spacing w:after="0" w:line="240" w:lineRule="auto"/>
        <w:ind w:left="0"/>
        <w:contextualSpacing/>
        <w:jc w:val="both"/>
        <w:rPr>
          <w:rFonts w:cstheme="minorHAnsi"/>
        </w:rPr>
      </w:pPr>
      <w:r w:rsidRPr="002D74AD">
        <w:rPr>
          <w:rFonts w:cstheme="minorHAnsi"/>
        </w:rPr>
        <w:t>Przedstawicielem Wykonawcy na budowie jest:</w:t>
      </w:r>
    </w:p>
    <w:p w14:paraId="3627FAB0" w14:textId="77777777" w:rsidR="00CD6EAA" w:rsidRPr="002D74AD" w:rsidRDefault="00CD6EAA" w:rsidP="00356B43">
      <w:pPr>
        <w:suppressAutoHyphens/>
        <w:spacing w:after="0" w:line="240" w:lineRule="auto"/>
        <w:contextualSpacing/>
        <w:jc w:val="both"/>
        <w:rPr>
          <w:rFonts w:cstheme="minorHAnsi"/>
        </w:rPr>
      </w:pPr>
      <w:r w:rsidRPr="002D74AD">
        <w:rPr>
          <w:rFonts w:cstheme="minorHAnsi"/>
        </w:rPr>
        <w:t>- kierownik budowy</w:t>
      </w:r>
      <w:r w:rsidR="00B649F8" w:rsidRPr="002D74AD">
        <w:rPr>
          <w:rFonts w:cstheme="minorHAnsi"/>
        </w:rPr>
        <w:t>……………………..</w:t>
      </w:r>
      <w:r w:rsidRPr="002D74AD">
        <w:rPr>
          <w:rFonts w:cstheme="minorHAnsi"/>
        </w:rPr>
        <w:t xml:space="preserve"> posiadający przygotowanie zawodowe do pełnienia samodzielnych funkcji technicznych w budownictwie – uprawnienia </w:t>
      </w:r>
      <w:r w:rsidR="0026241B" w:rsidRPr="002D74AD">
        <w:rPr>
          <w:rFonts w:cstheme="minorHAnsi"/>
          <w:b/>
        </w:rPr>
        <w:t>……………………..</w:t>
      </w:r>
      <w:r w:rsidRPr="002D74AD">
        <w:rPr>
          <w:rFonts w:cstheme="minorHAnsi"/>
        </w:rPr>
        <w:t xml:space="preserve">wydane przez </w:t>
      </w:r>
      <w:r w:rsidR="00B649F8" w:rsidRPr="002D74AD">
        <w:rPr>
          <w:rFonts w:cstheme="minorHAnsi"/>
          <w:b/>
        </w:rPr>
        <w:t>………………………..</w:t>
      </w:r>
      <w:r w:rsidRPr="002D74AD">
        <w:rPr>
          <w:rFonts w:cstheme="minorHAnsi"/>
        </w:rPr>
        <w:t xml:space="preserve"> oraz aktualne zaświadczenie o przynależności do Izby samorządu zawodowego</w:t>
      </w:r>
      <w:r w:rsidR="00743230" w:rsidRPr="002D74AD">
        <w:rPr>
          <w:rFonts w:cstheme="minorHAnsi"/>
        </w:rPr>
        <w:t>.</w:t>
      </w:r>
    </w:p>
    <w:p w14:paraId="36C8F7B2" w14:textId="77777777" w:rsidR="00F33F75" w:rsidRPr="002D74AD" w:rsidRDefault="00F33F75" w:rsidP="003362B4">
      <w:pPr>
        <w:numPr>
          <w:ilvl w:val="0"/>
          <w:numId w:val="4"/>
        </w:numPr>
        <w:suppressLineNumbers/>
        <w:tabs>
          <w:tab w:val="clear" w:pos="360"/>
          <w:tab w:val="left" w:pos="399"/>
          <w:tab w:val="num" w:pos="720"/>
        </w:tabs>
        <w:suppressAutoHyphens/>
        <w:spacing w:after="0" w:line="240" w:lineRule="auto"/>
        <w:ind w:left="0" w:hanging="399"/>
        <w:jc w:val="both"/>
        <w:rPr>
          <w:rFonts w:eastAsia="Times New Roman" w:cstheme="minorHAnsi"/>
          <w:lang w:eastAsia="ar-SA"/>
        </w:rPr>
      </w:pPr>
      <w:r w:rsidRPr="002D74AD">
        <w:rPr>
          <w:rFonts w:eastAsia="Times New Roman" w:cstheme="minorHAnsi"/>
          <w:lang w:eastAsia="ar-SA"/>
        </w:rPr>
        <w:t>Zamawiający zastrzega sobie prawo zmiany Inspektora nadzoru i zobowiązuje się do niezwłocznego powiadomienia o tym Wykonawcy. Ewentualne zmiany na stanowisku Inspektora Nadzoru będą potwierdzone wpisem do dziennika budowy.</w:t>
      </w:r>
    </w:p>
    <w:p w14:paraId="56D345A0" w14:textId="6ED2DF7D" w:rsidR="00280D5F" w:rsidRPr="002D74AD" w:rsidRDefault="00280D5F" w:rsidP="003362B4">
      <w:pPr>
        <w:numPr>
          <w:ilvl w:val="0"/>
          <w:numId w:val="4"/>
        </w:numPr>
        <w:suppressLineNumbers/>
        <w:tabs>
          <w:tab w:val="clear" w:pos="360"/>
          <w:tab w:val="left" w:pos="399"/>
          <w:tab w:val="num" w:pos="720"/>
        </w:tabs>
        <w:suppressAutoHyphens/>
        <w:spacing w:after="0" w:line="240" w:lineRule="auto"/>
        <w:ind w:left="0" w:hanging="399"/>
        <w:jc w:val="both"/>
        <w:rPr>
          <w:rFonts w:eastAsia="Times New Roman" w:cstheme="minorHAnsi"/>
          <w:lang w:eastAsia="ar-SA"/>
        </w:rPr>
      </w:pPr>
      <w:r w:rsidRPr="002D74AD">
        <w:rPr>
          <w:rFonts w:eastAsia="Times New Roman" w:cstheme="minorHAnsi"/>
          <w:lang w:eastAsia="ar-SA"/>
        </w:rPr>
        <w:t xml:space="preserve">W przypadku zmiany </w:t>
      </w:r>
      <w:r w:rsidR="00356B43" w:rsidRPr="002D74AD">
        <w:rPr>
          <w:rFonts w:eastAsia="Times New Roman" w:cstheme="minorHAnsi"/>
          <w:lang w:eastAsia="ar-SA"/>
        </w:rPr>
        <w:t>osób o których mowa w ust</w:t>
      </w:r>
      <w:r w:rsidR="000C3F30">
        <w:rPr>
          <w:rFonts w:eastAsia="Times New Roman" w:cstheme="minorHAnsi"/>
          <w:lang w:eastAsia="ar-SA"/>
        </w:rPr>
        <w:t>.</w:t>
      </w:r>
      <w:r w:rsidR="00356B43" w:rsidRPr="002D74AD">
        <w:rPr>
          <w:rFonts w:eastAsia="Times New Roman" w:cstheme="minorHAnsi"/>
          <w:lang w:eastAsia="ar-SA"/>
        </w:rPr>
        <w:t xml:space="preserve"> 2,</w:t>
      </w:r>
      <w:r w:rsidRPr="002D74AD">
        <w:rPr>
          <w:rFonts w:eastAsia="Times New Roman" w:cstheme="minorHAnsi"/>
          <w:lang w:eastAsia="ar-SA"/>
        </w:rPr>
        <w:t xml:space="preserve"> Wykonawca zobowiązany jest wykazać Zamawiającemu, że osoba przejmująca obowiązki spełnia warunki określone przez Zamawiającego SWZ. Zmiana osób zostanie wprowadzona aneksem do umowy.</w:t>
      </w:r>
    </w:p>
    <w:p w14:paraId="0222DC6D" w14:textId="77777777" w:rsidR="00661DE4" w:rsidRPr="002D74AD" w:rsidRDefault="00661DE4" w:rsidP="00DF3ECF">
      <w:pPr>
        <w:suppressLineNumbers/>
        <w:tabs>
          <w:tab w:val="left" w:pos="399"/>
        </w:tabs>
        <w:suppressAutoHyphens/>
        <w:spacing w:after="0" w:line="240" w:lineRule="auto"/>
        <w:jc w:val="both"/>
        <w:rPr>
          <w:rFonts w:eastAsia="Times New Roman" w:cstheme="minorHAnsi"/>
          <w:lang w:eastAsia="ar-SA"/>
        </w:rPr>
      </w:pPr>
    </w:p>
    <w:p w14:paraId="0E6EF826"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9</w:t>
      </w:r>
    </w:p>
    <w:p w14:paraId="52328646"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ODBIÓR  ROBÓT</w:t>
      </w:r>
    </w:p>
    <w:p w14:paraId="77560C4F" w14:textId="77777777" w:rsidR="00661DE4" w:rsidRPr="002D74AD" w:rsidRDefault="00661DE4" w:rsidP="00280D5F">
      <w:pPr>
        <w:suppressLineNumbers/>
        <w:suppressAutoHyphens/>
        <w:spacing w:after="0" w:line="240" w:lineRule="auto"/>
        <w:jc w:val="center"/>
        <w:rPr>
          <w:rFonts w:eastAsia="Times New Roman" w:cstheme="minorHAnsi"/>
          <w:lang w:eastAsia="ar-SA"/>
        </w:rPr>
      </w:pPr>
    </w:p>
    <w:p w14:paraId="3B232D95" w14:textId="25FBE59E" w:rsidR="00280D5F" w:rsidRPr="002D74AD" w:rsidRDefault="00280D5F" w:rsidP="00C67C5A">
      <w:pPr>
        <w:numPr>
          <w:ilvl w:val="0"/>
          <w:numId w:val="1"/>
        </w:numPr>
        <w:suppressLineNumbers/>
        <w:tabs>
          <w:tab w:val="clear" w:pos="360"/>
          <w:tab w:val="num" w:pos="426"/>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 xml:space="preserve">Strony postanawiają, że przedmiotem odbioru końcowego będzie w pełni zrealizowany </w:t>
      </w:r>
      <w:r w:rsidR="004B3A58">
        <w:rPr>
          <w:rFonts w:eastAsia="Times New Roman" w:cstheme="minorHAnsi"/>
          <w:lang w:eastAsia="ar-SA"/>
        </w:rPr>
        <w:t>P</w:t>
      </w:r>
      <w:r w:rsidRPr="002D74AD">
        <w:rPr>
          <w:rFonts w:eastAsia="Times New Roman" w:cstheme="minorHAnsi"/>
          <w:lang w:eastAsia="ar-SA"/>
        </w:rPr>
        <w:t xml:space="preserve">rzedmiot umowy zgodny z warunkami </w:t>
      </w:r>
      <w:r w:rsidRPr="00CD4E47">
        <w:rPr>
          <w:rFonts w:eastAsia="Times New Roman" w:cstheme="minorHAnsi"/>
          <w:lang w:eastAsia="ar-SA"/>
        </w:rPr>
        <w:t>umowy, Dokumentacją techniczną</w:t>
      </w:r>
      <w:r w:rsidRPr="003023CA">
        <w:rPr>
          <w:rFonts w:eastAsia="Times New Roman" w:cstheme="minorHAnsi"/>
          <w:lang w:eastAsia="ar-SA"/>
        </w:rPr>
        <w:t xml:space="preserve"> </w:t>
      </w:r>
      <w:r w:rsidRPr="002D74AD">
        <w:rPr>
          <w:rFonts w:eastAsia="Times New Roman" w:cstheme="minorHAnsi"/>
          <w:lang w:eastAsia="ar-SA"/>
        </w:rPr>
        <w:t>oraz ofertą Wykonawcy.</w:t>
      </w:r>
    </w:p>
    <w:p w14:paraId="4F9882C5" w14:textId="2633128D" w:rsidR="00280D5F" w:rsidRPr="002D74AD" w:rsidRDefault="00280D5F" w:rsidP="00C67C5A">
      <w:pPr>
        <w:numPr>
          <w:ilvl w:val="0"/>
          <w:numId w:val="1"/>
        </w:numPr>
        <w:suppressLineNumbers/>
        <w:tabs>
          <w:tab w:val="clear" w:pos="360"/>
          <w:tab w:val="num" w:pos="284"/>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 xml:space="preserve">Wykonawca (kierownik budowy) zgłosi zakończenie robót i gotowość do odbioru wpisem w dzienniku budowy o czym powiadomi pisemnie Zamawiającego. Potwierdzenie tego wpisu lub brak ustosunkowania się przez inspektora nadzoru w terminie 7 dni </w:t>
      </w:r>
      <w:r w:rsidRPr="002D74AD">
        <w:rPr>
          <w:rFonts w:eastAsia="Times New Roman" w:cstheme="minorHAnsi"/>
          <w:bCs/>
          <w:iCs/>
          <w:lang w:eastAsia="ar-SA"/>
        </w:rPr>
        <w:t xml:space="preserve">liczonych od daty dokonania wpisu </w:t>
      </w:r>
      <w:r w:rsidRPr="002D74AD">
        <w:rPr>
          <w:rFonts w:eastAsia="Times New Roman" w:cstheme="minorHAnsi"/>
          <w:lang w:eastAsia="ar-SA"/>
        </w:rPr>
        <w:t xml:space="preserve"> oznaczać będzie gotowość do odbioru z datą wpisu do dziennika budowy. </w:t>
      </w:r>
    </w:p>
    <w:p w14:paraId="28DDB102" w14:textId="199F63D4" w:rsidR="00280D5F" w:rsidRPr="002D74AD" w:rsidRDefault="00280D5F" w:rsidP="00C67C5A">
      <w:pPr>
        <w:numPr>
          <w:ilvl w:val="0"/>
          <w:numId w:val="1"/>
        </w:numPr>
        <w:suppressLineNumbers/>
        <w:tabs>
          <w:tab w:val="clear" w:pos="360"/>
          <w:tab w:val="num" w:pos="3"/>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Do obowiązków Wykonawcy – najpóźniej w dniu zgłoszenia gotowości do odbioru tj. minimum 7 dni roboczych przed planowanym odbiorem końcowym - należy przekazanie Zamawiającemu (inspektorowi nadzoru) kompletnej dokumentacji powykonawczej budowy pozwalającej na ocenę prawidłowości wykonania przedmiotu odbioru.</w:t>
      </w:r>
    </w:p>
    <w:p w14:paraId="5BDC73B7" w14:textId="17FB898B" w:rsidR="00280D5F" w:rsidRPr="002D74AD" w:rsidRDefault="00280D5F" w:rsidP="00C67C5A">
      <w:pPr>
        <w:numPr>
          <w:ilvl w:val="0"/>
          <w:numId w:val="1"/>
        </w:numPr>
        <w:suppressLineNumbers/>
        <w:tabs>
          <w:tab w:val="clear" w:pos="360"/>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Jeżeli w toku czynności odbioru zostaną stwierdzone wady to Zamawiającemu przysługują następujące uprawnienia:</w:t>
      </w:r>
    </w:p>
    <w:p w14:paraId="33501317" w14:textId="03C7CCB0" w:rsidR="00280D5F" w:rsidRPr="00446C54" w:rsidRDefault="00280D5F" w:rsidP="003362B4">
      <w:pPr>
        <w:numPr>
          <w:ilvl w:val="0"/>
          <w:numId w:val="12"/>
        </w:numPr>
        <w:suppressLineNumbers/>
        <w:suppressAutoHyphens/>
        <w:spacing w:after="0" w:line="240" w:lineRule="auto"/>
        <w:jc w:val="both"/>
        <w:rPr>
          <w:rFonts w:eastAsia="Times New Roman" w:cstheme="minorHAnsi"/>
          <w:lang w:eastAsia="ar-SA"/>
        </w:rPr>
      </w:pPr>
      <w:r w:rsidRPr="00446C54">
        <w:rPr>
          <w:rFonts w:eastAsia="Times New Roman" w:cstheme="minorHAnsi"/>
          <w:lang w:eastAsia="ar-SA"/>
        </w:rPr>
        <w:t>jeżeli wady nadają się do usunięcia, Zamawiający</w:t>
      </w:r>
      <w:r w:rsidR="00C22BEA" w:rsidRPr="00446C54">
        <w:rPr>
          <w:rFonts w:eastAsia="Times New Roman" w:cstheme="minorHAnsi"/>
          <w:lang w:eastAsia="ar-SA"/>
        </w:rPr>
        <w:t xml:space="preserve"> </w:t>
      </w:r>
      <w:r w:rsidR="00F550EF" w:rsidRPr="00446C54">
        <w:rPr>
          <w:rFonts w:eastAsia="Times New Roman" w:cstheme="minorHAnsi"/>
          <w:lang w:eastAsia="ar-SA"/>
        </w:rPr>
        <w:t xml:space="preserve">dokona </w:t>
      </w:r>
      <w:r w:rsidRPr="00446C54">
        <w:rPr>
          <w:rFonts w:eastAsia="Times New Roman" w:cstheme="minorHAnsi"/>
          <w:lang w:eastAsia="ar-SA"/>
        </w:rPr>
        <w:t xml:space="preserve">odbioru </w:t>
      </w:r>
      <w:r w:rsidR="004B3A58">
        <w:rPr>
          <w:rFonts w:eastAsia="Times New Roman" w:cstheme="minorHAnsi"/>
          <w:lang w:eastAsia="ar-SA"/>
        </w:rPr>
        <w:t>P</w:t>
      </w:r>
      <w:r w:rsidRPr="00446C54">
        <w:rPr>
          <w:rFonts w:eastAsia="Times New Roman" w:cstheme="minorHAnsi"/>
          <w:lang w:eastAsia="ar-SA"/>
        </w:rPr>
        <w:t>rzedmiotu umowy</w:t>
      </w:r>
      <w:r w:rsidR="00F550EF" w:rsidRPr="00446C54">
        <w:rPr>
          <w:rFonts w:eastAsia="Times New Roman" w:cstheme="minorHAnsi"/>
          <w:lang w:eastAsia="ar-SA"/>
        </w:rPr>
        <w:t xml:space="preserve"> i wyznaczy termin</w:t>
      </w:r>
      <w:r w:rsidR="00C22BEA" w:rsidRPr="00446C54">
        <w:rPr>
          <w:rFonts w:eastAsia="Times New Roman" w:cstheme="minorHAnsi"/>
          <w:lang w:eastAsia="ar-SA"/>
        </w:rPr>
        <w:t xml:space="preserve"> </w:t>
      </w:r>
      <w:r w:rsidRPr="00446C54">
        <w:rPr>
          <w:rFonts w:eastAsia="Times New Roman" w:cstheme="minorHAnsi"/>
          <w:lang w:eastAsia="ar-SA"/>
        </w:rPr>
        <w:t>usunięcia tych wad na koszt Wykonawcy poprzez naprawę lub wykonanie elementu wadliwego po raz drugi,</w:t>
      </w:r>
    </w:p>
    <w:p w14:paraId="21F92A81" w14:textId="73BB3A3F" w:rsidR="00280D5F" w:rsidRPr="002D74AD" w:rsidRDefault="00280D5F" w:rsidP="003362B4">
      <w:pPr>
        <w:numPr>
          <w:ilvl w:val="0"/>
          <w:numId w:val="12"/>
        </w:numPr>
        <w:suppressLineNumbers/>
        <w:suppressAutoHyphens/>
        <w:spacing w:after="0" w:line="240" w:lineRule="auto"/>
        <w:ind w:hanging="357"/>
        <w:jc w:val="both"/>
        <w:rPr>
          <w:rFonts w:eastAsia="Times New Roman" w:cstheme="minorHAnsi"/>
          <w:lang w:eastAsia="ar-SA"/>
        </w:rPr>
      </w:pPr>
      <w:r w:rsidRPr="002D74AD">
        <w:rPr>
          <w:rFonts w:eastAsia="Times New Roman" w:cstheme="minorHAnsi"/>
          <w:lang w:eastAsia="ar-SA"/>
        </w:rPr>
        <w:t xml:space="preserve">jeżeli wady nie nadają się do usunięcia, lecz umożliwiają użytkowanie </w:t>
      </w:r>
      <w:r w:rsidR="004B3A58">
        <w:rPr>
          <w:rFonts w:eastAsia="Times New Roman" w:cstheme="minorHAnsi"/>
          <w:lang w:eastAsia="ar-SA"/>
        </w:rPr>
        <w:t>P</w:t>
      </w:r>
      <w:r w:rsidRPr="002D74AD">
        <w:rPr>
          <w:rFonts w:eastAsia="Times New Roman" w:cstheme="minorHAnsi"/>
          <w:lang w:eastAsia="ar-SA"/>
        </w:rPr>
        <w:t>rzedmiotu umowy zgodnie z przeznaczeniem Zamawiający odpowiednio obniży wynagrodzenie o poniesione wszelkie koszty z tego tytułu nie płacąc za elementy wadliwe.</w:t>
      </w:r>
    </w:p>
    <w:p w14:paraId="6EE065D6" w14:textId="77777777" w:rsidR="00280D5F" w:rsidRPr="002D74AD" w:rsidRDefault="00280D5F" w:rsidP="003362B4">
      <w:pPr>
        <w:numPr>
          <w:ilvl w:val="0"/>
          <w:numId w:val="12"/>
        </w:numPr>
        <w:suppressLineNumbers/>
        <w:suppressAutoHyphens/>
        <w:spacing w:after="0" w:line="240" w:lineRule="auto"/>
        <w:ind w:hanging="357"/>
        <w:jc w:val="both"/>
        <w:rPr>
          <w:rFonts w:eastAsia="Times New Roman" w:cstheme="minorHAnsi"/>
          <w:lang w:eastAsia="ar-SA"/>
        </w:rPr>
      </w:pPr>
      <w:r w:rsidRPr="002D74AD">
        <w:rPr>
          <w:rFonts w:eastAsia="Times New Roman" w:cstheme="minorHAnsi"/>
          <w:lang w:eastAsia="ar-SA"/>
        </w:rPr>
        <w:t>Istnienie wady i jej usunięcie powinno być stwierdzone protokolarnie.</w:t>
      </w:r>
    </w:p>
    <w:p w14:paraId="31AFADD1" w14:textId="77777777" w:rsidR="00280D5F" w:rsidRPr="002D74AD" w:rsidRDefault="00280D5F" w:rsidP="003362B4">
      <w:pPr>
        <w:numPr>
          <w:ilvl w:val="0"/>
          <w:numId w:val="12"/>
        </w:numPr>
        <w:suppressLineNumbers/>
        <w:suppressAutoHyphens/>
        <w:spacing w:after="0" w:line="240" w:lineRule="auto"/>
        <w:ind w:hanging="357"/>
        <w:jc w:val="both"/>
        <w:rPr>
          <w:rFonts w:eastAsia="Times New Roman" w:cstheme="minorHAnsi"/>
          <w:lang w:eastAsia="ar-SA"/>
        </w:rPr>
      </w:pPr>
      <w:r w:rsidRPr="002D74AD">
        <w:rPr>
          <w:rFonts w:eastAsia="Times New Roman" w:cstheme="minorHAnsi"/>
          <w:lang w:eastAsia="ar-SA"/>
        </w:rPr>
        <w:lastRenderedPageBreak/>
        <w:t>inne uprawnienia wynikające z tytułu rękojmi i gwarancji określone w Kodeksie Cywilnym.</w:t>
      </w:r>
    </w:p>
    <w:p w14:paraId="3BABF422" w14:textId="2D9833CA" w:rsidR="00280D5F" w:rsidRPr="002D74AD" w:rsidRDefault="00280D5F" w:rsidP="00C67C5A">
      <w:pPr>
        <w:numPr>
          <w:ilvl w:val="0"/>
          <w:numId w:val="1"/>
        </w:numPr>
        <w:suppressLineNumbers/>
        <w:tabs>
          <w:tab w:val="clear" w:pos="360"/>
          <w:tab w:val="num" w:pos="284"/>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Strony postanawiają, że z czynności wszelkich odbiorów robót będą spisywane protokoły zawierające wszystkie ustalenia dokonane w toku odbioru oraz terminy wyznaczone do usunięcia stwierdzonych przy odbiorze wad.</w:t>
      </w:r>
    </w:p>
    <w:p w14:paraId="4776CCFD" w14:textId="77777777" w:rsidR="00A77BC1" w:rsidRDefault="00280D5F" w:rsidP="00A77BC1">
      <w:pPr>
        <w:numPr>
          <w:ilvl w:val="0"/>
          <w:numId w:val="1"/>
        </w:numPr>
        <w:suppressLineNumbers/>
        <w:tabs>
          <w:tab w:val="clear" w:pos="360"/>
          <w:tab w:val="num" w:pos="284"/>
          <w:tab w:val="num" w:pos="708"/>
        </w:tabs>
        <w:suppressAutoHyphens/>
        <w:spacing w:after="0" w:line="240" w:lineRule="auto"/>
        <w:ind w:left="0" w:hanging="357"/>
        <w:jc w:val="both"/>
        <w:rPr>
          <w:rFonts w:eastAsia="Times New Roman" w:cstheme="minorHAnsi"/>
          <w:lang w:eastAsia="ar-SA"/>
        </w:rPr>
      </w:pPr>
      <w:r w:rsidRPr="002D74AD">
        <w:rPr>
          <w:rFonts w:eastAsia="Times New Roman" w:cstheme="minorHAnsi"/>
          <w:lang w:eastAsia="ar-SA"/>
        </w:rPr>
        <w:t>Wykonawca zobowiązany jest do zawiadomienia Zamawiającego (inspektora nadzoru) o usunięciu wad oraz do żądania wyznaczenia terminu stwierdzenia usunięcia wad w terminie i w sposób uzgodniony przez strony.</w:t>
      </w:r>
    </w:p>
    <w:p w14:paraId="2C58ECA4" w14:textId="77777777" w:rsidR="00A77BC1" w:rsidRDefault="00280D5F" w:rsidP="00A77BC1">
      <w:pPr>
        <w:numPr>
          <w:ilvl w:val="0"/>
          <w:numId w:val="1"/>
        </w:numPr>
        <w:suppressLineNumbers/>
        <w:tabs>
          <w:tab w:val="clear" w:pos="360"/>
          <w:tab w:val="num" w:pos="284"/>
          <w:tab w:val="num" w:pos="708"/>
        </w:tabs>
        <w:suppressAutoHyphens/>
        <w:spacing w:after="0" w:line="240" w:lineRule="auto"/>
        <w:ind w:left="0" w:hanging="357"/>
        <w:jc w:val="both"/>
        <w:rPr>
          <w:rFonts w:eastAsia="Times New Roman" w:cstheme="minorHAnsi"/>
          <w:lang w:eastAsia="ar-SA"/>
        </w:rPr>
      </w:pPr>
      <w:r w:rsidRPr="00A77BC1">
        <w:rPr>
          <w:rFonts w:eastAsia="Times New Roman" w:cstheme="minorHAnsi"/>
          <w:lang w:eastAsia="ar-SA"/>
        </w:rPr>
        <w:t>Zamawiający wyznaczy termin na protokolarne stwierdzenie usunięcie wad.</w:t>
      </w:r>
    </w:p>
    <w:p w14:paraId="25A0E66B" w14:textId="207A4D06" w:rsidR="00280D5F" w:rsidRPr="00A77BC1" w:rsidRDefault="00280D5F" w:rsidP="00A77BC1">
      <w:pPr>
        <w:numPr>
          <w:ilvl w:val="0"/>
          <w:numId w:val="1"/>
        </w:numPr>
        <w:suppressLineNumbers/>
        <w:tabs>
          <w:tab w:val="clear" w:pos="360"/>
          <w:tab w:val="num" w:pos="284"/>
          <w:tab w:val="num" w:pos="708"/>
        </w:tabs>
        <w:suppressAutoHyphens/>
        <w:spacing w:after="0" w:line="240" w:lineRule="auto"/>
        <w:ind w:left="0" w:hanging="357"/>
        <w:jc w:val="both"/>
        <w:rPr>
          <w:rFonts w:eastAsia="Times New Roman" w:cstheme="minorHAnsi"/>
          <w:lang w:eastAsia="ar-SA"/>
        </w:rPr>
      </w:pPr>
      <w:r w:rsidRPr="00A77BC1">
        <w:rPr>
          <w:rFonts w:eastAsia="Times New Roman" w:cstheme="minorHAnsi"/>
          <w:lang w:eastAsia="ar-SA"/>
        </w:rPr>
        <w:t xml:space="preserve">Zamawiający może podjąć decyzje o przerwaniu czynności odbioru, jeżeli w czasie tych czynności ujawniono istnienie takich wad, które uniemożliwiają użytkowanie </w:t>
      </w:r>
      <w:r w:rsidR="004B3A58">
        <w:rPr>
          <w:rFonts w:eastAsia="Times New Roman" w:cstheme="minorHAnsi"/>
          <w:lang w:eastAsia="ar-SA"/>
        </w:rPr>
        <w:t>P</w:t>
      </w:r>
      <w:r w:rsidRPr="00A77BC1">
        <w:rPr>
          <w:rFonts w:eastAsia="Times New Roman" w:cstheme="minorHAnsi"/>
          <w:lang w:eastAsia="ar-SA"/>
        </w:rPr>
        <w:t xml:space="preserve">rzedmiotu umowy zgodnie </w:t>
      </w:r>
      <w:r w:rsidR="00495017" w:rsidRPr="00A77BC1">
        <w:rPr>
          <w:rFonts w:eastAsia="Times New Roman" w:cstheme="minorHAnsi"/>
          <w:lang w:eastAsia="ar-SA"/>
        </w:rPr>
        <w:t xml:space="preserve">               </w:t>
      </w:r>
      <w:r w:rsidRPr="00A77BC1">
        <w:rPr>
          <w:rFonts w:eastAsia="Times New Roman" w:cstheme="minorHAnsi"/>
          <w:lang w:eastAsia="ar-SA"/>
        </w:rPr>
        <w:t>z przeznaczeniem aż do czasu usunięcia tych wad w terminie i w sposób uzgodniony przez strony.</w:t>
      </w:r>
    </w:p>
    <w:p w14:paraId="1FBB3688" w14:textId="77777777" w:rsidR="00E94651" w:rsidRDefault="00E94651" w:rsidP="002D74AD">
      <w:pPr>
        <w:suppressLineNumbers/>
        <w:suppressAutoHyphens/>
        <w:spacing w:after="0" w:line="240" w:lineRule="auto"/>
        <w:jc w:val="center"/>
        <w:rPr>
          <w:rFonts w:eastAsia="Times New Roman" w:cstheme="minorHAnsi"/>
          <w:b/>
          <w:lang w:eastAsia="ar-SA"/>
        </w:rPr>
      </w:pPr>
    </w:p>
    <w:p w14:paraId="56FA30A1" w14:textId="74DB64E9" w:rsidR="002D74AD" w:rsidRPr="002D74AD" w:rsidRDefault="002D74AD" w:rsidP="002D74AD">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10</w:t>
      </w:r>
    </w:p>
    <w:p w14:paraId="57286741" w14:textId="77777777" w:rsidR="002D74AD" w:rsidRPr="002D74AD" w:rsidRDefault="002D74AD" w:rsidP="002D74AD">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xml:space="preserve">GWARANCJA JAKOŚCI I RĘKOJMIA </w:t>
      </w:r>
    </w:p>
    <w:p w14:paraId="440E0F7D" w14:textId="77777777" w:rsidR="002D74AD" w:rsidRPr="002D74AD" w:rsidRDefault="002D74AD" w:rsidP="002D74AD">
      <w:pPr>
        <w:suppressLineNumbers/>
        <w:suppressAutoHyphens/>
        <w:spacing w:after="0" w:line="240" w:lineRule="auto"/>
        <w:jc w:val="center"/>
        <w:rPr>
          <w:rFonts w:eastAsia="Times New Roman" w:cstheme="minorHAnsi"/>
          <w:lang w:eastAsia="ar-SA"/>
        </w:rPr>
      </w:pPr>
    </w:p>
    <w:p w14:paraId="54948064" w14:textId="35551E8B" w:rsidR="00CD4E47" w:rsidRPr="00485D07" w:rsidRDefault="00CD4E47" w:rsidP="00CD4E47">
      <w:pPr>
        <w:numPr>
          <w:ilvl w:val="0"/>
          <w:numId w:val="13"/>
        </w:numPr>
        <w:suppressLineNumbers/>
        <w:suppressAutoHyphens/>
        <w:spacing w:after="0" w:line="240" w:lineRule="auto"/>
        <w:ind w:left="357" w:hanging="357"/>
        <w:jc w:val="both"/>
        <w:rPr>
          <w:rFonts w:eastAsia="Times New Roman" w:cstheme="minorHAnsi"/>
          <w:lang w:eastAsia="ar-SA"/>
        </w:rPr>
      </w:pPr>
      <w:r w:rsidRPr="00485D07">
        <w:rPr>
          <w:rFonts w:eastAsia="Times New Roman" w:cstheme="minorHAnsi"/>
          <w:lang w:eastAsia="ar-SA"/>
        </w:rPr>
        <w:t xml:space="preserve">Wykonawca ponosi wobec Zamawiającego odpowiedzialność z tytułu rękojmi za wady fizyczne w </w:t>
      </w:r>
      <w:r w:rsidR="004B3A58">
        <w:rPr>
          <w:rFonts w:eastAsia="Times New Roman" w:cstheme="minorHAnsi"/>
          <w:lang w:eastAsia="ar-SA"/>
        </w:rPr>
        <w:t>P</w:t>
      </w:r>
      <w:r w:rsidRPr="00485D07">
        <w:rPr>
          <w:rFonts w:eastAsia="Times New Roman" w:cstheme="minorHAnsi"/>
          <w:lang w:eastAsia="ar-SA"/>
        </w:rPr>
        <w:t>rzedmiocie umowy  na zasadach określonych w KC.</w:t>
      </w:r>
      <w:r w:rsidRPr="00485D07">
        <w:rPr>
          <w:rFonts w:eastAsia="Times New Roman" w:cstheme="minorHAnsi"/>
          <w:bCs/>
          <w:iCs/>
          <w:lang w:eastAsia="ar-SA"/>
        </w:rPr>
        <w:t xml:space="preserve"> </w:t>
      </w:r>
    </w:p>
    <w:p w14:paraId="600E6693" w14:textId="77777777" w:rsidR="00CD4E47" w:rsidRPr="00485D07" w:rsidRDefault="00CD4E47" w:rsidP="00CD4E47">
      <w:pPr>
        <w:numPr>
          <w:ilvl w:val="0"/>
          <w:numId w:val="13"/>
        </w:numPr>
        <w:suppressLineNumbers/>
        <w:suppressAutoHyphens/>
        <w:spacing w:after="0" w:line="240" w:lineRule="auto"/>
        <w:jc w:val="both"/>
        <w:rPr>
          <w:rFonts w:eastAsia="Times New Roman" w:cstheme="minorHAnsi"/>
          <w:b/>
          <w:lang w:eastAsia="ar-SA"/>
        </w:rPr>
      </w:pPr>
      <w:r w:rsidRPr="00485D07">
        <w:rPr>
          <w:rFonts w:eastAsia="Times New Roman" w:cstheme="minorHAnsi"/>
          <w:lang w:eastAsia="ar-SA"/>
        </w:rPr>
        <w:t xml:space="preserve">Wykonawca, zgodnie z ofertą , udziela Zamawiającemu gwarancji </w:t>
      </w:r>
      <w:r w:rsidRPr="00C97481">
        <w:rPr>
          <w:rFonts w:eastAsia="Times New Roman" w:cstheme="minorHAnsi"/>
          <w:lang w:eastAsia="ar-SA"/>
        </w:rPr>
        <w:t xml:space="preserve">jakości i rękojmi </w:t>
      </w:r>
      <w:r w:rsidRPr="00485D07">
        <w:rPr>
          <w:rFonts w:eastAsia="Times New Roman" w:cstheme="minorHAnsi"/>
          <w:lang w:eastAsia="ar-SA"/>
        </w:rPr>
        <w:t xml:space="preserve">na wykonane roboty na okres </w:t>
      </w:r>
      <w:r w:rsidRPr="00485D07">
        <w:rPr>
          <w:rFonts w:eastAsia="Times New Roman" w:cstheme="minorHAnsi"/>
          <w:b/>
          <w:lang w:eastAsia="ar-SA"/>
        </w:rPr>
        <w:t>…………………… miesięcy</w:t>
      </w:r>
      <w:r>
        <w:rPr>
          <w:rFonts w:eastAsia="Times New Roman" w:cstheme="minorHAnsi"/>
          <w:b/>
          <w:lang w:eastAsia="ar-SA"/>
        </w:rPr>
        <w:t>.</w:t>
      </w:r>
      <w:r w:rsidRPr="00485D07">
        <w:rPr>
          <w:rFonts w:eastAsia="Times New Roman" w:cstheme="minorHAnsi"/>
          <w:lang w:eastAsia="ar-SA"/>
        </w:rPr>
        <w:t xml:space="preserve"> </w:t>
      </w:r>
      <w:r w:rsidRPr="00C97481">
        <w:rPr>
          <w:rFonts w:eastAsia="Times New Roman" w:cstheme="minorHAnsi"/>
          <w:lang w:eastAsia="ar-SA"/>
        </w:rPr>
        <w:t xml:space="preserve">Warunki gwarancji jakości określone zostały </w:t>
      </w:r>
      <w:r w:rsidRPr="00485D07">
        <w:rPr>
          <w:rFonts w:eastAsia="Times New Roman" w:cstheme="minorHAnsi"/>
          <w:lang w:eastAsia="ar-SA"/>
        </w:rPr>
        <w:t>w karcie gwarancyjnej, stanowiącej zał. nr 1 do umowy.</w:t>
      </w:r>
    </w:p>
    <w:p w14:paraId="238204F9" w14:textId="3BCA09BD" w:rsidR="00CD4E47" w:rsidRPr="007A5623" w:rsidRDefault="00CD4E47" w:rsidP="00CD4E47">
      <w:pPr>
        <w:numPr>
          <w:ilvl w:val="0"/>
          <w:numId w:val="13"/>
        </w:numPr>
        <w:suppressLineNumbers/>
        <w:suppressAutoHyphens/>
        <w:spacing w:after="0" w:line="240" w:lineRule="auto"/>
        <w:ind w:left="357" w:hanging="357"/>
        <w:jc w:val="both"/>
        <w:rPr>
          <w:rFonts w:eastAsia="Times New Roman" w:cstheme="minorHAnsi"/>
          <w:color w:val="FF0000"/>
          <w:lang w:eastAsia="ar-SA"/>
        </w:rPr>
      </w:pPr>
      <w:r w:rsidRPr="00485D07">
        <w:rPr>
          <w:rFonts w:eastAsia="Times New Roman" w:cstheme="minorHAnsi"/>
          <w:lang w:eastAsia="ar-SA"/>
        </w:rPr>
        <w:t xml:space="preserve">Okresy rękojmi i gwarancji płyną równolegle, rozpoczynając swój bieg </w:t>
      </w:r>
      <w:r w:rsidRPr="005B3792">
        <w:rPr>
          <w:rFonts w:eastAsia="Times New Roman" w:cstheme="minorHAnsi"/>
          <w:lang w:eastAsia="ar-SA"/>
        </w:rPr>
        <w:t>od daty odbioru końcowego</w:t>
      </w:r>
      <w:r w:rsidR="005B3792" w:rsidRPr="005B3792">
        <w:rPr>
          <w:rFonts w:eastAsia="Times New Roman" w:cstheme="minorHAnsi"/>
          <w:lang w:eastAsia="ar-SA"/>
        </w:rPr>
        <w:t>.</w:t>
      </w:r>
    </w:p>
    <w:p w14:paraId="4E0589B1" w14:textId="0EF67AFD" w:rsidR="00CD4E47" w:rsidRPr="00485D07" w:rsidRDefault="00CD4E47" w:rsidP="00CD4E47">
      <w:pPr>
        <w:numPr>
          <w:ilvl w:val="0"/>
          <w:numId w:val="13"/>
        </w:numPr>
        <w:suppressLineNumbers/>
        <w:suppressAutoHyphens/>
        <w:spacing w:after="0" w:line="240" w:lineRule="auto"/>
        <w:ind w:left="357" w:hanging="357"/>
        <w:jc w:val="both"/>
        <w:rPr>
          <w:rFonts w:eastAsia="Times New Roman" w:cstheme="minorHAnsi"/>
          <w:lang w:eastAsia="ar-SA"/>
        </w:rPr>
      </w:pPr>
      <w:r w:rsidRPr="00485D07">
        <w:rPr>
          <w:rFonts w:eastAsia="Times New Roman" w:cstheme="minorHAnsi"/>
          <w:lang w:eastAsia="ar-SA"/>
        </w:rPr>
        <w:t xml:space="preserve">Odpowiedzialność Wykonawcy z tytułu gwarancji jakości obejmuje wady powstałe z przyczyn tkwiących w </w:t>
      </w:r>
      <w:r w:rsidR="004B3A58">
        <w:rPr>
          <w:rFonts w:eastAsia="Times New Roman" w:cstheme="minorHAnsi"/>
          <w:lang w:eastAsia="ar-SA"/>
        </w:rPr>
        <w:t>P</w:t>
      </w:r>
      <w:r w:rsidRPr="00485D07">
        <w:rPr>
          <w:rFonts w:eastAsia="Times New Roman" w:cstheme="minorHAnsi"/>
          <w:lang w:eastAsia="ar-SA"/>
        </w:rPr>
        <w:t xml:space="preserve">rzedmiocie umowy </w:t>
      </w:r>
      <w:r w:rsidRPr="00485D07">
        <w:rPr>
          <w:rFonts w:eastAsia="Times New Roman" w:cstheme="minorHAnsi"/>
          <w:bCs/>
          <w:iCs/>
          <w:lang w:eastAsia="ar-SA"/>
        </w:rPr>
        <w:t>określonym w karcie gwarancyjnej</w:t>
      </w:r>
      <w:r w:rsidRPr="00485D07">
        <w:rPr>
          <w:rFonts w:eastAsia="Times New Roman" w:cstheme="minorHAnsi"/>
          <w:lang w:eastAsia="ar-SA"/>
        </w:rPr>
        <w:t>.</w:t>
      </w:r>
    </w:p>
    <w:p w14:paraId="45801ED9" w14:textId="3BB54E09" w:rsidR="00CD4E47" w:rsidRPr="00485D07" w:rsidRDefault="00CD4E47" w:rsidP="00CD4E47">
      <w:pPr>
        <w:numPr>
          <w:ilvl w:val="0"/>
          <w:numId w:val="13"/>
        </w:numPr>
        <w:suppressLineNumbers/>
        <w:suppressAutoHyphens/>
        <w:spacing w:after="0" w:line="240" w:lineRule="auto"/>
        <w:ind w:left="357" w:hanging="357"/>
        <w:jc w:val="both"/>
        <w:rPr>
          <w:rFonts w:eastAsia="Times New Roman" w:cstheme="minorHAnsi"/>
          <w:lang w:eastAsia="ar-SA"/>
        </w:rPr>
      </w:pPr>
      <w:r w:rsidRPr="00485D07">
        <w:rPr>
          <w:rFonts w:eastAsia="Times New Roman" w:cstheme="minorHAnsi"/>
          <w:lang w:eastAsia="ar-SA"/>
        </w:rPr>
        <w:t xml:space="preserve">Wykonawca zobowiązany jest do usunięcia wady fizycznej </w:t>
      </w:r>
      <w:r w:rsidR="004B3A58">
        <w:rPr>
          <w:rFonts w:eastAsia="Times New Roman" w:cstheme="minorHAnsi"/>
          <w:lang w:eastAsia="ar-SA"/>
        </w:rPr>
        <w:t>P</w:t>
      </w:r>
      <w:r w:rsidRPr="00485D07">
        <w:rPr>
          <w:rFonts w:eastAsia="Times New Roman" w:cstheme="minorHAnsi"/>
          <w:lang w:eastAsia="ar-SA"/>
        </w:rPr>
        <w:t>rzedmiotu umowy, jeżeli wady te ujawnią się w ciągu terminu określonego w § 10 ust. 2 umowy.</w:t>
      </w:r>
    </w:p>
    <w:p w14:paraId="5F2C329D" w14:textId="77777777" w:rsidR="00CD4E47" w:rsidRPr="00485D07" w:rsidRDefault="00CD4E47" w:rsidP="00CD4E47">
      <w:pPr>
        <w:numPr>
          <w:ilvl w:val="0"/>
          <w:numId w:val="13"/>
        </w:numPr>
        <w:suppressLineNumbers/>
        <w:suppressAutoHyphens/>
        <w:spacing w:after="0" w:line="240" w:lineRule="auto"/>
        <w:ind w:left="357" w:hanging="357"/>
        <w:jc w:val="both"/>
        <w:rPr>
          <w:rFonts w:eastAsia="Times New Roman" w:cstheme="minorHAnsi"/>
          <w:lang w:eastAsia="ar-SA"/>
        </w:rPr>
      </w:pPr>
      <w:r w:rsidRPr="00485D07">
        <w:rPr>
          <w:rFonts w:eastAsia="Times New Roman" w:cstheme="minorHAnsi"/>
          <w:lang w:eastAsia="ar-SA"/>
        </w:rPr>
        <w:t>Strony ustalają, że Zamawiający może usunąć w zastępstwie Wykonawcy i na jego koszt, korzystając z zabezpieczenia należytego wykonania umowy, wady nieusunięte w wyznaczonym terminie, a powstałe w okresie rękojmi i gwarancji.</w:t>
      </w:r>
    </w:p>
    <w:p w14:paraId="3D9E8B53" w14:textId="77777777" w:rsidR="00CD4E47" w:rsidRPr="00485D07" w:rsidRDefault="00CD4E47" w:rsidP="00CD4E47">
      <w:pPr>
        <w:numPr>
          <w:ilvl w:val="0"/>
          <w:numId w:val="13"/>
        </w:numPr>
        <w:suppressLineNumbers/>
        <w:suppressAutoHyphens/>
        <w:spacing w:after="0" w:line="240" w:lineRule="auto"/>
        <w:jc w:val="both"/>
        <w:rPr>
          <w:rFonts w:eastAsia="Times New Roman" w:cstheme="minorHAnsi"/>
          <w:lang w:eastAsia="ar-SA"/>
        </w:rPr>
      </w:pPr>
      <w:r w:rsidRPr="00485D07">
        <w:rPr>
          <w:rFonts w:eastAsia="Times New Roman" w:cstheme="minorHAnsi"/>
          <w:lang w:eastAsia="ar-SA"/>
        </w:rPr>
        <w:t>W okresie trwania gwarancji i rękojmi przeglądy gwarancyjne będą się odbywały w następujących terminach:</w:t>
      </w:r>
    </w:p>
    <w:p w14:paraId="0653C446" w14:textId="77777777" w:rsidR="00CD4E47" w:rsidRPr="00485D07" w:rsidRDefault="00CD4E47" w:rsidP="00CD4E47">
      <w:pPr>
        <w:suppressLineNumbers/>
        <w:suppressAutoHyphens/>
        <w:spacing w:after="0" w:line="240" w:lineRule="auto"/>
        <w:jc w:val="both"/>
        <w:rPr>
          <w:rFonts w:eastAsia="Times New Roman" w:cstheme="minorHAnsi"/>
          <w:lang w:eastAsia="ar-SA"/>
        </w:rPr>
      </w:pPr>
      <w:r w:rsidRPr="00485D07">
        <w:rPr>
          <w:rFonts w:eastAsia="Times New Roman" w:cstheme="minorHAnsi"/>
          <w:lang w:eastAsia="ar-SA"/>
        </w:rPr>
        <w:t xml:space="preserve">       a) na każde żądanie Zamawiającego w przypadku stwierdzenia wad i usterek przez służby </w:t>
      </w:r>
    </w:p>
    <w:p w14:paraId="569D7217" w14:textId="77777777" w:rsidR="00CD4E47" w:rsidRPr="00485D07" w:rsidRDefault="00CD4E47" w:rsidP="00CD4E47">
      <w:pPr>
        <w:suppressLineNumbers/>
        <w:suppressAutoHyphens/>
        <w:spacing w:after="0" w:line="240" w:lineRule="auto"/>
        <w:jc w:val="both"/>
        <w:rPr>
          <w:rFonts w:eastAsia="Times New Roman" w:cstheme="minorHAnsi"/>
          <w:lang w:eastAsia="ar-SA"/>
        </w:rPr>
      </w:pPr>
      <w:r w:rsidRPr="00485D07">
        <w:rPr>
          <w:rFonts w:eastAsia="Times New Roman" w:cstheme="minorHAnsi"/>
          <w:lang w:eastAsia="ar-SA"/>
        </w:rPr>
        <w:t xml:space="preserve">           Zamawiającego lub użytkownika obiektu (nie rzadziej niż raz w roku)</w:t>
      </w:r>
    </w:p>
    <w:p w14:paraId="712ED330" w14:textId="77777777" w:rsidR="00CD4E47" w:rsidRPr="00485D07" w:rsidRDefault="00CD4E47" w:rsidP="00CD4E47">
      <w:pPr>
        <w:suppressLineNumbers/>
        <w:suppressAutoHyphens/>
        <w:spacing w:after="0" w:line="240" w:lineRule="auto"/>
        <w:jc w:val="both"/>
        <w:rPr>
          <w:rFonts w:eastAsia="Times New Roman" w:cstheme="minorHAnsi"/>
          <w:lang w:eastAsia="ar-SA"/>
        </w:rPr>
      </w:pPr>
      <w:r w:rsidRPr="00485D07">
        <w:rPr>
          <w:rFonts w:eastAsia="Times New Roman" w:cstheme="minorHAnsi"/>
          <w:lang w:eastAsia="ar-SA"/>
        </w:rPr>
        <w:t xml:space="preserve">       b) na jeden miesiąc przed upływem terminu rękojmi i gwarancji </w:t>
      </w:r>
    </w:p>
    <w:p w14:paraId="65CA419E" w14:textId="7951421E" w:rsidR="006B2243" w:rsidRPr="005B3792" w:rsidRDefault="00CD4E47" w:rsidP="005F7DDD">
      <w:pPr>
        <w:numPr>
          <w:ilvl w:val="0"/>
          <w:numId w:val="13"/>
        </w:numPr>
        <w:suppressLineNumbers/>
        <w:suppressAutoHyphens/>
        <w:spacing w:after="0" w:line="240" w:lineRule="auto"/>
        <w:jc w:val="both"/>
        <w:rPr>
          <w:rFonts w:eastAsia="Times New Roman" w:cstheme="minorHAnsi"/>
          <w:b/>
          <w:shd w:val="clear" w:color="auto" w:fill="FFFF00"/>
          <w:lang w:eastAsia="ar-SA"/>
        </w:rPr>
      </w:pPr>
      <w:r w:rsidRPr="00485D07">
        <w:rPr>
          <w:rFonts w:eastAsia="Times New Roman" w:cstheme="minorHAnsi"/>
          <w:lang w:eastAsia="ar-SA"/>
        </w:rPr>
        <w:t xml:space="preserve">Rozliczenie </w:t>
      </w:r>
      <w:bookmarkStart w:id="4" w:name="_Hlk117517001"/>
      <w:r w:rsidRPr="00485D07">
        <w:rPr>
          <w:rFonts w:eastAsia="Times New Roman" w:cstheme="minorHAnsi"/>
          <w:lang w:eastAsia="ar-SA"/>
        </w:rPr>
        <w:t>Wykonawc</w:t>
      </w:r>
      <w:bookmarkEnd w:id="4"/>
      <w:r w:rsidRPr="00485D07">
        <w:rPr>
          <w:rFonts w:eastAsia="Times New Roman" w:cstheme="minorHAnsi"/>
          <w:lang w:eastAsia="ar-SA"/>
        </w:rPr>
        <w:t xml:space="preserve">y z obciążeń wynikających z rękojmi i gwarancji musi być potwierdzone protokołami odbiorów: „odbioru przed upływem terminu rękojmi i gwarancji” i „odbioru </w:t>
      </w:r>
      <w:r w:rsidRPr="005B3792">
        <w:rPr>
          <w:rFonts w:eastAsia="Times New Roman" w:cstheme="minorHAnsi"/>
          <w:lang w:eastAsia="ar-SA"/>
        </w:rPr>
        <w:t xml:space="preserve">ostatecznego” </w:t>
      </w:r>
      <w:r w:rsidR="004B3A58">
        <w:rPr>
          <w:rFonts w:eastAsia="Times New Roman" w:cstheme="minorHAnsi"/>
          <w:lang w:eastAsia="ar-SA"/>
        </w:rPr>
        <w:t>P</w:t>
      </w:r>
      <w:r w:rsidRPr="005B3792">
        <w:rPr>
          <w:rFonts w:eastAsia="Times New Roman" w:cstheme="minorHAnsi"/>
          <w:lang w:eastAsia="ar-SA"/>
        </w:rPr>
        <w:t>rzedmiotu umowy.</w:t>
      </w:r>
    </w:p>
    <w:p w14:paraId="159CBDE5" w14:textId="758AA176" w:rsidR="00877DB2" w:rsidRPr="00D65190" w:rsidRDefault="005F7DDD" w:rsidP="00D65190">
      <w:pPr>
        <w:numPr>
          <w:ilvl w:val="0"/>
          <w:numId w:val="13"/>
        </w:numPr>
        <w:suppressLineNumbers/>
        <w:suppressAutoHyphens/>
        <w:spacing w:line="240" w:lineRule="auto"/>
        <w:jc w:val="both"/>
        <w:rPr>
          <w:rFonts w:eastAsia="Times New Roman" w:cstheme="minorHAnsi"/>
          <w:bCs/>
          <w:lang w:eastAsia="ar-SA"/>
        </w:rPr>
      </w:pPr>
      <w:r w:rsidRPr="005B3792">
        <w:rPr>
          <w:rFonts w:eastAsia="Times New Roman" w:cstheme="minorHAnsi"/>
          <w:lang w:eastAsia="ar-SA"/>
        </w:rPr>
        <w:t xml:space="preserve">Wykonawca oświadcza, że </w:t>
      </w:r>
      <w:r w:rsidR="00B60967" w:rsidRPr="005B3792">
        <w:rPr>
          <w:rFonts w:eastAsia="Times New Roman" w:cstheme="minorHAnsi"/>
          <w:lang w:eastAsia="ar-SA"/>
        </w:rPr>
        <w:t xml:space="preserve">w </w:t>
      </w:r>
      <w:r w:rsidR="005B3792" w:rsidRPr="005B3792">
        <w:rPr>
          <w:rFonts w:eastAsia="Times New Roman" w:cstheme="minorHAnsi"/>
          <w:bCs/>
          <w:lang w:eastAsia="ar-SA"/>
        </w:rPr>
        <w:t>przypadku konieczności przebudowy odcinka progu w związku ze stwierdzonym pogorszeniem migracji ryb, gwarancja jakości i rękojmi nie będzie obejmowała przebudowanego odcinka, bez utraty tejże gwarancji na pozostałym odcinku nieobjętego przebudową obiektu.</w:t>
      </w:r>
    </w:p>
    <w:p w14:paraId="1F66E9BA" w14:textId="3AB81291" w:rsidR="00280D5F" w:rsidRPr="002D74AD" w:rsidRDefault="002D74AD" w:rsidP="00E94651">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11</w:t>
      </w:r>
    </w:p>
    <w:p w14:paraId="4A214921"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KARY  UMOWNE</w:t>
      </w:r>
    </w:p>
    <w:p w14:paraId="79FF588B" w14:textId="77777777" w:rsidR="004B0D1B" w:rsidRPr="002D74AD" w:rsidRDefault="004B0D1B" w:rsidP="00280D5F">
      <w:pPr>
        <w:suppressLineNumbers/>
        <w:suppressAutoHyphens/>
        <w:spacing w:after="0" w:line="240" w:lineRule="auto"/>
        <w:jc w:val="center"/>
        <w:rPr>
          <w:rFonts w:eastAsia="Times New Roman" w:cstheme="minorHAnsi"/>
          <w:b/>
          <w:lang w:eastAsia="ar-SA"/>
        </w:rPr>
      </w:pPr>
    </w:p>
    <w:p w14:paraId="53F4B95E" w14:textId="03EFD1A7" w:rsidR="007D35F7" w:rsidRPr="002D74AD" w:rsidRDefault="007D35F7" w:rsidP="003362B4">
      <w:pPr>
        <w:numPr>
          <w:ilvl w:val="0"/>
          <w:numId w:val="16"/>
        </w:numPr>
        <w:suppressAutoHyphens/>
        <w:spacing w:after="0" w:line="240" w:lineRule="auto"/>
        <w:ind w:left="284"/>
        <w:jc w:val="both"/>
        <w:rPr>
          <w:rFonts w:cstheme="minorHAnsi"/>
          <w:bCs/>
          <w:spacing w:val="-4"/>
          <w:kern w:val="2"/>
          <w:lang w:eastAsia="ar-SA"/>
        </w:rPr>
      </w:pPr>
      <w:r w:rsidRPr="002D74AD">
        <w:rPr>
          <w:rFonts w:cstheme="minorHAnsi"/>
          <w:bCs/>
          <w:spacing w:val="-4"/>
          <w:kern w:val="2"/>
          <w:lang w:eastAsia="ar-SA"/>
        </w:rPr>
        <w:t>Wykonawca zobowiązuje się zapłacić Zamawiającemu kary umowne w poniższych przypadkach i</w:t>
      </w:r>
      <w:r w:rsidR="00B07B29" w:rsidRPr="002D74AD">
        <w:rPr>
          <w:rFonts w:cstheme="minorHAnsi"/>
          <w:bCs/>
          <w:spacing w:val="-4"/>
          <w:kern w:val="2"/>
          <w:lang w:eastAsia="ar-SA"/>
        </w:rPr>
        <w:t> </w:t>
      </w:r>
      <w:r w:rsidRPr="002D74AD">
        <w:rPr>
          <w:rFonts w:cstheme="minorHAnsi"/>
          <w:bCs/>
          <w:spacing w:val="-4"/>
          <w:kern w:val="2"/>
          <w:lang w:eastAsia="ar-SA"/>
        </w:rPr>
        <w:t>podanych wysokościach:</w:t>
      </w:r>
    </w:p>
    <w:p w14:paraId="6E782223" w14:textId="77777777" w:rsidR="007D35F7" w:rsidRPr="002D74AD" w:rsidRDefault="007D35F7" w:rsidP="007D35F7">
      <w:pPr>
        <w:tabs>
          <w:tab w:val="left" w:pos="400"/>
        </w:tabs>
        <w:suppressAutoHyphens/>
        <w:spacing w:after="0" w:line="240" w:lineRule="auto"/>
        <w:ind w:left="426"/>
        <w:jc w:val="both"/>
        <w:rPr>
          <w:rFonts w:cstheme="minorHAnsi"/>
          <w:bCs/>
          <w:spacing w:val="-4"/>
          <w:kern w:val="2"/>
          <w:lang w:eastAsia="ar-SA"/>
        </w:rPr>
      </w:pPr>
      <w:r w:rsidRPr="002D74AD">
        <w:rPr>
          <w:rFonts w:cstheme="minorHAnsi"/>
          <w:bCs/>
          <w:spacing w:val="-4"/>
          <w:kern w:val="2"/>
          <w:lang w:eastAsia="ar-SA"/>
        </w:rPr>
        <w:t>1/ w wysokości 10% wynagrodzenia brutto określonego w § 4 ust. 1 umowy, gdy Zamawiający odstąpi od umowy z powodu okoliczności, za które odpowiada Wykonawca,</w:t>
      </w:r>
    </w:p>
    <w:p w14:paraId="11C29480" w14:textId="43A73453" w:rsidR="007D35F7" w:rsidRPr="002D74AD" w:rsidRDefault="007D35F7" w:rsidP="007D35F7">
      <w:pPr>
        <w:tabs>
          <w:tab w:val="left" w:pos="400"/>
        </w:tabs>
        <w:suppressAutoHyphens/>
        <w:spacing w:after="0" w:line="240" w:lineRule="auto"/>
        <w:ind w:left="431"/>
        <w:jc w:val="both"/>
        <w:rPr>
          <w:rFonts w:cstheme="minorHAnsi"/>
          <w:bCs/>
          <w:spacing w:val="-4"/>
          <w:kern w:val="2"/>
          <w:lang w:eastAsia="ar-SA"/>
        </w:rPr>
      </w:pPr>
      <w:r w:rsidRPr="002D74AD">
        <w:rPr>
          <w:rFonts w:cstheme="minorHAnsi"/>
          <w:bCs/>
          <w:spacing w:val="-4"/>
          <w:kern w:val="2"/>
          <w:lang w:eastAsia="ar-SA"/>
        </w:rPr>
        <w:t>2/ w wysokości 0,</w:t>
      </w:r>
      <w:r w:rsidR="005B3792">
        <w:rPr>
          <w:rFonts w:cstheme="minorHAnsi"/>
          <w:bCs/>
          <w:spacing w:val="-4"/>
          <w:kern w:val="2"/>
          <w:lang w:eastAsia="ar-SA"/>
        </w:rPr>
        <w:t>3</w:t>
      </w:r>
      <w:r w:rsidRPr="002D74AD">
        <w:rPr>
          <w:rFonts w:cstheme="minorHAnsi"/>
          <w:bCs/>
          <w:spacing w:val="-4"/>
          <w:kern w:val="2"/>
          <w:lang w:eastAsia="ar-SA"/>
        </w:rPr>
        <w:t xml:space="preserve">% wynagrodzenia brutto określonego w § 4 ust. 1 umowy, za niewykonanie przedmiotu zamówienia w terminie umownym określonym w </w:t>
      </w:r>
      <w:r w:rsidRPr="002D74AD">
        <w:rPr>
          <w:rFonts w:eastAsia="Times New Roman" w:cstheme="minorHAnsi"/>
          <w:lang w:eastAsia="ar-SA"/>
        </w:rPr>
        <w:t xml:space="preserve">§ 3 ust. 2 </w:t>
      </w:r>
      <w:r w:rsidRPr="002D74AD">
        <w:rPr>
          <w:rFonts w:cstheme="minorHAnsi"/>
          <w:bCs/>
          <w:spacing w:val="-4"/>
          <w:kern w:val="2"/>
          <w:lang w:eastAsia="ar-SA"/>
        </w:rPr>
        <w:t xml:space="preserve">umowy, za każdy rozpoczęty dzień </w:t>
      </w:r>
      <w:r w:rsidR="003344C6" w:rsidRPr="002D74AD">
        <w:rPr>
          <w:rFonts w:cstheme="minorHAnsi"/>
          <w:bCs/>
          <w:spacing w:val="-4"/>
          <w:kern w:val="2"/>
          <w:lang w:eastAsia="ar-SA"/>
        </w:rPr>
        <w:t>zwłoki,</w:t>
      </w:r>
    </w:p>
    <w:p w14:paraId="70C7A8AC" w14:textId="62611B49" w:rsidR="007D35F7" w:rsidRPr="002D74AD" w:rsidRDefault="007D35F7" w:rsidP="007D35F7">
      <w:pPr>
        <w:tabs>
          <w:tab w:val="left" w:pos="400"/>
        </w:tabs>
        <w:suppressAutoHyphens/>
        <w:spacing w:after="0" w:line="240" w:lineRule="auto"/>
        <w:ind w:left="426"/>
        <w:jc w:val="both"/>
        <w:rPr>
          <w:rFonts w:cstheme="minorHAnsi"/>
          <w:bCs/>
          <w:spacing w:val="-4"/>
          <w:kern w:val="2"/>
          <w:lang w:eastAsia="ar-SA"/>
        </w:rPr>
      </w:pPr>
      <w:r w:rsidRPr="002D74AD">
        <w:rPr>
          <w:rFonts w:cstheme="minorHAnsi"/>
          <w:bCs/>
          <w:spacing w:val="-4"/>
          <w:kern w:val="2"/>
          <w:lang w:eastAsia="ar-SA"/>
        </w:rPr>
        <w:t xml:space="preserve">3/ w wysokości 0,5% wynagrodzenia brutto określonego w § 4 ust. 1  umowy, za nie rozpoczęcie wykonywania przedmiotu zamówienia w terminie umownym określonym w § </w:t>
      </w:r>
      <w:r w:rsidR="00D56263" w:rsidRPr="002D74AD">
        <w:rPr>
          <w:rFonts w:cstheme="minorHAnsi"/>
          <w:bCs/>
          <w:spacing w:val="-4"/>
          <w:kern w:val="2"/>
          <w:lang w:eastAsia="ar-SA"/>
        </w:rPr>
        <w:t>3</w:t>
      </w:r>
      <w:r w:rsidRPr="002D74AD">
        <w:rPr>
          <w:rFonts w:cstheme="minorHAnsi"/>
          <w:bCs/>
          <w:spacing w:val="-4"/>
          <w:kern w:val="2"/>
          <w:lang w:eastAsia="ar-SA"/>
        </w:rPr>
        <w:t xml:space="preserve"> ust</w:t>
      </w:r>
      <w:r w:rsidR="00D65190">
        <w:rPr>
          <w:rFonts w:cstheme="minorHAnsi"/>
          <w:bCs/>
          <w:spacing w:val="-4"/>
          <w:kern w:val="2"/>
          <w:lang w:eastAsia="ar-SA"/>
        </w:rPr>
        <w:t>.</w:t>
      </w:r>
      <w:r w:rsidRPr="002D74AD">
        <w:rPr>
          <w:rFonts w:cstheme="minorHAnsi"/>
          <w:bCs/>
          <w:spacing w:val="-4"/>
          <w:kern w:val="2"/>
          <w:lang w:eastAsia="ar-SA"/>
        </w:rPr>
        <w:t xml:space="preserve"> 1  umowy, za każdy rozpoczęty dzień</w:t>
      </w:r>
      <w:r w:rsidR="00C77D6B" w:rsidRPr="002D74AD">
        <w:rPr>
          <w:rFonts w:cstheme="minorHAnsi"/>
          <w:bCs/>
          <w:spacing w:val="-4"/>
          <w:kern w:val="2"/>
          <w:lang w:eastAsia="ar-SA"/>
        </w:rPr>
        <w:t xml:space="preserve"> z</w:t>
      </w:r>
      <w:r w:rsidR="004C5C67" w:rsidRPr="002D74AD">
        <w:rPr>
          <w:rFonts w:cstheme="minorHAnsi"/>
          <w:bCs/>
          <w:spacing w:val="-4"/>
          <w:kern w:val="2"/>
          <w:lang w:eastAsia="ar-SA"/>
        </w:rPr>
        <w:t>włoki,</w:t>
      </w:r>
    </w:p>
    <w:p w14:paraId="369EB4D6" w14:textId="0E37EE38" w:rsidR="007D35F7" w:rsidRPr="003318D9" w:rsidRDefault="007D35F7" w:rsidP="007D35F7">
      <w:pPr>
        <w:tabs>
          <w:tab w:val="left" w:pos="400"/>
        </w:tabs>
        <w:suppressAutoHyphens/>
        <w:spacing w:after="0" w:line="240" w:lineRule="auto"/>
        <w:ind w:left="426" w:right="-1"/>
        <w:jc w:val="both"/>
        <w:rPr>
          <w:rFonts w:cstheme="minorHAnsi"/>
          <w:bCs/>
          <w:spacing w:val="-4"/>
          <w:kern w:val="2"/>
          <w:lang w:eastAsia="ar-SA"/>
        </w:rPr>
      </w:pPr>
      <w:r w:rsidRPr="002D74AD">
        <w:rPr>
          <w:rFonts w:cstheme="minorHAnsi"/>
          <w:bCs/>
          <w:spacing w:val="-4"/>
          <w:kern w:val="2"/>
          <w:lang w:eastAsia="ar-SA"/>
        </w:rPr>
        <w:lastRenderedPageBreak/>
        <w:t>4/w wysokości 0,</w:t>
      </w:r>
      <w:r w:rsidR="005B3792">
        <w:rPr>
          <w:rFonts w:cstheme="minorHAnsi"/>
          <w:bCs/>
          <w:spacing w:val="-4"/>
          <w:kern w:val="2"/>
          <w:lang w:eastAsia="ar-SA"/>
        </w:rPr>
        <w:t>3</w:t>
      </w:r>
      <w:r w:rsidRPr="002D74AD">
        <w:rPr>
          <w:rFonts w:cstheme="minorHAnsi"/>
          <w:bCs/>
          <w:spacing w:val="-4"/>
          <w:kern w:val="2"/>
          <w:lang w:eastAsia="ar-SA"/>
        </w:rPr>
        <w:t xml:space="preserve">% wynagrodzenia brutto określonego w § </w:t>
      </w:r>
      <w:r w:rsidR="00D56263" w:rsidRPr="002D74AD">
        <w:rPr>
          <w:rFonts w:cstheme="minorHAnsi"/>
          <w:bCs/>
          <w:spacing w:val="-4"/>
          <w:kern w:val="2"/>
          <w:lang w:eastAsia="ar-SA"/>
        </w:rPr>
        <w:t xml:space="preserve">4 ust. 1 </w:t>
      </w:r>
      <w:r w:rsidRPr="002D74AD">
        <w:rPr>
          <w:rFonts w:cstheme="minorHAnsi"/>
          <w:bCs/>
          <w:spacing w:val="-4"/>
          <w:kern w:val="2"/>
          <w:lang w:eastAsia="ar-SA"/>
        </w:rPr>
        <w:t xml:space="preserve"> umowy, za każdy dzień </w:t>
      </w:r>
      <w:r w:rsidR="004C5C67" w:rsidRPr="002D74AD">
        <w:rPr>
          <w:rFonts w:cstheme="minorHAnsi"/>
          <w:bCs/>
          <w:spacing w:val="-4"/>
          <w:kern w:val="2"/>
          <w:lang w:eastAsia="ar-SA"/>
        </w:rPr>
        <w:t xml:space="preserve">zwłoki </w:t>
      </w:r>
      <w:r w:rsidRPr="002D74AD">
        <w:rPr>
          <w:rFonts w:cstheme="minorHAnsi"/>
          <w:bCs/>
          <w:spacing w:val="-4"/>
          <w:kern w:val="2"/>
          <w:lang w:eastAsia="ar-SA"/>
        </w:rPr>
        <w:t xml:space="preserve">w usunięciu wad lub usterek przedmiotu zamówienia, liczony od terminu określonego w </w:t>
      </w:r>
      <w:r w:rsidR="00D56263" w:rsidRPr="002D74AD">
        <w:rPr>
          <w:rFonts w:cstheme="minorHAnsi"/>
          <w:bCs/>
          <w:spacing w:val="-4"/>
          <w:kern w:val="2"/>
          <w:lang w:eastAsia="ar-SA"/>
        </w:rPr>
        <w:t>protokole o</w:t>
      </w:r>
      <w:r w:rsidR="00B07B29" w:rsidRPr="002D74AD">
        <w:rPr>
          <w:rFonts w:cstheme="minorHAnsi"/>
          <w:bCs/>
          <w:spacing w:val="-4"/>
          <w:kern w:val="2"/>
          <w:lang w:eastAsia="ar-SA"/>
        </w:rPr>
        <w:t> </w:t>
      </w:r>
      <w:r w:rsidR="00D56263" w:rsidRPr="002D74AD">
        <w:rPr>
          <w:rFonts w:cstheme="minorHAnsi"/>
          <w:bCs/>
          <w:spacing w:val="-4"/>
          <w:kern w:val="2"/>
          <w:lang w:eastAsia="ar-SA"/>
        </w:rPr>
        <w:t>którym mowa w § 9 ust. 5</w:t>
      </w:r>
      <w:r w:rsidR="00693640" w:rsidRPr="002D74AD">
        <w:rPr>
          <w:rFonts w:cstheme="minorHAnsi"/>
          <w:bCs/>
          <w:spacing w:val="-4"/>
          <w:kern w:val="2"/>
          <w:lang w:eastAsia="ar-SA"/>
        </w:rPr>
        <w:t xml:space="preserve"> </w:t>
      </w:r>
      <w:r w:rsidR="00693640" w:rsidRPr="003318D9">
        <w:rPr>
          <w:rFonts w:cstheme="minorHAnsi"/>
          <w:bCs/>
          <w:spacing w:val="-4"/>
          <w:kern w:val="2"/>
          <w:lang w:eastAsia="ar-SA"/>
        </w:rPr>
        <w:t>umowy</w:t>
      </w:r>
      <w:r w:rsidR="00D56263" w:rsidRPr="003318D9">
        <w:rPr>
          <w:rFonts w:cstheme="minorHAnsi"/>
          <w:bCs/>
          <w:spacing w:val="-4"/>
          <w:kern w:val="2"/>
          <w:lang w:eastAsia="ar-SA"/>
        </w:rPr>
        <w:t>,</w:t>
      </w:r>
    </w:p>
    <w:p w14:paraId="1586502D" w14:textId="23776A20" w:rsidR="00651581" w:rsidRPr="00D10A32" w:rsidRDefault="00651581" w:rsidP="00D10A32">
      <w:pPr>
        <w:tabs>
          <w:tab w:val="left" w:pos="400"/>
        </w:tabs>
        <w:suppressAutoHyphens/>
        <w:spacing w:after="0" w:line="240" w:lineRule="auto"/>
        <w:ind w:left="426" w:right="-1"/>
        <w:jc w:val="both"/>
        <w:rPr>
          <w:rFonts w:eastAsiaTheme="minorHAnsi" w:cstheme="minorHAnsi"/>
          <w:bCs/>
          <w:spacing w:val="-4"/>
          <w:kern w:val="2"/>
          <w:lang w:eastAsia="ar-SA"/>
        </w:rPr>
      </w:pPr>
      <w:r w:rsidRPr="003318D9">
        <w:rPr>
          <w:rFonts w:eastAsiaTheme="minorHAnsi" w:cstheme="minorHAnsi"/>
          <w:bCs/>
          <w:spacing w:val="-4"/>
          <w:kern w:val="2"/>
          <w:lang w:eastAsia="ar-SA"/>
        </w:rPr>
        <w:t xml:space="preserve">5/ z tytułu niespełnienia przez Wykonawcę lub podwykonawcę wymogu zatrudnienia na podstawie umowy o pracę osób wykonujących wskazane w § 7 ust. 5 </w:t>
      </w:r>
      <w:r w:rsidR="00E92348" w:rsidRPr="003318D9">
        <w:rPr>
          <w:rFonts w:eastAsiaTheme="minorHAnsi" w:cstheme="minorHAnsi"/>
          <w:bCs/>
          <w:spacing w:val="-4"/>
          <w:kern w:val="2"/>
          <w:lang w:eastAsia="ar-SA"/>
        </w:rPr>
        <w:t xml:space="preserve">umowy </w:t>
      </w:r>
      <w:r w:rsidRPr="003318D9">
        <w:rPr>
          <w:rFonts w:eastAsiaTheme="minorHAnsi" w:cstheme="minorHAnsi"/>
          <w:bCs/>
          <w:spacing w:val="-4"/>
          <w:kern w:val="2"/>
          <w:lang w:eastAsia="ar-SA"/>
        </w:rPr>
        <w:t>czynności Wykonawca zapłaci karę umowną  w wysokości iloczynu kwoty minimalnego wynagrodzenia za pracę zgodnie z ustawą z dnia 10 października 2002 r. o minimalnym wynagrodzeniu za pracę i liczby pracowników zobligowan</w:t>
      </w:r>
      <w:r w:rsidR="00A06E69" w:rsidRPr="003318D9">
        <w:rPr>
          <w:rFonts w:eastAsiaTheme="minorHAnsi" w:cstheme="minorHAnsi"/>
          <w:bCs/>
          <w:spacing w:val="-4"/>
          <w:kern w:val="2"/>
          <w:lang w:eastAsia="ar-SA"/>
        </w:rPr>
        <w:t>ych do wykonania tych czynności</w:t>
      </w:r>
      <w:r w:rsidRPr="003318D9">
        <w:rPr>
          <w:rFonts w:eastAsiaTheme="minorHAnsi" w:cstheme="minorHAnsi"/>
          <w:bCs/>
          <w:spacing w:val="-4"/>
          <w:kern w:val="2"/>
          <w:lang w:eastAsia="ar-SA"/>
        </w:rPr>
        <w:t xml:space="preserve">. Niezłożenie przez wykonawcę w wyznaczonym przez Zamawiającego terminie żądanych przez Zamawiającego dowodów, o których mowa w § 7 ust. </w:t>
      </w:r>
      <w:r w:rsidR="002C1547" w:rsidRPr="003318D9">
        <w:rPr>
          <w:rFonts w:eastAsiaTheme="minorHAnsi" w:cstheme="minorHAnsi"/>
          <w:bCs/>
          <w:spacing w:val="-4"/>
          <w:kern w:val="2"/>
          <w:lang w:eastAsia="ar-SA"/>
        </w:rPr>
        <w:t xml:space="preserve"> </w:t>
      </w:r>
      <w:r w:rsidR="00E92348" w:rsidRPr="003318D9">
        <w:rPr>
          <w:rFonts w:eastAsiaTheme="minorHAnsi" w:cstheme="minorHAnsi"/>
          <w:bCs/>
          <w:spacing w:val="-4"/>
          <w:kern w:val="2"/>
          <w:lang w:eastAsia="ar-SA"/>
        </w:rPr>
        <w:t>5</w:t>
      </w:r>
      <w:r w:rsidRPr="003318D9">
        <w:rPr>
          <w:rFonts w:eastAsiaTheme="minorHAnsi" w:cstheme="minorHAnsi"/>
          <w:bCs/>
          <w:spacing w:val="-4"/>
          <w:kern w:val="2"/>
          <w:lang w:eastAsia="ar-SA"/>
        </w:rPr>
        <w:t xml:space="preserve"> </w:t>
      </w:r>
      <w:r w:rsidR="00E92348" w:rsidRPr="003318D9">
        <w:rPr>
          <w:rFonts w:eastAsiaTheme="minorHAnsi" w:cstheme="minorHAnsi"/>
          <w:bCs/>
          <w:spacing w:val="-4"/>
          <w:kern w:val="2"/>
          <w:lang w:eastAsia="ar-SA"/>
        </w:rPr>
        <w:t xml:space="preserve">umowy </w:t>
      </w:r>
      <w:r w:rsidRPr="003318D9">
        <w:rPr>
          <w:rFonts w:eastAsiaTheme="minorHAnsi" w:cstheme="minorHAnsi"/>
          <w:bCs/>
          <w:spacing w:val="-4"/>
          <w:kern w:val="2"/>
          <w:lang w:eastAsia="ar-SA"/>
        </w:rPr>
        <w:t xml:space="preserve">w celu potwierdzenia spełnienia przez Wykonawcę lub Podwykonawcę wymogu zatrudnienia na podstawie umowy o pracę traktowane będzie jako niespełnienie przez Wykonawcę lub Podwykonawcę wymogu </w:t>
      </w:r>
      <w:r w:rsidRPr="00D10A32">
        <w:rPr>
          <w:rFonts w:eastAsiaTheme="minorHAnsi" w:cstheme="minorHAnsi"/>
          <w:bCs/>
          <w:spacing w:val="-4"/>
          <w:kern w:val="2"/>
          <w:lang w:eastAsia="ar-SA"/>
        </w:rPr>
        <w:t>zatrudnienia na podstawie umowy o pracę osób wykonujących wskazane w § 7 ust. 5 czynności.</w:t>
      </w:r>
    </w:p>
    <w:p w14:paraId="7F8DD085" w14:textId="7F50F2EA" w:rsidR="00A4545D" w:rsidRPr="002D74AD" w:rsidRDefault="00A4545D" w:rsidP="00A4545D">
      <w:pPr>
        <w:tabs>
          <w:tab w:val="left" w:pos="400"/>
        </w:tabs>
        <w:suppressAutoHyphens/>
        <w:spacing w:after="0" w:line="240" w:lineRule="auto"/>
        <w:ind w:left="426" w:right="-1"/>
        <w:jc w:val="both"/>
        <w:rPr>
          <w:rFonts w:eastAsia="Times New Roman" w:cstheme="minorHAnsi"/>
          <w:lang w:eastAsia="ar-SA"/>
        </w:rPr>
      </w:pPr>
      <w:r w:rsidRPr="002D74AD">
        <w:rPr>
          <w:rFonts w:cstheme="minorHAnsi"/>
          <w:bCs/>
          <w:spacing w:val="-4"/>
          <w:kern w:val="2"/>
          <w:lang w:eastAsia="ar-SA"/>
        </w:rPr>
        <w:t>6/ w wysokości 0,</w:t>
      </w:r>
      <w:r w:rsidR="003C570D">
        <w:rPr>
          <w:rFonts w:cstheme="minorHAnsi"/>
          <w:bCs/>
          <w:spacing w:val="-4"/>
          <w:kern w:val="2"/>
          <w:lang w:eastAsia="ar-SA"/>
        </w:rPr>
        <w:t>1</w:t>
      </w:r>
      <w:r w:rsidRPr="002D74AD">
        <w:rPr>
          <w:rFonts w:cstheme="minorHAnsi"/>
          <w:bCs/>
          <w:spacing w:val="-4"/>
          <w:kern w:val="2"/>
          <w:lang w:eastAsia="ar-SA"/>
        </w:rPr>
        <w:t xml:space="preserve">% wynagrodzenia brutto określonego w § 4 ust. 1  umowy, </w:t>
      </w:r>
      <w:r w:rsidRPr="002D74AD">
        <w:rPr>
          <w:rFonts w:eastAsia="Times New Roman" w:cstheme="minorHAnsi"/>
          <w:lang w:eastAsia="ar-SA"/>
        </w:rPr>
        <w:t xml:space="preserve">za brak zapłaty lub nieterminową zapłatę wynagrodzenia należnego podwykonawcom lub dalszym podwykonawcom za każdy dzień </w:t>
      </w:r>
      <w:r w:rsidR="004C5C67" w:rsidRPr="002D74AD">
        <w:rPr>
          <w:rFonts w:cstheme="minorHAnsi"/>
          <w:bCs/>
          <w:spacing w:val="-4"/>
          <w:kern w:val="2"/>
          <w:lang w:eastAsia="ar-SA"/>
        </w:rPr>
        <w:t>zwłoki,</w:t>
      </w:r>
    </w:p>
    <w:p w14:paraId="7E8582DD" w14:textId="659C7489" w:rsidR="00A4545D" w:rsidRPr="002D74AD" w:rsidRDefault="00A4545D" w:rsidP="00A4545D">
      <w:pPr>
        <w:tabs>
          <w:tab w:val="left" w:pos="400"/>
        </w:tabs>
        <w:suppressAutoHyphens/>
        <w:spacing w:after="0" w:line="240" w:lineRule="auto"/>
        <w:ind w:left="426" w:right="-1"/>
        <w:jc w:val="both"/>
        <w:rPr>
          <w:rFonts w:cstheme="minorHAnsi"/>
          <w:bCs/>
          <w:spacing w:val="-4"/>
          <w:kern w:val="2"/>
          <w:lang w:eastAsia="ar-SA"/>
        </w:rPr>
      </w:pPr>
      <w:r w:rsidRPr="002D74AD">
        <w:rPr>
          <w:rFonts w:eastAsia="Times New Roman" w:cstheme="minorHAnsi"/>
          <w:lang w:eastAsia="ar-SA"/>
        </w:rPr>
        <w:t>7/</w:t>
      </w:r>
      <w:r w:rsidRPr="002D74AD">
        <w:rPr>
          <w:rFonts w:cstheme="minorHAnsi"/>
          <w:bCs/>
          <w:spacing w:val="-4"/>
          <w:kern w:val="2"/>
          <w:lang w:eastAsia="ar-SA"/>
        </w:rPr>
        <w:t xml:space="preserve"> w wysokości 0,</w:t>
      </w:r>
      <w:r w:rsidR="003C570D">
        <w:rPr>
          <w:rFonts w:cstheme="minorHAnsi"/>
          <w:bCs/>
          <w:spacing w:val="-4"/>
          <w:kern w:val="2"/>
          <w:lang w:eastAsia="ar-SA"/>
        </w:rPr>
        <w:t>1</w:t>
      </w:r>
      <w:r w:rsidRPr="002D74AD">
        <w:rPr>
          <w:rFonts w:cstheme="minorHAnsi"/>
          <w:bCs/>
          <w:spacing w:val="-4"/>
          <w:kern w:val="2"/>
          <w:lang w:eastAsia="ar-SA"/>
        </w:rPr>
        <w:t xml:space="preserve">% wynagrodzenia brutto określonego w § 4 ust. 1 </w:t>
      </w:r>
      <w:r w:rsidRPr="002D74AD">
        <w:rPr>
          <w:rFonts w:eastAsia="Times New Roman" w:cstheme="minorHAnsi"/>
          <w:lang w:eastAsia="ar-SA"/>
        </w:rPr>
        <w:t>za nieprzedłożenie do zaakceptowania projektu umowy o podwykonawstwo lub dalsze podwykonawstwo lub projektu jej zmian, za każdy taki przypadek,</w:t>
      </w:r>
    </w:p>
    <w:p w14:paraId="62FA4A19" w14:textId="1ACB0A07" w:rsidR="00A4545D" w:rsidRPr="002D74AD" w:rsidRDefault="00A4545D" w:rsidP="00A4545D">
      <w:pPr>
        <w:tabs>
          <w:tab w:val="left" w:pos="400"/>
        </w:tabs>
        <w:suppressAutoHyphens/>
        <w:spacing w:after="0" w:line="240" w:lineRule="auto"/>
        <w:ind w:left="426" w:right="-1"/>
        <w:jc w:val="both"/>
        <w:rPr>
          <w:rFonts w:cstheme="minorHAnsi"/>
          <w:bCs/>
          <w:spacing w:val="-4"/>
          <w:kern w:val="2"/>
          <w:lang w:eastAsia="ar-SA"/>
        </w:rPr>
      </w:pPr>
      <w:r w:rsidRPr="002D74AD">
        <w:rPr>
          <w:rFonts w:cstheme="minorHAnsi"/>
          <w:bCs/>
          <w:spacing w:val="-4"/>
          <w:kern w:val="2"/>
          <w:lang w:eastAsia="ar-SA"/>
        </w:rPr>
        <w:t>8/ w wysokości 500,00</w:t>
      </w:r>
      <w:r w:rsidR="00402EC7">
        <w:rPr>
          <w:rFonts w:cstheme="minorHAnsi"/>
          <w:bCs/>
          <w:spacing w:val="-4"/>
          <w:kern w:val="2"/>
          <w:lang w:eastAsia="ar-SA"/>
        </w:rPr>
        <w:t xml:space="preserve"> </w:t>
      </w:r>
      <w:r w:rsidRPr="002D74AD">
        <w:rPr>
          <w:rFonts w:cstheme="minorHAnsi"/>
          <w:bCs/>
          <w:spacing w:val="-4"/>
          <w:kern w:val="2"/>
          <w:lang w:eastAsia="ar-SA"/>
        </w:rPr>
        <w:t xml:space="preserve">zł, </w:t>
      </w:r>
      <w:r w:rsidRPr="002D74AD">
        <w:rPr>
          <w:rFonts w:eastAsia="Times New Roman" w:cstheme="minorHAnsi"/>
          <w:lang w:eastAsia="ar-SA"/>
        </w:rPr>
        <w:t xml:space="preserve">za nieprzedłożenie poświadczonej za zgodność z oryginałem kopii umowy o podwykonawstwo lub dalsze podwykonawstwo lub jej zmiany, za każdy taki przypadek, </w:t>
      </w:r>
    </w:p>
    <w:p w14:paraId="0C89BDE7" w14:textId="1B9BABAF" w:rsidR="00610A55" w:rsidRDefault="00A4545D" w:rsidP="00610A55">
      <w:pPr>
        <w:tabs>
          <w:tab w:val="left" w:pos="400"/>
        </w:tabs>
        <w:suppressAutoHyphens/>
        <w:spacing w:after="0" w:line="240" w:lineRule="auto"/>
        <w:ind w:left="426" w:right="-1"/>
        <w:jc w:val="both"/>
        <w:rPr>
          <w:rFonts w:eastAsia="Times New Roman" w:cstheme="minorHAnsi"/>
          <w:lang w:eastAsia="ar-SA"/>
        </w:rPr>
      </w:pPr>
      <w:r w:rsidRPr="002D74AD">
        <w:rPr>
          <w:rFonts w:eastAsia="Times New Roman" w:cstheme="minorHAnsi"/>
          <w:lang w:eastAsia="ar-SA"/>
        </w:rPr>
        <w:t xml:space="preserve">9/ </w:t>
      </w:r>
      <w:r w:rsidRPr="002D74AD">
        <w:rPr>
          <w:rFonts w:cstheme="minorHAnsi"/>
          <w:bCs/>
          <w:spacing w:val="-4"/>
          <w:kern w:val="2"/>
          <w:lang w:eastAsia="ar-SA"/>
        </w:rPr>
        <w:t>w wysokości 500,00</w:t>
      </w:r>
      <w:r w:rsidR="00402EC7">
        <w:rPr>
          <w:rFonts w:cstheme="minorHAnsi"/>
          <w:bCs/>
          <w:spacing w:val="-4"/>
          <w:kern w:val="2"/>
          <w:lang w:eastAsia="ar-SA"/>
        </w:rPr>
        <w:t xml:space="preserve"> </w:t>
      </w:r>
      <w:r w:rsidRPr="002D74AD">
        <w:rPr>
          <w:rFonts w:cstheme="minorHAnsi"/>
          <w:bCs/>
          <w:spacing w:val="-4"/>
          <w:kern w:val="2"/>
          <w:lang w:eastAsia="ar-SA"/>
        </w:rPr>
        <w:t>zł,</w:t>
      </w:r>
      <w:r w:rsidRPr="002D74AD">
        <w:rPr>
          <w:rFonts w:eastAsia="Times New Roman" w:cstheme="minorHAnsi"/>
          <w:lang w:eastAsia="ar-SA"/>
        </w:rPr>
        <w:t xml:space="preserve"> za brak zmiany umowy o podwykonawstwo w zakresie terminu zapłaty, </w:t>
      </w:r>
      <w:r w:rsidR="00610A55">
        <w:rPr>
          <w:rFonts w:eastAsia="Times New Roman" w:cstheme="minorHAnsi"/>
          <w:lang w:eastAsia="ar-SA"/>
        </w:rPr>
        <w:t xml:space="preserve">10/ </w:t>
      </w:r>
      <w:r w:rsidR="00CB1C6A" w:rsidRPr="002D74AD">
        <w:rPr>
          <w:rFonts w:eastAsia="Times New Roman" w:cstheme="minorHAnsi"/>
          <w:lang w:eastAsia="ar-SA"/>
        </w:rPr>
        <w:t xml:space="preserve">za </w:t>
      </w:r>
      <w:r w:rsidRPr="002D74AD">
        <w:rPr>
          <w:rFonts w:eastAsia="Times New Roman" w:cstheme="minorHAnsi"/>
          <w:lang w:eastAsia="ar-SA"/>
        </w:rPr>
        <w:t>każdy taki przypadek</w:t>
      </w:r>
      <w:r w:rsidR="00610A55">
        <w:rPr>
          <w:rFonts w:eastAsia="Times New Roman" w:cstheme="minorHAnsi"/>
          <w:lang w:eastAsia="ar-SA"/>
        </w:rPr>
        <w:t xml:space="preserve"> </w:t>
      </w:r>
      <w:r w:rsidR="00610A55" w:rsidRPr="00AC32E3">
        <w:rPr>
          <w:rFonts w:eastAsia="Times New Roman" w:cstheme="minorHAnsi"/>
          <w:lang w:eastAsia="ar-SA"/>
        </w:rPr>
        <w:t xml:space="preserve">w wysokości 500,00 zł za każdy stwierdzony przypadek, z tytułu braku zapłaty lub nieterminowej zapłaty wynagrodzenia należnego podwykonawcom z tytułu zmiany wysokości wynagrodzenia, o której mowa w art. 439 ust. 5 ustawy </w:t>
      </w:r>
      <w:proofErr w:type="spellStart"/>
      <w:r w:rsidR="00610A55">
        <w:rPr>
          <w:rFonts w:eastAsia="Times New Roman" w:cstheme="minorHAnsi"/>
          <w:lang w:eastAsia="ar-SA"/>
        </w:rPr>
        <w:t>P</w:t>
      </w:r>
      <w:r w:rsidR="00610A55" w:rsidRPr="00AC32E3">
        <w:rPr>
          <w:rFonts w:eastAsia="Times New Roman" w:cstheme="minorHAnsi"/>
          <w:lang w:eastAsia="ar-SA"/>
        </w:rPr>
        <w:t>zp</w:t>
      </w:r>
      <w:proofErr w:type="spellEnd"/>
      <w:r w:rsidR="00E4570A">
        <w:rPr>
          <w:rFonts w:eastAsia="Times New Roman" w:cstheme="minorHAnsi"/>
          <w:lang w:eastAsia="ar-SA"/>
        </w:rPr>
        <w:t>,</w:t>
      </w:r>
    </w:p>
    <w:p w14:paraId="04B6FD80" w14:textId="32A5BB59" w:rsidR="00E4570A" w:rsidRDefault="00A06E69" w:rsidP="00E4570A">
      <w:pPr>
        <w:tabs>
          <w:tab w:val="left" w:pos="400"/>
        </w:tabs>
        <w:suppressAutoHyphens/>
        <w:spacing w:after="0" w:line="240" w:lineRule="auto"/>
        <w:ind w:left="426" w:right="-1"/>
        <w:jc w:val="both"/>
        <w:rPr>
          <w:rFonts w:eastAsia="Times New Roman" w:cstheme="minorHAnsi"/>
          <w:lang w:eastAsia="ar-SA"/>
        </w:rPr>
      </w:pPr>
      <w:r>
        <w:rPr>
          <w:rFonts w:eastAsia="Times New Roman" w:cstheme="minorHAnsi"/>
          <w:lang w:eastAsia="ar-SA"/>
        </w:rPr>
        <w:t>1</w:t>
      </w:r>
      <w:r w:rsidR="00610A55">
        <w:rPr>
          <w:rFonts w:eastAsia="Times New Roman" w:cstheme="minorHAnsi"/>
          <w:lang w:eastAsia="ar-SA"/>
        </w:rPr>
        <w:t>1</w:t>
      </w:r>
      <w:r>
        <w:rPr>
          <w:rFonts w:eastAsia="Times New Roman" w:cstheme="minorHAnsi"/>
          <w:lang w:eastAsia="ar-SA"/>
        </w:rPr>
        <w:t>/</w:t>
      </w:r>
      <w:r w:rsidR="003C570D">
        <w:rPr>
          <w:rFonts w:eastAsia="Times New Roman" w:cstheme="minorHAnsi"/>
          <w:lang w:eastAsia="ar-SA"/>
        </w:rPr>
        <w:t xml:space="preserve"> </w:t>
      </w:r>
      <w:r w:rsidR="003C570D" w:rsidRPr="003C570D">
        <w:rPr>
          <w:rFonts w:eastAsia="Times New Roman" w:cstheme="minorHAnsi"/>
          <w:lang w:eastAsia="ar-SA"/>
        </w:rPr>
        <w:t>w wysokości 0,</w:t>
      </w:r>
      <w:r w:rsidR="003C570D">
        <w:rPr>
          <w:rFonts w:eastAsia="Times New Roman" w:cstheme="minorHAnsi"/>
          <w:lang w:eastAsia="ar-SA"/>
        </w:rPr>
        <w:t>3</w:t>
      </w:r>
      <w:r w:rsidR="003C570D" w:rsidRPr="003C570D">
        <w:rPr>
          <w:rFonts w:eastAsia="Times New Roman" w:cstheme="minorHAnsi"/>
          <w:lang w:eastAsia="ar-SA"/>
        </w:rPr>
        <w:t xml:space="preserve">% wartości elementu brutto ustalonej w Harmonogramie </w:t>
      </w:r>
      <w:r w:rsidR="003C570D">
        <w:rPr>
          <w:rFonts w:eastAsia="Times New Roman" w:cstheme="minorHAnsi"/>
          <w:lang w:eastAsia="ar-SA"/>
        </w:rPr>
        <w:t>r</w:t>
      </w:r>
      <w:r w:rsidR="003C570D" w:rsidRPr="003C570D">
        <w:rPr>
          <w:rFonts w:eastAsia="Times New Roman" w:cstheme="minorHAnsi"/>
          <w:lang w:eastAsia="ar-SA"/>
        </w:rPr>
        <w:t>zeczowo</w:t>
      </w:r>
      <w:r w:rsidR="003C570D">
        <w:rPr>
          <w:rFonts w:eastAsia="Times New Roman" w:cstheme="minorHAnsi"/>
          <w:lang w:eastAsia="ar-SA"/>
        </w:rPr>
        <w:t>-</w:t>
      </w:r>
      <w:r w:rsidR="003C570D" w:rsidRPr="003C570D">
        <w:rPr>
          <w:rFonts w:eastAsia="Times New Roman" w:cstheme="minorHAnsi"/>
          <w:lang w:eastAsia="ar-SA"/>
        </w:rPr>
        <w:t xml:space="preserve"> </w:t>
      </w:r>
      <w:r w:rsidR="003C570D">
        <w:rPr>
          <w:rFonts w:eastAsia="Times New Roman" w:cstheme="minorHAnsi"/>
          <w:lang w:eastAsia="ar-SA"/>
        </w:rPr>
        <w:t>f</w:t>
      </w:r>
      <w:r w:rsidR="003C570D" w:rsidRPr="003C570D">
        <w:rPr>
          <w:rFonts w:eastAsia="Times New Roman" w:cstheme="minorHAnsi"/>
          <w:lang w:eastAsia="ar-SA"/>
        </w:rPr>
        <w:t xml:space="preserve">inansowym za każdy dzień zwłoki w wykonaniu poszczególnych elementów zadania objętego Przedmiotem umowy w terminach wskazanych w zatwierdzonym przez Zamawiającego Harmonogramie </w:t>
      </w:r>
      <w:r w:rsidR="00D65190">
        <w:rPr>
          <w:rFonts w:eastAsia="Times New Roman" w:cstheme="minorHAnsi"/>
          <w:lang w:eastAsia="ar-SA"/>
        </w:rPr>
        <w:t>r</w:t>
      </w:r>
      <w:r w:rsidR="003C570D" w:rsidRPr="003C570D">
        <w:rPr>
          <w:rFonts w:eastAsia="Times New Roman" w:cstheme="minorHAnsi"/>
          <w:lang w:eastAsia="ar-SA"/>
        </w:rPr>
        <w:t>zeczowo</w:t>
      </w:r>
      <w:r w:rsidR="00D65190">
        <w:rPr>
          <w:rFonts w:eastAsia="Times New Roman" w:cstheme="minorHAnsi"/>
          <w:lang w:eastAsia="ar-SA"/>
        </w:rPr>
        <w:t>-f</w:t>
      </w:r>
      <w:r w:rsidR="003C570D" w:rsidRPr="003C570D">
        <w:rPr>
          <w:rFonts w:eastAsia="Times New Roman" w:cstheme="minorHAnsi"/>
          <w:lang w:eastAsia="ar-SA"/>
        </w:rPr>
        <w:t>inansowym</w:t>
      </w:r>
      <w:r w:rsidR="00D65190">
        <w:rPr>
          <w:rFonts w:eastAsia="Times New Roman" w:cstheme="minorHAnsi"/>
          <w:lang w:eastAsia="ar-SA"/>
        </w:rPr>
        <w:t>.</w:t>
      </w:r>
    </w:p>
    <w:p w14:paraId="212EC4E2" w14:textId="77777777" w:rsidR="00217E53" w:rsidRPr="002D74AD" w:rsidRDefault="00280D5F" w:rsidP="00E9602A">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Zamawiający zastrzega sobie prawo do dochodzenia od Wykonawcy odszkodowania na zasadach ogólnych, jeśli wysokość szkody przewyższy wartość zastrzeżonych kar umownych.</w:t>
      </w:r>
    </w:p>
    <w:p w14:paraId="1A43E101" w14:textId="77777777" w:rsidR="00280D5F" w:rsidRPr="002D74AD" w:rsidRDefault="00280D5F" w:rsidP="00E9602A">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Karę, o której mowa w ust. 1 Wykonawca zapłaci na wskazany przez Zamawiającego rachunek bankowy przelewem, w terminie 14 dni kalendarzowych od dnia doręczenia mu przez Zamawiającego żądania zapłaty takiej kary umownej</w:t>
      </w:r>
      <w:r w:rsidR="002B6E6D" w:rsidRPr="002D74AD">
        <w:rPr>
          <w:rFonts w:eastAsia="Times New Roman" w:cstheme="minorHAnsi"/>
          <w:lang w:eastAsia="ar-SA"/>
        </w:rPr>
        <w:t>.</w:t>
      </w:r>
    </w:p>
    <w:p w14:paraId="391BA11B" w14:textId="0164730D" w:rsidR="00280D5F" w:rsidRPr="002D74AD" w:rsidRDefault="00280D5F" w:rsidP="001974D0">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 xml:space="preserve">Zamawiający może zastrzec zapłatę należności za zrealizowany </w:t>
      </w:r>
      <w:r w:rsidR="004B3A58">
        <w:rPr>
          <w:rFonts w:eastAsia="Times New Roman" w:cstheme="minorHAnsi"/>
          <w:lang w:eastAsia="ar-SA"/>
        </w:rPr>
        <w:t>P</w:t>
      </w:r>
      <w:r w:rsidRPr="002D74AD">
        <w:rPr>
          <w:rFonts w:eastAsia="Times New Roman" w:cstheme="minorHAnsi"/>
          <w:lang w:eastAsia="ar-SA"/>
        </w:rPr>
        <w:t>rzedmiot umowy na podstawie dostarczonej faktury/rachunku wraz z wymaganymi załącznikami po wcześniejszym uregulowani</w:t>
      </w:r>
      <w:r w:rsidR="00276A9B" w:rsidRPr="002D74AD">
        <w:rPr>
          <w:rFonts w:eastAsia="Times New Roman" w:cstheme="minorHAnsi"/>
          <w:lang w:eastAsia="ar-SA"/>
        </w:rPr>
        <w:t xml:space="preserve">u przez Wykonawcę kar umownych, </w:t>
      </w:r>
      <w:r w:rsidRPr="002D74AD">
        <w:rPr>
          <w:rFonts w:eastAsia="Times New Roman" w:cstheme="minorHAnsi"/>
          <w:lang w:eastAsia="ar-SA"/>
        </w:rPr>
        <w:t>o ile wcześniej nie skorzystał z uprawnienia wskazanego w ust</w:t>
      </w:r>
      <w:r w:rsidR="002F2030" w:rsidRPr="002D74AD">
        <w:rPr>
          <w:rFonts w:eastAsia="Times New Roman" w:cstheme="minorHAnsi"/>
          <w:lang w:eastAsia="ar-SA"/>
        </w:rPr>
        <w:t>.</w:t>
      </w:r>
      <w:r w:rsidR="008B5849" w:rsidRPr="002D74AD">
        <w:rPr>
          <w:rFonts w:eastAsia="Times New Roman" w:cstheme="minorHAnsi"/>
          <w:lang w:eastAsia="ar-SA"/>
        </w:rPr>
        <w:t>7</w:t>
      </w:r>
      <w:r w:rsidR="008A54BB">
        <w:rPr>
          <w:rFonts w:eastAsia="Times New Roman" w:cstheme="minorHAnsi"/>
          <w:lang w:eastAsia="ar-SA"/>
        </w:rPr>
        <w:t>.</w:t>
      </w:r>
    </w:p>
    <w:p w14:paraId="7400560F" w14:textId="77777777" w:rsidR="00280D5F" w:rsidRPr="002D74AD" w:rsidRDefault="00280D5F" w:rsidP="001974D0">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Potrącenie kary umownej nie zwalnia Wykonawcy z obowiązku dokończenia robót, ani z innych zobowiązań umownych.</w:t>
      </w:r>
    </w:p>
    <w:p w14:paraId="4BF261B4" w14:textId="77777777" w:rsidR="004C5C67" w:rsidRPr="002D74AD" w:rsidRDefault="004C5C67" w:rsidP="001974D0">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Suma kar umownych z ust. 1 obciążających Wykonawcę nie może przekroczyć 30% wartości Wynagrodzenia brutto należnego Wykonawcy, o którym mowa w § 4 ust. 1 umowy.</w:t>
      </w:r>
    </w:p>
    <w:p w14:paraId="2C9B11BB" w14:textId="77777777" w:rsidR="00A036FB" w:rsidRPr="002D74AD" w:rsidRDefault="00A036FB" w:rsidP="001974D0">
      <w:pPr>
        <w:numPr>
          <w:ilvl w:val="0"/>
          <w:numId w:val="14"/>
        </w:numPr>
        <w:suppressLineNumbers/>
        <w:suppressAutoHyphens/>
        <w:spacing w:after="0" w:line="240" w:lineRule="auto"/>
        <w:ind w:left="426" w:hanging="426"/>
        <w:jc w:val="both"/>
        <w:rPr>
          <w:rFonts w:eastAsia="Times New Roman" w:cstheme="minorHAnsi"/>
          <w:lang w:eastAsia="ar-SA"/>
        </w:rPr>
      </w:pPr>
      <w:r w:rsidRPr="002D74AD">
        <w:rPr>
          <w:rFonts w:eastAsia="Times New Roman" w:cstheme="minorHAnsi"/>
          <w:lang w:eastAsia="ar-SA"/>
        </w:rPr>
        <w:t xml:space="preserve">Wykonawca wyraża zgodę na potrącenie przez Zamawiającego kar umownych z przysługującego mu wynagrodzenia. </w:t>
      </w:r>
    </w:p>
    <w:p w14:paraId="5403F685"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bookmarkStart w:id="5" w:name="_Hlk117689321"/>
      <w:r w:rsidRPr="002D74AD">
        <w:rPr>
          <w:rFonts w:eastAsia="Times New Roman" w:cstheme="minorHAnsi"/>
          <w:b/>
          <w:lang w:eastAsia="ar-SA"/>
        </w:rPr>
        <w:t>§</w:t>
      </w:r>
      <w:bookmarkEnd w:id="5"/>
      <w:r w:rsidRPr="002D74AD">
        <w:rPr>
          <w:rFonts w:eastAsia="Times New Roman" w:cstheme="minorHAnsi"/>
          <w:b/>
          <w:lang w:eastAsia="ar-SA"/>
        </w:rPr>
        <w:t xml:space="preserve"> 12</w:t>
      </w:r>
    </w:p>
    <w:p w14:paraId="37152003" w14:textId="02B10533" w:rsidR="00280D5F"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ZMIANY W UMOWIE</w:t>
      </w:r>
    </w:p>
    <w:p w14:paraId="5C212209" w14:textId="77777777" w:rsidR="00D65190" w:rsidRPr="002D74AD" w:rsidRDefault="00D65190" w:rsidP="00280D5F">
      <w:pPr>
        <w:suppressLineNumbers/>
        <w:suppressAutoHyphens/>
        <w:spacing w:after="0" w:line="240" w:lineRule="auto"/>
        <w:jc w:val="center"/>
        <w:rPr>
          <w:rFonts w:eastAsia="Times New Roman" w:cstheme="minorHAnsi"/>
          <w:lang w:eastAsia="ar-SA"/>
        </w:rPr>
      </w:pPr>
    </w:p>
    <w:p w14:paraId="045B04EC" w14:textId="4A56D279" w:rsidR="00F5370F" w:rsidRPr="00402EC7" w:rsidRDefault="0091698D" w:rsidP="00402EC7">
      <w:pPr>
        <w:pStyle w:val="Akapitzlist"/>
        <w:numPr>
          <w:ilvl w:val="6"/>
          <w:numId w:val="16"/>
        </w:numPr>
        <w:suppressLineNumbers/>
        <w:tabs>
          <w:tab w:val="clear" w:pos="2778"/>
          <w:tab w:val="left" w:pos="426"/>
          <w:tab w:val="num" w:pos="2268"/>
        </w:tabs>
        <w:suppressAutoHyphens/>
        <w:spacing w:after="0" w:line="240" w:lineRule="auto"/>
        <w:ind w:hanging="2778"/>
        <w:jc w:val="both"/>
        <w:rPr>
          <w:rFonts w:eastAsia="Times New Roman" w:cstheme="minorHAnsi"/>
          <w:lang w:eastAsia="ar-SA"/>
        </w:rPr>
      </w:pPr>
      <w:r w:rsidRPr="00402EC7">
        <w:rPr>
          <w:rFonts w:eastAsia="Times New Roman" w:cstheme="minorHAnsi"/>
          <w:lang w:eastAsia="ar-SA"/>
        </w:rPr>
        <w:t>Zmiana postanowień zawartej umowy może nastąpić za zgodą obu Stron wyrażoną na piśmie po</w:t>
      </w:r>
      <w:r w:rsidR="00F5370F" w:rsidRPr="00402EC7">
        <w:rPr>
          <w:rFonts w:eastAsia="Times New Roman" w:cstheme="minorHAnsi"/>
          <w:lang w:eastAsia="ar-SA"/>
        </w:rPr>
        <w:t xml:space="preserve">d   </w:t>
      </w:r>
    </w:p>
    <w:p w14:paraId="1FE51F3F" w14:textId="34B44F82" w:rsidR="0091698D" w:rsidRPr="002D74AD" w:rsidRDefault="0091698D" w:rsidP="00F5370F">
      <w:pPr>
        <w:suppressLineNumbers/>
        <w:tabs>
          <w:tab w:val="left" w:pos="426"/>
        </w:tabs>
        <w:suppressAutoHyphens/>
        <w:spacing w:after="0" w:line="240" w:lineRule="auto"/>
        <w:jc w:val="both"/>
        <w:rPr>
          <w:rFonts w:eastAsia="Times New Roman" w:cstheme="minorHAnsi"/>
          <w:lang w:eastAsia="ar-SA"/>
        </w:rPr>
      </w:pPr>
      <w:r w:rsidRPr="002D74AD">
        <w:rPr>
          <w:rFonts w:eastAsia="Times New Roman" w:cstheme="minorHAnsi"/>
          <w:lang w:eastAsia="ar-SA"/>
        </w:rPr>
        <w:t xml:space="preserve">rygorem nieważności takiej zmiany. </w:t>
      </w:r>
    </w:p>
    <w:p w14:paraId="33EC89C1" w14:textId="0840D401" w:rsidR="0091698D" w:rsidRPr="00402EC7" w:rsidRDefault="0091698D" w:rsidP="00402EC7">
      <w:pPr>
        <w:pStyle w:val="Akapitzlist"/>
        <w:numPr>
          <w:ilvl w:val="0"/>
          <w:numId w:val="16"/>
        </w:numPr>
        <w:suppressLineNumbers/>
        <w:tabs>
          <w:tab w:val="left" w:pos="142"/>
        </w:tabs>
        <w:suppressAutoHyphens/>
        <w:spacing w:after="0" w:line="240" w:lineRule="auto"/>
        <w:jc w:val="both"/>
        <w:rPr>
          <w:rFonts w:eastAsia="Times New Roman" w:cstheme="minorHAnsi"/>
          <w:lang w:eastAsia="ar-SA"/>
        </w:rPr>
      </w:pPr>
      <w:r w:rsidRPr="00402EC7">
        <w:rPr>
          <w:rFonts w:eastAsia="Times New Roman" w:cstheme="minorHAnsi"/>
          <w:lang w:eastAsia="ar-SA"/>
        </w:rPr>
        <w:t xml:space="preserve">Oprócz przypadków, o których mowa w </w:t>
      </w:r>
      <w:r w:rsidR="00160ACF" w:rsidRPr="00402EC7">
        <w:rPr>
          <w:rFonts w:eastAsia="Calibri" w:cstheme="minorHAnsi"/>
          <w:kern w:val="1"/>
          <w:lang w:eastAsia="ar-SA"/>
        </w:rPr>
        <w:t>art</w:t>
      </w:r>
      <w:r w:rsidR="004C5C67" w:rsidRPr="00402EC7">
        <w:rPr>
          <w:rFonts w:eastAsia="Calibri" w:cstheme="minorHAnsi"/>
          <w:kern w:val="1"/>
          <w:lang w:eastAsia="ar-SA"/>
        </w:rPr>
        <w:t xml:space="preserve">. 455 ustawy </w:t>
      </w:r>
      <w:proofErr w:type="spellStart"/>
      <w:r w:rsidR="004B3A58">
        <w:rPr>
          <w:rFonts w:eastAsia="Calibri" w:cstheme="minorHAnsi"/>
          <w:kern w:val="1"/>
          <w:lang w:eastAsia="ar-SA"/>
        </w:rPr>
        <w:t>Pzp</w:t>
      </w:r>
      <w:proofErr w:type="spellEnd"/>
      <w:r w:rsidR="004C5C67" w:rsidRPr="00402EC7">
        <w:rPr>
          <w:rFonts w:eastAsia="Calibri" w:cstheme="minorHAnsi"/>
          <w:kern w:val="1"/>
          <w:lang w:eastAsia="ar-SA"/>
        </w:rPr>
        <w:t xml:space="preserve">. </w:t>
      </w:r>
      <w:r w:rsidRPr="00402EC7">
        <w:rPr>
          <w:rFonts w:eastAsia="Times New Roman" w:cstheme="minorHAnsi"/>
          <w:lang w:eastAsia="ar-SA"/>
        </w:rPr>
        <w:t>Zamawiający dopuszcza możliwość</w:t>
      </w:r>
      <w:r w:rsidR="00F519E0" w:rsidRPr="00402EC7">
        <w:rPr>
          <w:rFonts w:eastAsia="Times New Roman" w:cstheme="minorHAnsi"/>
          <w:lang w:eastAsia="ar-SA"/>
        </w:rPr>
        <w:t xml:space="preserve"> </w:t>
      </w:r>
      <w:r w:rsidRPr="00402EC7">
        <w:rPr>
          <w:rFonts w:eastAsia="Times New Roman" w:cstheme="minorHAnsi"/>
          <w:lang w:eastAsia="ar-SA"/>
        </w:rPr>
        <w:t xml:space="preserve">wprowadzania zmiany umowy w stosunku do treści oferty, na podstawie której dokonano wyboru Wykonawcy, w przypadku zaistnienia okoliczności niemożliwych </w:t>
      </w:r>
      <w:r w:rsidRPr="00856028">
        <w:rPr>
          <w:rFonts w:eastAsia="Times New Roman" w:cstheme="minorHAnsi"/>
          <w:lang w:eastAsia="ar-SA"/>
        </w:rPr>
        <w:t>do przewidzenia</w:t>
      </w:r>
      <w:r w:rsidRPr="00402EC7">
        <w:rPr>
          <w:rFonts w:eastAsia="Times New Roman" w:cstheme="minorHAnsi"/>
          <w:lang w:eastAsia="ar-SA"/>
        </w:rPr>
        <w:t xml:space="preserve"> w</w:t>
      </w:r>
      <w:r w:rsidR="00F5370F" w:rsidRPr="00402EC7">
        <w:rPr>
          <w:rFonts w:eastAsia="Times New Roman" w:cstheme="minorHAnsi"/>
          <w:lang w:eastAsia="ar-SA"/>
        </w:rPr>
        <w:t> </w:t>
      </w:r>
      <w:r w:rsidRPr="00402EC7">
        <w:rPr>
          <w:rFonts w:eastAsia="Times New Roman" w:cstheme="minorHAnsi"/>
          <w:lang w:eastAsia="ar-SA"/>
        </w:rPr>
        <w:t xml:space="preserve">chwili zawierania umowy lub w przypadku wystąpienia którejkolwiek z następujących okoliczności: </w:t>
      </w:r>
    </w:p>
    <w:p w14:paraId="146D9119" w14:textId="5020496F" w:rsidR="0091698D" w:rsidRDefault="0091698D" w:rsidP="00C67C5A">
      <w:pPr>
        <w:suppressLineNumbers/>
        <w:tabs>
          <w:tab w:val="left" w:pos="426"/>
        </w:tabs>
        <w:suppressAutoHyphens/>
        <w:spacing w:after="0" w:line="240" w:lineRule="auto"/>
        <w:jc w:val="both"/>
        <w:rPr>
          <w:rFonts w:eastAsia="Times New Roman" w:cstheme="minorHAnsi"/>
          <w:lang w:eastAsia="ar-SA"/>
        </w:rPr>
      </w:pPr>
      <w:r w:rsidRPr="002D74AD">
        <w:rPr>
          <w:rFonts w:eastAsia="Times New Roman" w:cstheme="minorHAnsi"/>
          <w:lang w:eastAsia="ar-SA"/>
        </w:rPr>
        <w:t>1</w:t>
      </w:r>
      <w:r w:rsidR="00C67C5A" w:rsidRPr="002D74AD">
        <w:rPr>
          <w:rFonts w:eastAsia="Times New Roman" w:cstheme="minorHAnsi"/>
          <w:lang w:eastAsia="ar-SA"/>
        </w:rPr>
        <w:t>/</w:t>
      </w:r>
      <w:r w:rsidR="00D14027" w:rsidRPr="002D74AD">
        <w:rPr>
          <w:rFonts w:eastAsia="Times New Roman" w:cstheme="minorHAnsi"/>
          <w:lang w:eastAsia="ar-SA"/>
        </w:rPr>
        <w:t xml:space="preserve"> </w:t>
      </w:r>
      <w:r w:rsidRPr="002D74AD">
        <w:rPr>
          <w:rFonts w:eastAsia="Times New Roman" w:cstheme="minorHAnsi"/>
          <w:lang w:eastAsia="ar-SA"/>
        </w:rPr>
        <w:t>zmiana terminu</w:t>
      </w:r>
      <w:r w:rsidR="004B0EC2" w:rsidRPr="002D74AD">
        <w:rPr>
          <w:rFonts w:eastAsia="Times New Roman" w:cstheme="minorHAnsi"/>
          <w:lang w:eastAsia="ar-SA"/>
        </w:rPr>
        <w:t xml:space="preserve"> realizacji umowy</w:t>
      </w:r>
      <w:r w:rsidR="00992F50" w:rsidRPr="002D74AD">
        <w:rPr>
          <w:rFonts w:eastAsia="Times New Roman" w:cstheme="minorHAnsi"/>
          <w:lang w:eastAsia="ar-SA"/>
        </w:rPr>
        <w:t xml:space="preserve"> </w:t>
      </w:r>
      <w:r w:rsidRPr="002D74AD">
        <w:rPr>
          <w:rFonts w:eastAsia="Times New Roman" w:cstheme="minorHAnsi"/>
          <w:lang w:eastAsia="ar-SA"/>
        </w:rPr>
        <w:t xml:space="preserve">w przypadku wystąpienia okoliczności </w:t>
      </w:r>
      <w:r w:rsidRPr="003C570D">
        <w:rPr>
          <w:rFonts w:eastAsia="Times New Roman" w:cstheme="minorHAnsi"/>
          <w:lang w:eastAsia="ar-SA"/>
        </w:rPr>
        <w:t>siły wyższej</w:t>
      </w:r>
      <w:r w:rsidR="00856028" w:rsidRPr="003C570D">
        <w:rPr>
          <w:rFonts w:eastAsia="Times New Roman" w:cstheme="minorHAnsi"/>
          <w:lang w:eastAsia="ar-SA"/>
        </w:rPr>
        <w:t xml:space="preserve"> i wynikających z tego skutk</w:t>
      </w:r>
      <w:r w:rsidR="00BD2F3D" w:rsidRPr="003C570D">
        <w:rPr>
          <w:rFonts w:eastAsia="Times New Roman" w:cstheme="minorHAnsi"/>
          <w:lang w:eastAsia="ar-SA"/>
        </w:rPr>
        <w:t>ów</w:t>
      </w:r>
      <w:r w:rsidRPr="003C570D">
        <w:rPr>
          <w:rFonts w:eastAsia="Times New Roman" w:cstheme="minorHAnsi"/>
          <w:lang w:eastAsia="ar-SA"/>
        </w:rPr>
        <w:t xml:space="preserve">, przez którą należy rozumieć zdarzenia niezależne od żadnej ze Stron, zewnętrzne, niemożliwe do zapobieżenia, które nastąpiło po dniu wejścia w życie umowy, w szczególności: wojny, </w:t>
      </w:r>
      <w:r w:rsidRPr="003C570D">
        <w:rPr>
          <w:rFonts w:eastAsia="Times New Roman" w:cstheme="minorHAnsi"/>
          <w:lang w:eastAsia="ar-SA"/>
        </w:rPr>
        <w:lastRenderedPageBreak/>
        <w:t>akty terroryzmu, klęski żywiołowe,</w:t>
      </w:r>
      <w:r w:rsidR="00EF06B0" w:rsidRPr="003C570D">
        <w:rPr>
          <w:rFonts w:eastAsia="Times New Roman" w:cstheme="minorHAnsi"/>
          <w:lang w:eastAsia="ar-SA"/>
        </w:rPr>
        <w:t xml:space="preserve"> </w:t>
      </w:r>
      <w:r w:rsidRPr="003C570D">
        <w:rPr>
          <w:rFonts w:eastAsia="Times New Roman" w:cstheme="minorHAnsi"/>
          <w:lang w:eastAsia="ar-SA"/>
        </w:rPr>
        <w:t>strajki oraz akty władzy i administracji publicznej, przy czym przesunięcie terminu wykonania zamówienia nastąpi o liczbę dni, odpowiadającą okresowi występowania okoliczności siły wyższej;</w:t>
      </w:r>
    </w:p>
    <w:p w14:paraId="5F6BCFB2" w14:textId="3E5E0449" w:rsidR="00E30E25" w:rsidRDefault="002B7B28" w:rsidP="00C67C5A">
      <w:pPr>
        <w:suppressLineNumbers/>
        <w:tabs>
          <w:tab w:val="left" w:pos="426"/>
        </w:tabs>
        <w:suppressAutoHyphens/>
        <w:spacing w:after="0" w:line="240" w:lineRule="auto"/>
        <w:jc w:val="both"/>
        <w:rPr>
          <w:rFonts w:eastAsia="Times New Roman" w:cstheme="minorHAnsi"/>
          <w:lang w:eastAsia="ar-SA"/>
        </w:rPr>
      </w:pPr>
      <w:r w:rsidRPr="003C570D">
        <w:rPr>
          <w:rFonts w:eastAsia="Times New Roman" w:cstheme="minorHAnsi"/>
          <w:lang w:eastAsia="ar-SA"/>
        </w:rPr>
        <w:t xml:space="preserve">2/ </w:t>
      </w:r>
      <w:r w:rsidR="00E30E25" w:rsidRPr="003C570D">
        <w:rPr>
          <w:rFonts w:eastAsia="Times New Roman" w:cstheme="minorHAnsi"/>
          <w:lang w:eastAsia="ar-SA"/>
        </w:rPr>
        <w:t xml:space="preserve">Zmiana terminu realizacji umowy w przypadku </w:t>
      </w:r>
      <w:bookmarkStart w:id="6" w:name="_Hlk117610582"/>
      <w:r w:rsidR="00E30E25" w:rsidRPr="003C570D">
        <w:rPr>
          <w:rFonts w:eastAsia="Times New Roman" w:cstheme="minorHAnsi"/>
          <w:lang w:eastAsia="ar-SA"/>
        </w:rPr>
        <w:t xml:space="preserve">wystąpienia </w:t>
      </w:r>
      <w:r w:rsidRPr="003C570D">
        <w:rPr>
          <w:rFonts w:eastAsia="Times New Roman" w:cstheme="minorHAnsi"/>
          <w:lang w:eastAsia="ar-SA"/>
        </w:rPr>
        <w:t>okoliczności</w:t>
      </w:r>
      <w:r w:rsidR="00BD2F3D" w:rsidRPr="003C570D">
        <w:rPr>
          <w:rFonts w:eastAsia="Times New Roman" w:cstheme="minorHAnsi"/>
          <w:lang w:eastAsia="ar-SA"/>
        </w:rPr>
        <w:t xml:space="preserve"> i wynikających z tego skutków</w:t>
      </w:r>
      <w:bookmarkEnd w:id="6"/>
      <w:r w:rsidR="00BD2F3D" w:rsidRPr="003C570D">
        <w:rPr>
          <w:rFonts w:eastAsia="Times New Roman" w:cstheme="minorHAnsi"/>
          <w:lang w:eastAsia="ar-SA"/>
        </w:rPr>
        <w:t>,</w:t>
      </w:r>
      <w:r w:rsidRPr="003C570D">
        <w:rPr>
          <w:rFonts w:eastAsia="Times New Roman" w:cstheme="minorHAnsi"/>
          <w:lang w:eastAsia="ar-SA"/>
        </w:rPr>
        <w:t xml:space="preserve"> </w:t>
      </w:r>
      <w:r w:rsidR="00E30E25" w:rsidRPr="003C570D">
        <w:rPr>
          <w:rFonts w:eastAsia="Times New Roman" w:cstheme="minorHAnsi"/>
          <w:lang w:eastAsia="ar-SA"/>
        </w:rPr>
        <w:t xml:space="preserve">niezależnych od żadnej ze stron, </w:t>
      </w:r>
      <w:r w:rsidR="00856028" w:rsidRPr="003C570D">
        <w:rPr>
          <w:rFonts w:eastAsia="Times New Roman" w:cstheme="minorHAnsi"/>
          <w:lang w:eastAsia="ar-SA"/>
        </w:rPr>
        <w:t xml:space="preserve">niemożliwych do zapobieżenia wynikającej z niekorzystnych </w:t>
      </w:r>
      <w:r w:rsidR="00E30E25" w:rsidRPr="003C570D">
        <w:rPr>
          <w:rFonts w:eastAsia="Times New Roman" w:cstheme="minorHAnsi"/>
          <w:lang w:eastAsia="ar-SA"/>
        </w:rPr>
        <w:t xml:space="preserve">warunków hydrologicznych, </w:t>
      </w:r>
      <w:r w:rsidR="00692822" w:rsidRPr="003C570D">
        <w:rPr>
          <w:rFonts w:eastAsia="Times New Roman" w:cstheme="minorHAnsi"/>
          <w:lang w:eastAsia="ar-SA"/>
        </w:rPr>
        <w:t>które nastąpiło po dniu wejścia w życie umowy, w szczególności: przepływy wezbraniowe, zrzut lodów przez Stopień Wodny, p</w:t>
      </w:r>
      <w:r w:rsidR="00A15604">
        <w:rPr>
          <w:rFonts w:eastAsia="Times New Roman" w:cstheme="minorHAnsi"/>
          <w:lang w:eastAsia="ar-SA"/>
        </w:rPr>
        <w:t>rzy</w:t>
      </w:r>
      <w:r w:rsidR="00692822" w:rsidRPr="003C570D">
        <w:rPr>
          <w:rFonts w:eastAsia="Times New Roman" w:cstheme="minorHAnsi"/>
          <w:lang w:eastAsia="ar-SA"/>
        </w:rPr>
        <w:t xml:space="preserve"> czym przesunięcie terminu wykonania zamówienia nastąpi o liczbę dni, odpowiadającą okresowi występowania tychże okoliczności;</w:t>
      </w:r>
    </w:p>
    <w:p w14:paraId="490483C2" w14:textId="16CA1FB2" w:rsidR="003C570D" w:rsidRPr="00A15604" w:rsidRDefault="003C570D" w:rsidP="00C67C5A">
      <w:pPr>
        <w:suppressLineNumbers/>
        <w:tabs>
          <w:tab w:val="left" w:pos="426"/>
        </w:tabs>
        <w:suppressAutoHyphens/>
        <w:spacing w:after="0" w:line="240" w:lineRule="auto"/>
        <w:jc w:val="both"/>
        <w:rPr>
          <w:rFonts w:eastAsia="Times New Roman" w:cstheme="minorHAnsi"/>
          <w:lang w:eastAsia="ar-SA"/>
        </w:rPr>
      </w:pPr>
      <w:r w:rsidRPr="00A15604">
        <w:rPr>
          <w:rFonts w:eastAsia="Times New Roman" w:cstheme="minorHAnsi"/>
          <w:lang w:eastAsia="ar-SA"/>
        </w:rPr>
        <w:t>3/ Zmiana terminu realizacji umowy w przypadku wystąpienia okoliczności</w:t>
      </w:r>
      <w:r w:rsidR="00A15604" w:rsidRPr="00A15604">
        <w:rPr>
          <w:rFonts w:eastAsia="Times New Roman" w:cstheme="minorHAnsi"/>
          <w:lang w:eastAsia="ar-SA"/>
        </w:rPr>
        <w:t xml:space="preserve"> </w:t>
      </w:r>
      <w:r w:rsidRPr="00A15604">
        <w:rPr>
          <w:rFonts w:eastAsia="Times New Roman" w:cstheme="minorHAnsi"/>
          <w:lang w:eastAsia="ar-SA"/>
        </w:rPr>
        <w:t xml:space="preserve">braku </w:t>
      </w:r>
      <w:r w:rsidRPr="00A15604">
        <w:rPr>
          <w:rFonts w:cstheme="minorHAnsi"/>
        </w:rPr>
        <w:t xml:space="preserve">możliwości realizacji ograniczeń oraz wstrzymań przepływu </w:t>
      </w:r>
      <w:r w:rsidR="00A15604" w:rsidRPr="00A15604">
        <w:rPr>
          <w:rFonts w:cstheme="minorHAnsi"/>
        </w:rPr>
        <w:t xml:space="preserve">ze względu na warunki hydrologiczne, bądź niekorzystne warunki pogodowe, które muszą być udokumentowane poprzez wpis kierownika budowy do dziennika budowy potwierdzony przez inspektora nadzoru inwestorskiego oraz </w:t>
      </w:r>
      <w:r w:rsidR="00A15604" w:rsidRPr="00A15604">
        <w:rPr>
          <w:rFonts w:ascii="Calibri" w:hAnsi="Calibri" w:cs="Calibri"/>
          <w:shd w:val="clear" w:color="auto" w:fill="FFFFFF"/>
        </w:rPr>
        <w:t xml:space="preserve">okresowe wstrzymania prac przez nadzór przyrodniczy z uwagi na potrzeby ochrony środowiska przyrodniczego, </w:t>
      </w:r>
      <w:r w:rsidR="00A15604" w:rsidRPr="00A15604">
        <w:rPr>
          <w:rFonts w:eastAsia="Times New Roman" w:cstheme="minorHAnsi"/>
          <w:lang w:eastAsia="ar-SA"/>
        </w:rPr>
        <w:t>przy czym przesunięcie terminu wykonania zamówienia nastąpi o liczbę dni, odpowiadającą okresowi występowania tychże okoliczności;</w:t>
      </w:r>
    </w:p>
    <w:p w14:paraId="632EBCC3" w14:textId="0F04D71C" w:rsidR="00A15604" w:rsidRPr="003C570D" w:rsidRDefault="00A15604" w:rsidP="00C67C5A">
      <w:pPr>
        <w:suppressLineNumbers/>
        <w:tabs>
          <w:tab w:val="left" w:pos="426"/>
        </w:tabs>
        <w:suppressAutoHyphens/>
        <w:spacing w:after="0" w:line="240" w:lineRule="auto"/>
        <w:jc w:val="both"/>
        <w:rPr>
          <w:rFonts w:eastAsia="Times New Roman" w:cstheme="minorHAnsi"/>
          <w:lang w:eastAsia="ar-SA"/>
        </w:rPr>
      </w:pPr>
      <w:r>
        <w:rPr>
          <w:rFonts w:eastAsia="Times New Roman" w:cstheme="minorHAnsi"/>
          <w:lang w:eastAsia="ar-SA"/>
        </w:rPr>
        <w:t xml:space="preserve">4/ </w:t>
      </w:r>
      <w:r w:rsidRPr="003C570D">
        <w:rPr>
          <w:rFonts w:eastAsia="Times New Roman" w:cstheme="minorHAnsi"/>
          <w:lang w:eastAsia="ar-SA"/>
        </w:rPr>
        <w:t xml:space="preserve">Zmiana terminu realizacji umowy w przypadku wystąpienia okoliczności i wynikających z tego skutków </w:t>
      </w:r>
      <w:r>
        <w:rPr>
          <w:rFonts w:eastAsia="Times New Roman" w:cstheme="minorHAnsi"/>
          <w:lang w:eastAsia="ar-SA"/>
        </w:rPr>
        <w:t xml:space="preserve">braku nadzoru przyrodniczego, </w:t>
      </w:r>
      <w:r w:rsidRPr="003C570D">
        <w:rPr>
          <w:rFonts w:eastAsia="Times New Roman" w:cstheme="minorHAnsi"/>
          <w:lang w:eastAsia="ar-SA"/>
        </w:rPr>
        <w:t>p</w:t>
      </w:r>
      <w:r>
        <w:rPr>
          <w:rFonts w:eastAsia="Times New Roman" w:cstheme="minorHAnsi"/>
          <w:lang w:eastAsia="ar-SA"/>
        </w:rPr>
        <w:t>rzy</w:t>
      </w:r>
      <w:r w:rsidRPr="003C570D">
        <w:rPr>
          <w:rFonts w:eastAsia="Times New Roman" w:cstheme="minorHAnsi"/>
          <w:lang w:eastAsia="ar-SA"/>
        </w:rPr>
        <w:t xml:space="preserve"> czym przesunięcie terminu wykonania zamówienia nastąpi o liczbę dni, odpowiadającą okresowi występowania tychże okoliczności</w:t>
      </w:r>
      <w:r>
        <w:rPr>
          <w:rFonts w:eastAsia="Times New Roman" w:cstheme="minorHAnsi"/>
          <w:lang w:eastAsia="ar-SA"/>
        </w:rPr>
        <w:t>;</w:t>
      </w:r>
    </w:p>
    <w:p w14:paraId="3B184DA8" w14:textId="6BF02580" w:rsidR="00692822" w:rsidRPr="00A15604" w:rsidRDefault="00A15604" w:rsidP="0091698D">
      <w:pPr>
        <w:suppressLineNumbers/>
        <w:tabs>
          <w:tab w:val="left" w:pos="900"/>
        </w:tabs>
        <w:suppressAutoHyphens/>
        <w:spacing w:after="0" w:line="240" w:lineRule="auto"/>
        <w:jc w:val="both"/>
        <w:rPr>
          <w:rFonts w:eastAsia="Times New Roman" w:cstheme="minorHAnsi"/>
          <w:lang w:eastAsia="ar-SA"/>
        </w:rPr>
      </w:pPr>
      <w:r w:rsidRPr="00A15604">
        <w:rPr>
          <w:rFonts w:eastAsia="Times New Roman" w:cstheme="minorHAnsi"/>
          <w:lang w:eastAsia="ar-SA"/>
        </w:rPr>
        <w:t>5</w:t>
      </w:r>
      <w:r w:rsidR="00692822" w:rsidRPr="00A15604">
        <w:rPr>
          <w:rFonts w:eastAsia="Times New Roman" w:cstheme="minorHAnsi"/>
          <w:lang w:eastAsia="ar-SA"/>
        </w:rPr>
        <w:t xml:space="preserve">/ zmiana terminu realizacji umowy będąca następstwem działania </w:t>
      </w:r>
      <w:r w:rsidR="00692822" w:rsidRPr="007261EE">
        <w:rPr>
          <w:rFonts w:eastAsia="Times New Roman" w:cstheme="minorHAnsi"/>
          <w:lang w:eastAsia="ar-SA"/>
        </w:rPr>
        <w:t xml:space="preserve">organów administracji, w szczególności: przekroczenie zakreślonych przez prawo terminów wydania </w:t>
      </w:r>
      <w:r w:rsidR="00B42080" w:rsidRPr="007261EE">
        <w:rPr>
          <w:rFonts w:eastAsia="Times New Roman" w:cstheme="minorHAnsi"/>
          <w:lang w:eastAsia="ar-SA"/>
        </w:rPr>
        <w:t xml:space="preserve">bądź </w:t>
      </w:r>
      <w:r w:rsidR="007261EE">
        <w:rPr>
          <w:rFonts w:eastAsia="Times New Roman" w:cstheme="minorHAnsi"/>
          <w:lang w:eastAsia="ar-SA"/>
        </w:rPr>
        <w:t xml:space="preserve">uchylenia, zmiany lub </w:t>
      </w:r>
      <w:r w:rsidR="00B42080" w:rsidRPr="007261EE">
        <w:rPr>
          <w:rFonts w:eastAsia="Times New Roman" w:cstheme="minorHAnsi"/>
          <w:lang w:eastAsia="ar-SA"/>
        </w:rPr>
        <w:t xml:space="preserve">wstrzymania </w:t>
      </w:r>
      <w:r w:rsidR="00692822" w:rsidRPr="00A15604">
        <w:rPr>
          <w:rFonts w:eastAsia="Times New Roman" w:cstheme="minorHAnsi"/>
          <w:lang w:eastAsia="ar-SA"/>
        </w:rPr>
        <w:t>decyzji, zezwoleń, uzgodnień itp</w:t>
      </w:r>
      <w:r w:rsidR="00BD2F3D" w:rsidRPr="00A15604">
        <w:rPr>
          <w:rFonts w:eastAsia="Times New Roman" w:cstheme="minorHAnsi"/>
          <w:lang w:eastAsia="ar-SA"/>
        </w:rPr>
        <w:t>.</w:t>
      </w:r>
      <w:r w:rsidR="00692822" w:rsidRPr="00A15604">
        <w:rPr>
          <w:rFonts w:eastAsia="Times New Roman" w:cstheme="minorHAnsi"/>
          <w:lang w:eastAsia="ar-SA"/>
        </w:rPr>
        <w:t>, po czym przesunięcie terminu wykonania zamówienia nastąpi o liczbę dni, odpowiadającą okresowi występowania tychże okoliczności</w:t>
      </w:r>
      <w:r w:rsidR="008A54BB">
        <w:rPr>
          <w:rFonts w:eastAsia="Times New Roman" w:cstheme="minorHAnsi"/>
          <w:lang w:eastAsia="ar-SA"/>
        </w:rPr>
        <w:t>;</w:t>
      </w:r>
    </w:p>
    <w:p w14:paraId="6748E02D" w14:textId="091AC329" w:rsidR="00692822" w:rsidRPr="00A15604" w:rsidRDefault="00A15604" w:rsidP="0091698D">
      <w:pPr>
        <w:suppressLineNumbers/>
        <w:tabs>
          <w:tab w:val="left" w:pos="900"/>
        </w:tabs>
        <w:suppressAutoHyphens/>
        <w:spacing w:after="0" w:line="240" w:lineRule="auto"/>
        <w:jc w:val="both"/>
        <w:rPr>
          <w:rFonts w:eastAsia="Times New Roman" w:cstheme="minorHAnsi"/>
          <w:lang w:eastAsia="ar-SA"/>
        </w:rPr>
      </w:pPr>
      <w:r w:rsidRPr="00A15604">
        <w:rPr>
          <w:rFonts w:eastAsia="Times New Roman" w:cstheme="minorHAnsi"/>
          <w:lang w:eastAsia="ar-SA"/>
        </w:rPr>
        <w:t>6</w:t>
      </w:r>
      <w:r w:rsidR="00692822" w:rsidRPr="00A15604">
        <w:rPr>
          <w:rFonts w:eastAsia="Times New Roman" w:cstheme="minorHAnsi"/>
          <w:lang w:eastAsia="ar-SA"/>
        </w:rPr>
        <w:t>/ zmiana terminu realizacji umowy w przypadku pojawienia się potrzeby przeprowadzenia dodatkowych badań lub ekspertyz, warunkujących wykonanie niniejszej umowy, których nie można było przewidzieć w momencie zawarcia niniejszej umowy, po czym przesunięcie terminu wykonania zamówienia nastąpi o liczbę dni, odpowiadającą okresowi występowania tychże okoliczności;</w:t>
      </w:r>
    </w:p>
    <w:p w14:paraId="0206B57E" w14:textId="21B2E48C" w:rsidR="0091698D" w:rsidRPr="002D74AD" w:rsidRDefault="00A15604" w:rsidP="0091698D">
      <w:pPr>
        <w:suppressLineNumbers/>
        <w:tabs>
          <w:tab w:val="left" w:pos="900"/>
        </w:tabs>
        <w:suppressAutoHyphens/>
        <w:spacing w:after="0" w:line="240" w:lineRule="auto"/>
        <w:jc w:val="both"/>
        <w:rPr>
          <w:rFonts w:eastAsia="Times New Roman" w:cstheme="minorHAnsi"/>
          <w:lang w:eastAsia="ar-SA"/>
        </w:rPr>
      </w:pPr>
      <w:r>
        <w:rPr>
          <w:rFonts w:eastAsia="Times New Roman" w:cstheme="minorHAnsi"/>
          <w:lang w:eastAsia="ar-SA"/>
        </w:rPr>
        <w:t>7</w:t>
      </w:r>
      <w:r w:rsidR="00C67C5A" w:rsidRPr="002D74AD">
        <w:rPr>
          <w:rFonts w:eastAsia="Times New Roman" w:cstheme="minorHAnsi"/>
          <w:lang w:eastAsia="ar-SA"/>
        </w:rPr>
        <w:t>/</w:t>
      </w:r>
      <w:r w:rsidR="00D14027" w:rsidRPr="002D74AD">
        <w:rPr>
          <w:rFonts w:eastAsia="Times New Roman" w:cstheme="minorHAnsi"/>
          <w:lang w:eastAsia="ar-SA"/>
        </w:rPr>
        <w:t xml:space="preserve"> </w:t>
      </w:r>
      <w:r w:rsidR="0091698D" w:rsidRPr="002D74AD">
        <w:rPr>
          <w:rFonts w:eastAsia="Times New Roman" w:cstheme="minorHAnsi"/>
          <w:lang w:eastAsia="ar-SA"/>
        </w:rPr>
        <w:t xml:space="preserve">zmiana terminu </w:t>
      </w:r>
      <w:r w:rsidR="004B0EC2" w:rsidRPr="002D74AD">
        <w:rPr>
          <w:rFonts w:eastAsia="Times New Roman" w:cstheme="minorHAnsi"/>
          <w:lang w:eastAsia="ar-SA"/>
        </w:rPr>
        <w:t>realizacji  umowy,</w:t>
      </w:r>
      <w:r w:rsidR="007B717E" w:rsidRPr="002D74AD">
        <w:rPr>
          <w:rFonts w:eastAsia="Times New Roman" w:cstheme="minorHAnsi"/>
          <w:lang w:eastAsia="ar-SA"/>
        </w:rPr>
        <w:t xml:space="preserve"> </w:t>
      </w:r>
      <w:r w:rsidR="0091698D" w:rsidRPr="002D74AD">
        <w:rPr>
          <w:rFonts w:eastAsia="Times New Roman" w:cstheme="minorHAnsi"/>
          <w:lang w:eastAsia="ar-SA"/>
        </w:rPr>
        <w:t>w przypadku niedostępności na rynku materiałów lub urządzeń wskazanych przez zamawiającego jako wyposażenia, w związku z zaprzestaniem produkcji, wycofaniem z rynku tych materiałów lub urządzeń, bądź też wprowadzenia nowych rozwiązań – równoważnych bądź lepszych niż te wskazane przez Zamawiającego;</w:t>
      </w:r>
    </w:p>
    <w:p w14:paraId="49E7AB84" w14:textId="07BD3E59" w:rsidR="004F212A" w:rsidRDefault="00A15604" w:rsidP="004F212A">
      <w:pPr>
        <w:spacing w:after="0"/>
        <w:rPr>
          <w:rFonts w:eastAsia="Times New Roman" w:cstheme="minorHAnsi"/>
          <w:lang w:eastAsia="ar-SA"/>
        </w:rPr>
      </w:pPr>
      <w:r>
        <w:rPr>
          <w:rFonts w:eastAsia="Times New Roman" w:cstheme="minorHAnsi"/>
          <w:lang w:eastAsia="ar-SA"/>
        </w:rPr>
        <w:t>8</w:t>
      </w:r>
      <w:r w:rsidR="00C67C5A" w:rsidRPr="002D74AD">
        <w:rPr>
          <w:rFonts w:eastAsia="Times New Roman" w:cstheme="minorHAnsi"/>
          <w:lang w:eastAsia="ar-SA"/>
        </w:rPr>
        <w:t>/</w:t>
      </w:r>
      <w:r w:rsidR="00D14027" w:rsidRPr="002D74AD">
        <w:rPr>
          <w:rFonts w:eastAsia="Times New Roman" w:cstheme="minorHAnsi"/>
          <w:lang w:eastAsia="ar-SA"/>
        </w:rPr>
        <w:t xml:space="preserve">  zmiana terminu </w:t>
      </w:r>
      <w:r w:rsidR="004B0EC2" w:rsidRPr="002D74AD">
        <w:rPr>
          <w:rFonts w:eastAsia="Times New Roman" w:cstheme="minorHAnsi"/>
          <w:lang w:eastAsia="ar-SA"/>
        </w:rPr>
        <w:t>realizacji  umowy</w:t>
      </w:r>
      <w:r w:rsidR="00D14027" w:rsidRPr="002D74AD">
        <w:rPr>
          <w:rFonts w:eastAsia="Times New Roman" w:cstheme="minorHAnsi"/>
          <w:lang w:eastAsia="ar-SA"/>
        </w:rPr>
        <w:t xml:space="preserve">, </w:t>
      </w:r>
      <w:r w:rsidR="004F212A" w:rsidRPr="004F212A">
        <w:rPr>
          <w:rFonts w:eastAsia="Times New Roman" w:cstheme="minorHAnsi"/>
          <w:lang w:eastAsia="ar-SA"/>
        </w:rPr>
        <w:t xml:space="preserve">przy czym przesunięcie terminu realizacji Robót nastąpi o liczbę dni zaproponowaną i uzasadnioną przez Wykonawcę; </w:t>
      </w:r>
      <w:r w:rsidR="00D14027" w:rsidRPr="002D74AD">
        <w:rPr>
          <w:rFonts w:eastAsia="Times New Roman" w:cstheme="minorHAnsi"/>
          <w:lang w:eastAsia="ar-SA"/>
        </w:rPr>
        <w:t>w przypadku</w:t>
      </w:r>
      <w:r w:rsidR="004F212A">
        <w:rPr>
          <w:rFonts w:eastAsia="Times New Roman" w:cstheme="minorHAnsi"/>
          <w:lang w:eastAsia="ar-SA"/>
        </w:rPr>
        <w:t>:</w:t>
      </w:r>
      <w:r w:rsidR="00D14027" w:rsidRPr="002D74AD">
        <w:rPr>
          <w:rFonts w:eastAsia="Times New Roman" w:cstheme="minorHAnsi"/>
          <w:lang w:eastAsia="ar-SA"/>
        </w:rPr>
        <w:t xml:space="preserve"> </w:t>
      </w:r>
    </w:p>
    <w:p w14:paraId="2C7713D2" w14:textId="50E71EFB" w:rsidR="004F212A" w:rsidRDefault="00D14027" w:rsidP="004F212A">
      <w:pPr>
        <w:pStyle w:val="Akapitzlist"/>
        <w:numPr>
          <w:ilvl w:val="2"/>
          <w:numId w:val="16"/>
        </w:numPr>
        <w:suppressLineNumbers/>
        <w:tabs>
          <w:tab w:val="left" w:pos="900"/>
        </w:tabs>
        <w:suppressAutoHyphens/>
        <w:spacing w:after="0" w:line="240" w:lineRule="auto"/>
        <w:jc w:val="both"/>
        <w:rPr>
          <w:rFonts w:eastAsia="Times New Roman" w:cstheme="minorHAnsi"/>
          <w:lang w:eastAsia="ar-SA"/>
        </w:rPr>
      </w:pPr>
      <w:r w:rsidRPr="004F212A">
        <w:rPr>
          <w:rFonts w:eastAsia="Times New Roman" w:cstheme="minorHAnsi"/>
          <w:lang w:eastAsia="ar-SA"/>
        </w:rPr>
        <w:t xml:space="preserve">konieczności </w:t>
      </w:r>
      <w:r w:rsidR="004F212A" w:rsidRPr="004F212A">
        <w:rPr>
          <w:rFonts w:eastAsia="Times New Roman" w:cstheme="minorHAnsi"/>
          <w:lang w:eastAsia="ar-SA"/>
        </w:rPr>
        <w:t>zaniechania części robót</w:t>
      </w:r>
      <w:r w:rsidR="004F212A">
        <w:rPr>
          <w:rFonts w:eastAsia="Times New Roman" w:cstheme="minorHAnsi"/>
          <w:lang w:eastAsia="ar-SA"/>
        </w:rPr>
        <w:t>,</w:t>
      </w:r>
      <w:r w:rsidR="004F212A" w:rsidRPr="004F212A">
        <w:rPr>
          <w:rFonts w:eastAsia="Times New Roman" w:cstheme="minorHAnsi"/>
          <w:lang w:eastAsia="ar-SA"/>
        </w:rPr>
        <w:t xml:space="preserve"> </w:t>
      </w:r>
    </w:p>
    <w:p w14:paraId="22BE25B1" w14:textId="77777777" w:rsidR="004F212A" w:rsidRDefault="004F212A" w:rsidP="004F212A">
      <w:pPr>
        <w:pStyle w:val="Akapitzlist"/>
        <w:numPr>
          <w:ilvl w:val="2"/>
          <w:numId w:val="16"/>
        </w:numPr>
        <w:suppressLineNumbers/>
        <w:tabs>
          <w:tab w:val="left" w:pos="900"/>
        </w:tabs>
        <w:suppressAutoHyphens/>
        <w:spacing w:after="0" w:line="240" w:lineRule="auto"/>
        <w:jc w:val="both"/>
        <w:rPr>
          <w:rFonts w:eastAsia="Times New Roman" w:cstheme="minorHAnsi"/>
          <w:lang w:eastAsia="ar-SA"/>
        </w:rPr>
      </w:pPr>
      <w:r>
        <w:rPr>
          <w:rFonts w:eastAsia="Times New Roman" w:cstheme="minorHAnsi"/>
          <w:lang w:eastAsia="ar-SA"/>
        </w:rPr>
        <w:t xml:space="preserve">konieczności </w:t>
      </w:r>
      <w:r w:rsidR="00D14027" w:rsidRPr="004F212A">
        <w:rPr>
          <w:rFonts w:eastAsia="Times New Roman" w:cstheme="minorHAnsi"/>
          <w:lang w:eastAsia="ar-SA"/>
        </w:rPr>
        <w:t>wprowadzenia robót zamiennych</w:t>
      </w:r>
      <w:r w:rsidRPr="004F212A">
        <w:rPr>
          <w:rFonts w:eastAsia="Times New Roman" w:cstheme="minorHAnsi"/>
          <w:lang w:eastAsia="ar-SA"/>
        </w:rPr>
        <w:t xml:space="preserve">, </w:t>
      </w:r>
    </w:p>
    <w:p w14:paraId="4BA943BA" w14:textId="4D9C76DF" w:rsidR="004F212A" w:rsidRDefault="004F212A" w:rsidP="004F212A">
      <w:pPr>
        <w:pStyle w:val="Akapitzlist"/>
        <w:numPr>
          <w:ilvl w:val="2"/>
          <w:numId w:val="16"/>
        </w:numPr>
        <w:suppressLineNumbers/>
        <w:tabs>
          <w:tab w:val="left" w:pos="900"/>
        </w:tabs>
        <w:suppressAutoHyphens/>
        <w:autoSpaceDE w:val="0"/>
        <w:spacing w:after="0" w:line="240" w:lineRule="auto"/>
        <w:jc w:val="both"/>
        <w:rPr>
          <w:rFonts w:eastAsia="Times New Roman" w:cstheme="minorHAnsi"/>
          <w:lang w:eastAsia="ar-SA"/>
        </w:rPr>
      </w:pPr>
      <w:r w:rsidRPr="004F212A">
        <w:rPr>
          <w:rFonts w:eastAsia="Times New Roman" w:cstheme="minorHAnsi"/>
          <w:lang w:eastAsia="ar-SA"/>
        </w:rPr>
        <w:t xml:space="preserve">konieczności </w:t>
      </w:r>
      <w:r w:rsidRPr="004F212A">
        <w:rPr>
          <w:rFonts w:eastAsia="Times New Roman" w:cstheme="minorHAnsi"/>
          <w:lang w:eastAsia="ar-SA"/>
        </w:rPr>
        <w:t xml:space="preserve">wykonania </w:t>
      </w:r>
      <w:r w:rsidRPr="004F212A">
        <w:rPr>
          <w:rFonts w:eastAsia="Times New Roman" w:cstheme="minorHAnsi"/>
          <w:lang w:eastAsia="ar-SA"/>
        </w:rPr>
        <w:t xml:space="preserve">robót </w:t>
      </w:r>
      <w:r w:rsidR="00C903C2" w:rsidRPr="004F212A">
        <w:rPr>
          <w:rFonts w:eastAsia="Times New Roman" w:cstheme="minorHAnsi"/>
          <w:lang w:eastAsia="ar-SA"/>
        </w:rPr>
        <w:t>dodatkowych</w:t>
      </w:r>
      <w:r>
        <w:rPr>
          <w:rFonts w:eastAsia="Times New Roman" w:cstheme="minorHAnsi"/>
          <w:lang w:eastAsia="ar-SA"/>
        </w:rPr>
        <w:t>,</w:t>
      </w:r>
    </w:p>
    <w:p w14:paraId="019D2C18" w14:textId="379825FD" w:rsidR="004F212A" w:rsidRDefault="004F212A" w:rsidP="004F212A">
      <w:pPr>
        <w:pStyle w:val="Akapitzlist"/>
        <w:numPr>
          <w:ilvl w:val="2"/>
          <w:numId w:val="16"/>
        </w:numPr>
        <w:suppressLineNumbers/>
        <w:tabs>
          <w:tab w:val="left" w:pos="900"/>
        </w:tabs>
        <w:suppressAutoHyphens/>
        <w:autoSpaceDE w:val="0"/>
        <w:spacing w:after="0" w:line="240" w:lineRule="auto"/>
        <w:jc w:val="both"/>
        <w:rPr>
          <w:rFonts w:eastAsia="Times New Roman" w:cstheme="minorHAnsi"/>
          <w:lang w:eastAsia="ar-SA"/>
        </w:rPr>
      </w:pPr>
      <w:r w:rsidRPr="004F212A">
        <w:rPr>
          <w:rFonts w:eastAsia="Times New Roman" w:cstheme="minorHAnsi"/>
          <w:lang w:eastAsia="ar-SA"/>
        </w:rPr>
        <w:t>będących konsekwencją awarii lub innych nieprzewidzianych zdarzeń</w:t>
      </w:r>
      <w:r>
        <w:rPr>
          <w:rFonts w:eastAsia="Times New Roman" w:cstheme="minorHAnsi"/>
          <w:lang w:eastAsia="ar-SA"/>
        </w:rPr>
        <w:t>.</w:t>
      </w:r>
    </w:p>
    <w:p w14:paraId="38AFE829" w14:textId="3027CAD5" w:rsidR="00D14027" w:rsidRPr="004F212A" w:rsidRDefault="00A15604" w:rsidP="004F212A">
      <w:pPr>
        <w:suppressLineNumbers/>
        <w:tabs>
          <w:tab w:val="left" w:pos="900"/>
        </w:tabs>
        <w:suppressAutoHyphens/>
        <w:autoSpaceDE w:val="0"/>
        <w:spacing w:after="0" w:line="240" w:lineRule="auto"/>
        <w:jc w:val="both"/>
        <w:rPr>
          <w:rFonts w:eastAsia="Times New Roman" w:cstheme="minorHAnsi"/>
          <w:lang w:eastAsia="ar-SA"/>
        </w:rPr>
      </w:pPr>
      <w:r w:rsidRPr="004F212A">
        <w:rPr>
          <w:rFonts w:eastAsia="Times New Roman" w:cstheme="minorHAnsi"/>
          <w:lang w:eastAsia="ar-SA"/>
        </w:rPr>
        <w:t>9</w:t>
      </w:r>
      <w:r w:rsidR="00C67C5A" w:rsidRPr="004F212A">
        <w:rPr>
          <w:rFonts w:eastAsia="Times New Roman" w:cstheme="minorHAnsi"/>
          <w:lang w:eastAsia="ar-SA"/>
        </w:rPr>
        <w:t>/</w:t>
      </w:r>
      <w:r w:rsidR="00D14027" w:rsidRPr="004F212A">
        <w:rPr>
          <w:rFonts w:eastAsia="Times New Roman" w:cstheme="minorHAnsi"/>
          <w:lang w:eastAsia="ar-SA"/>
        </w:rPr>
        <w:t xml:space="preserve"> zmiana terminu </w:t>
      </w:r>
      <w:r w:rsidR="004B0EC2" w:rsidRPr="004F212A">
        <w:rPr>
          <w:rFonts w:eastAsia="Times New Roman" w:cstheme="minorHAnsi"/>
          <w:lang w:eastAsia="ar-SA"/>
        </w:rPr>
        <w:t>realizacji  umowy</w:t>
      </w:r>
      <w:r w:rsidR="00D14027" w:rsidRPr="004F212A">
        <w:rPr>
          <w:rFonts w:eastAsia="Times New Roman" w:cstheme="minorHAnsi"/>
          <w:lang w:eastAsia="ar-SA"/>
        </w:rPr>
        <w:t xml:space="preserve">, w przypadku wystąpienia odmiennych od przyjętych w dokumentacji projektowej warunków geologicznych (kategorie gruntu, kurzawka, głazy narzutowe </w:t>
      </w:r>
      <w:r w:rsidR="00160ACF" w:rsidRPr="004F212A">
        <w:rPr>
          <w:rFonts w:eastAsia="Times New Roman" w:cstheme="minorHAnsi"/>
          <w:lang w:eastAsia="ar-SA"/>
        </w:rPr>
        <w:t>art</w:t>
      </w:r>
      <w:r w:rsidR="00D14027" w:rsidRPr="004F212A">
        <w:rPr>
          <w:rFonts w:eastAsia="Times New Roman" w:cstheme="minorHAnsi"/>
          <w:lang w:eastAsia="ar-SA"/>
        </w:rPr>
        <w:t xml:space="preserve">.) oraz warunków terenowych, w szczególności istnienie podziemnych sieci, instalacji, urządzeń lub niezinwentaryzowanych obiektów budowlanych (bunkry, fundamenty, ściany szczelne </w:t>
      </w:r>
      <w:r w:rsidR="00160ACF" w:rsidRPr="004F212A">
        <w:rPr>
          <w:rFonts w:eastAsia="Times New Roman" w:cstheme="minorHAnsi"/>
          <w:lang w:eastAsia="ar-SA"/>
        </w:rPr>
        <w:t>art</w:t>
      </w:r>
      <w:r w:rsidR="00D14027" w:rsidRPr="004F212A">
        <w:rPr>
          <w:rFonts w:eastAsia="Times New Roman" w:cstheme="minorHAnsi"/>
          <w:lang w:eastAsia="ar-SA"/>
        </w:rPr>
        <w:t>.)</w:t>
      </w:r>
      <w:r w:rsidR="008A54BB" w:rsidRPr="004F212A">
        <w:rPr>
          <w:rFonts w:eastAsia="Times New Roman" w:cstheme="minorHAnsi"/>
          <w:lang w:eastAsia="ar-SA"/>
        </w:rPr>
        <w:t>;</w:t>
      </w:r>
    </w:p>
    <w:p w14:paraId="4F6A4E3A" w14:textId="045E94ED" w:rsidR="00305D2F" w:rsidRPr="002D74AD" w:rsidRDefault="00A15604" w:rsidP="00305D2F">
      <w:pPr>
        <w:suppressLineNumbers/>
        <w:suppressAutoHyphens/>
        <w:spacing w:after="0" w:line="240" w:lineRule="auto"/>
        <w:jc w:val="both"/>
        <w:rPr>
          <w:rFonts w:eastAsia="Times New Roman" w:cstheme="minorHAnsi"/>
          <w:lang w:eastAsia="ar-SA"/>
        </w:rPr>
      </w:pPr>
      <w:r>
        <w:rPr>
          <w:rFonts w:eastAsia="Times New Roman" w:cstheme="minorHAnsi"/>
          <w:lang w:eastAsia="ar-SA"/>
        </w:rPr>
        <w:t>10</w:t>
      </w:r>
      <w:r w:rsidR="00C67C5A" w:rsidRPr="002D74AD">
        <w:rPr>
          <w:rFonts w:eastAsia="Times New Roman" w:cstheme="minorHAnsi"/>
          <w:lang w:eastAsia="ar-SA"/>
        </w:rPr>
        <w:t>/</w:t>
      </w:r>
      <w:r w:rsidR="00305D2F" w:rsidRPr="002D74AD">
        <w:rPr>
          <w:rFonts w:eastAsia="Times New Roman" w:cstheme="minorHAnsi"/>
          <w:lang w:eastAsia="ar-SA"/>
        </w:rPr>
        <w:t xml:space="preserve"> zmiana terminu </w:t>
      </w:r>
      <w:r w:rsidR="004B0EC2" w:rsidRPr="002D74AD">
        <w:rPr>
          <w:rFonts w:eastAsia="Times New Roman" w:cstheme="minorHAnsi"/>
          <w:lang w:eastAsia="ar-SA"/>
        </w:rPr>
        <w:t>realizacji  umow</w:t>
      </w:r>
      <w:r w:rsidR="007B717E" w:rsidRPr="002D74AD">
        <w:rPr>
          <w:rFonts w:eastAsia="Times New Roman" w:cstheme="minorHAnsi"/>
          <w:lang w:eastAsia="ar-SA"/>
        </w:rPr>
        <w:t>y</w:t>
      </w:r>
      <w:r w:rsidR="00305D2F" w:rsidRPr="002D74AD">
        <w:rPr>
          <w:rFonts w:eastAsia="Times New Roman" w:cstheme="minorHAnsi"/>
          <w:lang w:eastAsia="ar-SA"/>
        </w:rPr>
        <w:t>, w przypadku konieczności wstrzymania robót przez Zamawiającego z przyczyn od niego niezależnych, przy czym przesunięcie terminu wykonania zamówienia nastąpi o liczbę dni, odpowiadającą okresowi w którym roboty były wstrzymane</w:t>
      </w:r>
      <w:r w:rsidR="008A54BB">
        <w:rPr>
          <w:rFonts w:eastAsia="Times New Roman" w:cstheme="minorHAnsi"/>
          <w:lang w:eastAsia="ar-SA"/>
        </w:rPr>
        <w:t>;</w:t>
      </w:r>
    </w:p>
    <w:p w14:paraId="3C47DF09" w14:textId="1DE7ACE9" w:rsidR="00305D2F" w:rsidRDefault="00A15604" w:rsidP="00305D2F">
      <w:pPr>
        <w:suppressLineNumbers/>
        <w:suppressAutoHyphens/>
        <w:spacing w:after="0" w:line="240" w:lineRule="auto"/>
        <w:jc w:val="both"/>
        <w:rPr>
          <w:rFonts w:eastAsia="Times New Roman" w:cstheme="minorHAnsi"/>
          <w:lang w:eastAsia="ar-SA"/>
        </w:rPr>
      </w:pPr>
      <w:r>
        <w:rPr>
          <w:rFonts w:eastAsia="Times New Roman" w:cstheme="minorHAnsi"/>
          <w:lang w:eastAsia="ar-SA"/>
        </w:rPr>
        <w:t>11</w:t>
      </w:r>
      <w:r w:rsidR="00C67C5A" w:rsidRPr="002D74AD">
        <w:rPr>
          <w:rFonts w:eastAsia="Times New Roman" w:cstheme="minorHAnsi"/>
          <w:lang w:eastAsia="ar-SA"/>
        </w:rPr>
        <w:t>/</w:t>
      </w:r>
      <w:r w:rsidR="00305D2F" w:rsidRPr="002D74AD">
        <w:rPr>
          <w:rFonts w:eastAsia="Times New Roman" w:cstheme="minorHAnsi"/>
          <w:lang w:eastAsia="ar-SA"/>
        </w:rPr>
        <w:t xml:space="preserve"> zmiana terminu </w:t>
      </w:r>
      <w:r w:rsidR="004B0EC2" w:rsidRPr="002D74AD">
        <w:rPr>
          <w:rFonts w:eastAsia="Times New Roman" w:cstheme="minorHAnsi"/>
          <w:lang w:eastAsia="ar-SA"/>
        </w:rPr>
        <w:t>realizacji  umowy</w:t>
      </w:r>
      <w:r w:rsidR="00305D2F" w:rsidRPr="002D74AD">
        <w:rPr>
          <w:rFonts w:eastAsia="Times New Roman" w:cstheme="minorHAnsi"/>
          <w:lang w:eastAsia="ar-SA"/>
        </w:rPr>
        <w:t xml:space="preserve"> w przypadku zakończenia przez Wykonawcę realizacji </w:t>
      </w:r>
      <w:r w:rsidR="00EF7E6E">
        <w:rPr>
          <w:rFonts w:eastAsia="Times New Roman" w:cstheme="minorHAnsi"/>
          <w:lang w:eastAsia="ar-SA"/>
        </w:rPr>
        <w:t>P</w:t>
      </w:r>
      <w:r w:rsidR="00305D2F" w:rsidRPr="002D74AD">
        <w:rPr>
          <w:rFonts w:eastAsia="Times New Roman" w:cstheme="minorHAnsi"/>
          <w:lang w:eastAsia="ar-SA"/>
        </w:rPr>
        <w:t>rzedmiotu umowy przed terminem</w:t>
      </w:r>
      <w:r w:rsidR="008A54BB">
        <w:rPr>
          <w:rFonts w:eastAsia="Times New Roman" w:cstheme="minorHAnsi"/>
          <w:lang w:eastAsia="ar-SA"/>
        </w:rPr>
        <w:t>;</w:t>
      </w:r>
    </w:p>
    <w:p w14:paraId="2A0E07F5" w14:textId="73486342" w:rsidR="002B11A8" w:rsidRPr="000F1C60" w:rsidRDefault="00A15604" w:rsidP="00305D2F">
      <w:pPr>
        <w:suppressLineNumbers/>
        <w:suppressAutoHyphens/>
        <w:spacing w:after="0" w:line="240" w:lineRule="auto"/>
        <w:jc w:val="both"/>
        <w:rPr>
          <w:rFonts w:eastAsia="Times New Roman" w:cstheme="minorHAnsi"/>
          <w:lang w:eastAsia="ar-SA"/>
        </w:rPr>
      </w:pPr>
      <w:r w:rsidRPr="000F1C60">
        <w:rPr>
          <w:rFonts w:eastAsia="Times New Roman" w:cstheme="minorHAnsi"/>
          <w:lang w:eastAsia="ar-SA"/>
        </w:rPr>
        <w:t>12</w:t>
      </w:r>
      <w:r w:rsidR="002B11A8" w:rsidRPr="000F1C60">
        <w:rPr>
          <w:rFonts w:eastAsia="Times New Roman" w:cstheme="minorHAnsi"/>
          <w:lang w:eastAsia="ar-SA"/>
        </w:rPr>
        <w:t>/ zmiana sposobu spełnienia świadczenia przy wystąpieniu konieczności zrealizowania projektu przy zastosowaniu innych rozwiązań technicznych/technologicznych/materiałowych, innych niż wskazane w dokumentacji projektowej, w sytuacji, gdyby zastosowanie przewidzianych rozwiązań groziło niewykonanie</w:t>
      </w:r>
      <w:r w:rsidR="00B0095E">
        <w:rPr>
          <w:rFonts w:eastAsia="Times New Roman" w:cstheme="minorHAnsi"/>
          <w:lang w:eastAsia="ar-SA"/>
        </w:rPr>
        <w:t>m</w:t>
      </w:r>
      <w:r w:rsidR="002B11A8" w:rsidRPr="000F1C60">
        <w:rPr>
          <w:rFonts w:eastAsia="Times New Roman" w:cstheme="minorHAnsi"/>
          <w:lang w:eastAsia="ar-SA"/>
        </w:rPr>
        <w:t>, wadliwym wykonaniem projektu lub narażało Zamawiającego na wzrost kosztów i wzrost użycia materiałów</w:t>
      </w:r>
      <w:r w:rsidR="008A54BB">
        <w:rPr>
          <w:rFonts w:eastAsia="Times New Roman" w:cstheme="minorHAnsi"/>
          <w:lang w:eastAsia="ar-SA"/>
        </w:rPr>
        <w:t>;</w:t>
      </w:r>
      <w:r w:rsidR="002B11A8" w:rsidRPr="000F1C60">
        <w:rPr>
          <w:rFonts w:eastAsia="Times New Roman" w:cstheme="minorHAnsi"/>
          <w:lang w:eastAsia="ar-SA"/>
        </w:rPr>
        <w:t xml:space="preserve"> </w:t>
      </w:r>
    </w:p>
    <w:p w14:paraId="185D45CF" w14:textId="676035A9" w:rsidR="003C1EBE" w:rsidRPr="000F1C60" w:rsidRDefault="00A15604" w:rsidP="00305D2F">
      <w:pPr>
        <w:suppressLineNumbers/>
        <w:suppressAutoHyphens/>
        <w:spacing w:after="0" w:line="240" w:lineRule="auto"/>
        <w:jc w:val="both"/>
        <w:rPr>
          <w:rFonts w:eastAsia="Times New Roman" w:cstheme="minorHAnsi"/>
          <w:lang w:eastAsia="ar-SA"/>
        </w:rPr>
      </w:pPr>
      <w:r w:rsidRPr="000F1C60">
        <w:rPr>
          <w:rFonts w:eastAsia="Times New Roman" w:cstheme="minorHAnsi"/>
          <w:lang w:eastAsia="ar-SA"/>
        </w:rPr>
        <w:t>13</w:t>
      </w:r>
      <w:r w:rsidR="003C1EBE" w:rsidRPr="000F1C60">
        <w:rPr>
          <w:rFonts w:eastAsia="Times New Roman" w:cstheme="minorHAnsi"/>
          <w:lang w:eastAsia="ar-SA"/>
        </w:rPr>
        <w:t>/ zmiana materiałów, technologii lub sposobu etapowania robót korzystna dla Zamawiającego</w:t>
      </w:r>
      <w:r w:rsidR="004B4D7A" w:rsidRPr="000F1C60">
        <w:rPr>
          <w:rFonts w:eastAsia="Times New Roman" w:cstheme="minorHAnsi"/>
          <w:lang w:eastAsia="ar-SA"/>
        </w:rPr>
        <w:t xml:space="preserve">: obniżająca koszty realizacji </w:t>
      </w:r>
      <w:r w:rsidR="00EF7E6E">
        <w:rPr>
          <w:rFonts w:eastAsia="Times New Roman" w:cstheme="minorHAnsi"/>
          <w:lang w:eastAsia="ar-SA"/>
        </w:rPr>
        <w:t>P</w:t>
      </w:r>
      <w:r w:rsidR="004B4D7A" w:rsidRPr="000F1C60">
        <w:rPr>
          <w:rFonts w:eastAsia="Times New Roman" w:cstheme="minorHAnsi"/>
          <w:lang w:eastAsia="ar-SA"/>
        </w:rPr>
        <w:t>rzedmiotu umowy, pozwalająca na korzystne dla Zamawiającego skrócenie terminu realizacji</w:t>
      </w:r>
      <w:r w:rsidR="008A54BB">
        <w:rPr>
          <w:rFonts w:eastAsia="Times New Roman" w:cstheme="minorHAnsi"/>
          <w:lang w:eastAsia="ar-SA"/>
        </w:rPr>
        <w:t>;</w:t>
      </w:r>
    </w:p>
    <w:p w14:paraId="69A339D1" w14:textId="4C079755" w:rsidR="004B4D7A" w:rsidRPr="000F1C60" w:rsidRDefault="00A15604" w:rsidP="00305D2F">
      <w:pPr>
        <w:suppressLineNumbers/>
        <w:suppressAutoHyphens/>
        <w:spacing w:after="0" w:line="240" w:lineRule="auto"/>
        <w:jc w:val="both"/>
        <w:rPr>
          <w:rFonts w:eastAsia="Times New Roman" w:cstheme="minorHAnsi"/>
          <w:lang w:eastAsia="ar-SA"/>
        </w:rPr>
      </w:pPr>
      <w:r w:rsidRPr="000F1C60">
        <w:rPr>
          <w:rFonts w:eastAsia="Times New Roman" w:cstheme="minorHAnsi"/>
          <w:lang w:eastAsia="ar-SA"/>
        </w:rPr>
        <w:t>14</w:t>
      </w:r>
      <w:r w:rsidR="004B4D7A" w:rsidRPr="000F1C60">
        <w:rPr>
          <w:rFonts w:eastAsia="Times New Roman" w:cstheme="minorHAnsi"/>
          <w:lang w:eastAsia="ar-SA"/>
        </w:rPr>
        <w:t xml:space="preserve">/ wystąpią istotne wady dokumentacji projektowej, których usunięcie wstrzymuje wykonanie robót. Taka sytuacja winna być odnotowana w dzienniku budowy oraz musi być udokumentowana </w:t>
      </w:r>
      <w:r w:rsidR="004B4D7A" w:rsidRPr="000F1C60">
        <w:rPr>
          <w:rFonts w:eastAsia="Times New Roman" w:cstheme="minorHAnsi"/>
          <w:lang w:eastAsia="ar-SA"/>
        </w:rPr>
        <w:lastRenderedPageBreak/>
        <w:t xml:space="preserve">stosownymi protokołami podpisanymi przez kierownika budowy i Inspektora nadzoru oraz zaakceptowana przez </w:t>
      </w:r>
      <w:r w:rsidR="004B4D7A" w:rsidRPr="00B758EB">
        <w:rPr>
          <w:rFonts w:eastAsia="Times New Roman" w:cstheme="minorHAnsi"/>
          <w:color w:val="000000" w:themeColor="text1"/>
          <w:lang w:eastAsia="ar-SA"/>
        </w:rPr>
        <w:t>Zamawiającego</w:t>
      </w:r>
      <w:r w:rsidR="004B4D7A" w:rsidRPr="000F1C60">
        <w:rPr>
          <w:rFonts w:eastAsia="Times New Roman" w:cstheme="minorHAnsi"/>
          <w:lang w:eastAsia="ar-SA"/>
        </w:rPr>
        <w:t>, po czym przesunięcie terminu wykonania zamówienia nastąpi o liczbę dni, odpowiadającą okresowi występowania tychże okoliczności;</w:t>
      </w:r>
    </w:p>
    <w:p w14:paraId="28FBD682" w14:textId="0B120735" w:rsidR="004B4D7A" w:rsidRPr="000F1C60" w:rsidRDefault="00A15604" w:rsidP="00305D2F">
      <w:pPr>
        <w:suppressLineNumbers/>
        <w:suppressAutoHyphens/>
        <w:spacing w:after="0" w:line="240" w:lineRule="auto"/>
        <w:jc w:val="both"/>
        <w:rPr>
          <w:rFonts w:eastAsia="Times New Roman" w:cstheme="minorHAnsi"/>
          <w:lang w:eastAsia="ar-SA"/>
        </w:rPr>
      </w:pPr>
      <w:r w:rsidRPr="000F1C60">
        <w:rPr>
          <w:rFonts w:eastAsia="Times New Roman" w:cstheme="minorHAnsi"/>
          <w:lang w:eastAsia="ar-SA"/>
        </w:rPr>
        <w:t>15</w:t>
      </w:r>
      <w:r w:rsidR="004B4D7A" w:rsidRPr="000F1C60">
        <w:rPr>
          <w:rFonts w:eastAsia="Times New Roman" w:cstheme="minorHAnsi"/>
          <w:lang w:eastAsia="ar-SA"/>
        </w:rPr>
        <w:t>/ wystąpią inne przyczyny zewnętrzna niezależne od Stron skutkujące niemożnością prowadzenia praca w szczególności: brak możliwości dojazdu oraz transportu na teren budowy spowodowany awariami, remontami, protesty mieszkańców, po czym przesunięcie terminu wykonania zamówienia nastąpi o liczbę dni, odpowiadającą okresowi występowania tychże okoliczności</w:t>
      </w:r>
      <w:r w:rsidR="008A54BB">
        <w:rPr>
          <w:rFonts w:eastAsia="Times New Roman" w:cstheme="minorHAnsi"/>
          <w:lang w:eastAsia="ar-SA"/>
        </w:rPr>
        <w:t>;</w:t>
      </w:r>
    </w:p>
    <w:p w14:paraId="385F8D2A" w14:textId="6D133F03" w:rsidR="00E02108" w:rsidRPr="000F1C60" w:rsidRDefault="00A15604" w:rsidP="00305D2F">
      <w:pPr>
        <w:suppressLineNumbers/>
        <w:suppressAutoHyphens/>
        <w:spacing w:after="0" w:line="240" w:lineRule="auto"/>
        <w:jc w:val="both"/>
        <w:rPr>
          <w:rFonts w:eastAsia="Times New Roman" w:cstheme="minorHAnsi"/>
          <w:lang w:eastAsia="ar-SA"/>
        </w:rPr>
      </w:pPr>
      <w:r w:rsidRPr="000F1C60">
        <w:rPr>
          <w:rFonts w:eastAsia="Times New Roman" w:cstheme="minorHAnsi"/>
          <w:lang w:eastAsia="ar-SA"/>
        </w:rPr>
        <w:t>16</w:t>
      </w:r>
      <w:r w:rsidR="00E02108" w:rsidRPr="000F1C60">
        <w:rPr>
          <w:rFonts w:eastAsia="Times New Roman" w:cstheme="minorHAnsi"/>
          <w:lang w:eastAsia="ar-SA"/>
        </w:rPr>
        <w:t>/ zmiana sposobu rozliczenia umowy lub dokonywania płatności na rzecz Wykonawcy na skutek zmian finansowania projektu;</w:t>
      </w:r>
    </w:p>
    <w:p w14:paraId="45A6AAE4" w14:textId="3B13AD74" w:rsidR="00E02108" w:rsidRPr="000F1C60" w:rsidRDefault="00A15604" w:rsidP="00E5522E">
      <w:pPr>
        <w:tabs>
          <w:tab w:val="left" w:pos="400"/>
        </w:tabs>
        <w:suppressAutoHyphens/>
        <w:spacing w:after="0" w:line="240" w:lineRule="auto"/>
        <w:jc w:val="both"/>
        <w:rPr>
          <w:rFonts w:cstheme="minorHAnsi"/>
        </w:rPr>
      </w:pPr>
      <w:r>
        <w:rPr>
          <w:rFonts w:eastAsia="Times New Roman" w:cstheme="minorHAnsi"/>
          <w:lang w:eastAsia="ar-SA"/>
        </w:rPr>
        <w:t>17</w:t>
      </w:r>
      <w:r w:rsidR="00C67C5A" w:rsidRPr="002D74AD">
        <w:rPr>
          <w:rFonts w:eastAsia="Times New Roman" w:cstheme="minorHAnsi"/>
          <w:lang w:eastAsia="ar-SA"/>
        </w:rPr>
        <w:t>/</w:t>
      </w:r>
      <w:r w:rsidR="00E5522E" w:rsidRPr="002D74AD">
        <w:rPr>
          <w:rFonts w:eastAsia="Times New Roman" w:cstheme="minorHAnsi"/>
          <w:lang w:eastAsia="ar-SA"/>
        </w:rPr>
        <w:t xml:space="preserve"> </w:t>
      </w:r>
      <w:r w:rsidR="00E5522E" w:rsidRPr="002D74AD">
        <w:rPr>
          <w:rFonts w:eastAsia="Calibri" w:cstheme="minorHAnsi"/>
          <w:kern w:val="2"/>
          <w:lang w:eastAsia="ar-SA"/>
        </w:rPr>
        <w:t>zmiana wynagrodzenia</w:t>
      </w:r>
      <w:r w:rsidR="00E5522E" w:rsidRPr="002D74AD">
        <w:rPr>
          <w:rFonts w:cstheme="minorHAnsi"/>
        </w:rPr>
        <w:t xml:space="preserve"> w przypadku braku konieczności wykonania któregokolwiek z elementów </w:t>
      </w:r>
      <w:r w:rsidR="00E5522E" w:rsidRPr="000F1C60">
        <w:rPr>
          <w:rFonts w:cstheme="minorHAnsi"/>
        </w:rPr>
        <w:t>prac objętych Dokumentacją lub kosztorysem</w:t>
      </w:r>
      <w:r w:rsidR="008A54BB">
        <w:rPr>
          <w:rFonts w:cstheme="minorHAnsi"/>
        </w:rPr>
        <w:t>;</w:t>
      </w:r>
    </w:p>
    <w:p w14:paraId="7A7147D0" w14:textId="2377A0EF" w:rsidR="00576080" w:rsidRPr="000F1C60" w:rsidRDefault="00A15604" w:rsidP="00E5522E">
      <w:pPr>
        <w:tabs>
          <w:tab w:val="left" w:pos="400"/>
        </w:tabs>
        <w:suppressAutoHyphens/>
        <w:spacing w:after="0" w:line="240" w:lineRule="auto"/>
        <w:jc w:val="both"/>
        <w:rPr>
          <w:rFonts w:cstheme="minorHAnsi"/>
        </w:rPr>
      </w:pPr>
      <w:r w:rsidRPr="000F1C60">
        <w:rPr>
          <w:rFonts w:cstheme="minorHAnsi"/>
        </w:rPr>
        <w:t>18</w:t>
      </w:r>
      <w:r w:rsidR="00576080" w:rsidRPr="000F1C60">
        <w:rPr>
          <w:rFonts w:cstheme="minorHAnsi"/>
        </w:rPr>
        <w:t xml:space="preserve">/ </w:t>
      </w:r>
      <w:r w:rsidR="00576080" w:rsidRPr="000F1C60">
        <w:rPr>
          <w:rFonts w:eastAsia="Calibri" w:cstheme="minorHAnsi"/>
          <w:kern w:val="2"/>
          <w:lang w:eastAsia="ar-SA"/>
        </w:rPr>
        <w:t>zmiana wynagrodzenia</w:t>
      </w:r>
      <w:r w:rsidR="00576080" w:rsidRPr="000F1C60">
        <w:rPr>
          <w:rFonts w:cstheme="minorHAnsi"/>
        </w:rPr>
        <w:t xml:space="preserve"> w sytuacji wystąpienia siły wyższej opisanej w ust. 2 pkt 1/ powyżej, która spowoduje wystąpienie konieczności wykonania robót wykraczających poza zakres zamówienia lub zwiększenie ilości materiałów, robót i sprzętu</w:t>
      </w:r>
      <w:r w:rsidR="008A54BB">
        <w:rPr>
          <w:rFonts w:cstheme="minorHAnsi"/>
        </w:rPr>
        <w:t>;</w:t>
      </w:r>
    </w:p>
    <w:p w14:paraId="50703963" w14:textId="3F65C592" w:rsidR="004B4D7A" w:rsidRPr="0039147F" w:rsidRDefault="004B4D7A" w:rsidP="00E5522E">
      <w:pPr>
        <w:tabs>
          <w:tab w:val="left" w:pos="400"/>
        </w:tabs>
        <w:suppressAutoHyphens/>
        <w:spacing w:after="0" w:line="240" w:lineRule="auto"/>
        <w:jc w:val="both"/>
        <w:rPr>
          <w:rFonts w:cstheme="minorHAnsi"/>
        </w:rPr>
      </w:pPr>
      <w:r w:rsidRPr="000F1C60">
        <w:rPr>
          <w:rFonts w:cstheme="minorHAnsi"/>
        </w:rPr>
        <w:t>1</w:t>
      </w:r>
      <w:r w:rsidR="00A15604" w:rsidRPr="000F1C60">
        <w:rPr>
          <w:rFonts w:cstheme="minorHAnsi"/>
        </w:rPr>
        <w:t>9</w:t>
      </w:r>
      <w:r w:rsidRPr="000F1C60">
        <w:rPr>
          <w:rFonts w:cstheme="minorHAnsi"/>
        </w:rPr>
        <w:t>/</w:t>
      </w:r>
      <w:r w:rsidR="00F5422D" w:rsidRPr="000F1C60">
        <w:rPr>
          <w:rFonts w:eastAsia="Times New Roman" w:cstheme="minorHAnsi"/>
          <w:lang w:eastAsia="ar-SA"/>
        </w:rPr>
        <w:t xml:space="preserve"> Zmiana wynagrodzenia w sytuacji wystąpienia okoliczności opisanych w ust. 2 pkt 2/ powyżej </w:t>
      </w:r>
      <w:r w:rsidR="00F5422D" w:rsidRPr="000F1C60">
        <w:rPr>
          <w:rFonts w:cstheme="minorHAnsi"/>
        </w:rPr>
        <w:t xml:space="preserve">która spowoduje wystąpienie konieczności wykonania robót wykraczających poza zakres zamówienia </w:t>
      </w:r>
      <w:r w:rsidR="00F5422D" w:rsidRPr="0039147F">
        <w:rPr>
          <w:rFonts w:cstheme="minorHAnsi"/>
        </w:rPr>
        <w:t>lub zwiększenie ilości materiałów, robót i sprzętu</w:t>
      </w:r>
      <w:r w:rsidR="008A54BB" w:rsidRPr="0039147F">
        <w:rPr>
          <w:rFonts w:cstheme="minorHAnsi"/>
        </w:rPr>
        <w:t>;</w:t>
      </w:r>
    </w:p>
    <w:p w14:paraId="759B8B23" w14:textId="00020ECA" w:rsidR="00E5522E" w:rsidRPr="0039147F" w:rsidRDefault="00A15604" w:rsidP="00E5522E">
      <w:pPr>
        <w:tabs>
          <w:tab w:val="left" w:pos="400"/>
        </w:tabs>
        <w:suppressAutoHyphens/>
        <w:spacing w:after="0" w:line="240" w:lineRule="auto"/>
        <w:jc w:val="both"/>
        <w:rPr>
          <w:rFonts w:eastAsia="Calibri" w:cstheme="minorHAnsi"/>
          <w:kern w:val="2"/>
          <w:lang w:eastAsia="ar-SA"/>
        </w:rPr>
      </w:pPr>
      <w:r w:rsidRPr="0039147F">
        <w:rPr>
          <w:rFonts w:eastAsia="Calibri" w:cstheme="minorHAnsi"/>
          <w:kern w:val="2"/>
          <w:lang w:eastAsia="ar-SA"/>
        </w:rPr>
        <w:t>20</w:t>
      </w:r>
      <w:r w:rsidR="00C67C5A" w:rsidRPr="0039147F">
        <w:rPr>
          <w:rFonts w:eastAsia="Calibri" w:cstheme="minorHAnsi"/>
          <w:kern w:val="2"/>
          <w:lang w:eastAsia="ar-SA"/>
        </w:rPr>
        <w:t>/</w:t>
      </w:r>
      <w:r w:rsidR="00E5522E" w:rsidRPr="0039147F">
        <w:rPr>
          <w:rFonts w:eastAsia="Calibri" w:cstheme="minorHAnsi"/>
          <w:kern w:val="2"/>
          <w:lang w:eastAsia="ar-SA"/>
        </w:rPr>
        <w:t xml:space="preserve"> zmiana wynagrodzenia</w:t>
      </w:r>
      <w:r w:rsidR="00E5522E" w:rsidRPr="0039147F">
        <w:rPr>
          <w:rFonts w:cstheme="minorHAnsi"/>
        </w:rPr>
        <w:t xml:space="preserve"> w przypadku konieczności wykonania prac wykraczających poza zakres przedmiotu zamówienia, których wykonanie będzie niezbędne do prawidłowej realizacji zamówienia.</w:t>
      </w:r>
      <w:r w:rsidR="006165EF" w:rsidRPr="0039147F">
        <w:rPr>
          <w:rFonts w:cstheme="minorHAnsi"/>
        </w:rPr>
        <w:t xml:space="preserve"> </w:t>
      </w:r>
    </w:p>
    <w:p w14:paraId="6B35A470" w14:textId="79A2A917" w:rsidR="00ED5BA6" w:rsidRPr="0039147F" w:rsidRDefault="00A15604" w:rsidP="00ED5BA6">
      <w:pPr>
        <w:suppressLineNumbers/>
        <w:tabs>
          <w:tab w:val="left" w:pos="900"/>
        </w:tabs>
        <w:suppressAutoHyphens/>
        <w:spacing w:after="0" w:line="240" w:lineRule="auto"/>
        <w:jc w:val="both"/>
        <w:rPr>
          <w:rFonts w:eastAsia="Times New Roman" w:cstheme="minorHAnsi"/>
          <w:color w:val="4F81BD" w:themeColor="accent1"/>
          <w:lang w:eastAsia="ar-SA"/>
        </w:rPr>
      </w:pPr>
      <w:r w:rsidRPr="0039147F">
        <w:rPr>
          <w:rFonts w:eastAsia="Times New Roman" w:cstheme="minorHAnsi"/>
          <w:lang w:eastAsia="ar-SA"/>
        </w:rPr>
        <w:t>2</w:t>
      </w:r>
      <w:r w:rsidR="009F6E64" w:rsidRPr="0039147F">
        <w:rPr>
          <w:rFonts w:eastAsia="Times New Roman" w:cstheme="minorHAnsi"/>
          <w:lang w:eastAsia="ar-SA"/>
        </w:rPr>
        <w:t>1</w:t>
      </w:r>
      <w:r w:rsidR="00C67C5A" w:rsidRPr="0039147F">
        <w:rPr>
          <w:rFonts w:eastAsia="Times New Roman" w:cstheme="minorHAnsi"/>
          <w:lang w:eastAsia="ar-SA"/>
        </w:rPr>
        <w:t>/</w:t>
      </w:r>
      <w:r w:rsidR="00ED5BA6" w:rsidRPr="0039147F">
        <w:rPr>
          <w:rFonts w:eastAsia="Times New Roman" w:cstheme="minorHAnsi"/>
          <w:lang w:eastAsia="ar-SA"/>
        </w:rPr>
        <w:t xml:space="preserve"> </w:t>
      </w:r>
      <w:r w:rsidR="00280D5F" w:rsidRPr="0039147F">
        <w:rPr>
          <w:rFonts w:eastAsia="Times New Roman" w:cstheme="minorHAnsi"/>
          <w:lang w:eastAsia="ar-SA"/>
        </w:rPr>
        <w:t xml:space="preserve">zmiany zakresu </w:t>
      </w:r>
      <w:r w:rsidR="00EF7E6E" w:rsidRPr="0039147F">
        <w:rPr>
          <w:rFonts w:eastAsia="Times New Roman" w:cstheme="minorHAnsi"/>
          <w:lang w:eastAsia="ar-SA"/>
        </w:rPr>
        <w:t>P</w:t>
      </w:r>
      <w:r w:rsidR="00280D5F" w:rsidRPr="0039147F">
        <w:rPr>
          <w:rFonts w:eastAsia="Times New Roman" w:cstheme="minorHAnsi"/>
          <w:lang w:eastAsia="ar-SA"/>
        </w:rPr>
        <w:t>rzedmiotu umowy</w:t>
      </w:r>
      <w:r w:rsidR="00ED5BA6" w:rsidRPr="0039147F">
        <w:rPr>
          <w:rFonts w:eastAsia="Times New Roman" w:cstheme="minorHAnsi"/>
          <w:lang w:eastAsia="ar-SA"/>
        </w:rPr>
        <w:t xml:space="preserve">, w przypadku konieczności </w:t>
      </w:r>
      <w:r w:rsidR="005334EB" w:rsidRPr="0039147F">
        <w:rPr>
          <w:rFonts w:eastAsia="Times New Roman" w:cstheme="minorHAnsi"/>
          <w:lang w:eastAsia="ar-SA"/>
        </w:rPr>
        <w:t>zaniechani</w:t>
      </w:r>
      <w:r w:rsidR="005334EB">
        <w:rPr>
          <w:rFonts w:eastAsia="Times New Roman" w:cstheme="minorHAnsi"/>
          <w:lang w:eastAsia="ar-SA"/>
        </w:rPr>
        <w:t>a</w:t>
      </w:r>
      <w:r w:rsidR="005334EB" w:rsidRPr="0039147F">
        <w:rPr>
          <w:rFonts w:eastAsia="Times New Roman" w:cstheme="minorHAnsi"/>
          <w:lang w:eastAsia="ar-SA"/>
        </w:rPr>
        <w:t xml:space="preserve"> części robót</w:t>
      </w:r>
      <w:r w:rsidR="005334EB">
        <w:rPr>
          <w:rFonts w:eastAsia="Times New Roman" w:cstheme="minorHAnsi"/>
          <w:lang w:eastAsia="ar-SA"/>
        </w:rPr>
        <w:t>,</w:t>
      </w:r>
      <w:r w:rsidR="005334EB" w:rsidRPr="0039147F">
        <w:rPr>
          <w:rFonts w:eastAsia="Times New Roman" w:cstheme="minorHAnsi"/>
          <w:lang w:eastAsia="ar-SA"/>
        </w:rPr>
        <w:t xml:space="preserve"> </w:t>
      </w:r>
      <w:r w:rsidR="00ED5BA6" w:rsidRPr="0039147F">
        <w:rPr>
          <w:rFonts w:eastAsia="Times New Roman" w:cstheme="minorHAnsi"/>
          <w:lang w:eastAsia="ar-SA"/>
        </w:rPr>
        <w:t>wykonania</w:t>
      </w:r>
      <w:r w:rsidR="00280D5F" w:rsidRPr="0039147F">
        <w:rPr>
          <w:rFonts w:eastAsia="Times New Roman" w:cstheme="minorHAnsi"/>
          <w:lang w:eastAsia="ar-SA"/>
        </w:rPr>
        <w:t xml:space="preserve"> robót</w:t>
      </w:r>
      <w:r w:rsidR="00E02108" w:rsidRPr="0039147F">
        <w:rPr>
          <w:rFonts w:eastAsia="Times New Roman" w:cstheme="minorHAnsi"/>
          <w:lang w:eastAsia="ar-SA"/>
        </w:rPr>
        <w:t xml:space="preserve"> </w:t>
      </w:r>
      <w:r w:rsidR="00280D5F" w:rsidRPr="0039147F">
        <w:rPr>
          <w:rFonts w:eastAsia="Times New Roman" w:cstheme="minorHAnsi"/>
          <w:lang w:eastAsia="ar-SA"/>
        </w:rPr>
        <w:t>zamiennych</w:t>
      </w:r>
      <w:r w:rsidR="00687CBE" w:rsidRPr="0039147F">
        <w:rPr>
          <w:rFonts w:eastAsia="Times New Roman" w:cstheme="minorHAnsi"/>
          <w:lang w:eastAsia="ar-SA"/>
        </w:rPr>
        <w:t>, dodatkowych</w:t>
      </w:r>
      <w:r w:rsidR="00CE445E" w:rsidRPr="0039147F">
        <w:rPr>
          <w:rFonts w:eastAsia="Times New Roman" w:cstheme="minorHAnsi"/>
          <w:lang w:eastAsia="ar-SA"/>
        </w:rPr>
        <w:t>,</w:t>
      </w:r>
      <w:r w:rsidR="00280D5F" w:rsidRPr="0039147F">
        <w:rPr>
          <w:rFonts w:eastAsia="Times New Roman" w:cstheme="minorHAnsi"/>
          <w:lang w:eastAsia="ar-SA"/>
        </w:rPr>
        <w:t xml:space="preserve"> </w:t>
      </w:r>
      <w:r w:rsidR="005334EB">
        <w:rPr>
          <w:rFonts w:eastAsia="Times New Roman" w:cstheme="minorHAnsi"/>
          <w:lang w:eastAsia="ar-SA"/>
        </w:rPr>
        <w:t>w tym również</w:t>
      </w:r>
      <w:r w:rsidR="00687CBE" w:rsidRPr="0039147F">
        <w:rPr>
          <w:rFonts w:cstheme="minorHAnsi"/>
        </w:rPr>
        <w:t xml:space="preserve"> </w:t>
      </w:r>
      <w:r w:rsidR="00CE445E" w:rsidRPr="0039147F">
        <w:rPr>
          <w:rFonts w:eastAsia="Times New Roman" w:cstheme="minorHAnsi"/>
          <w:lang w:eastAsia="ar-SA"/>
        </w:rPr>
        <w:t>będących konsekwencją</w:t>
      </w:r>
      <w:r w:rsidR="00E73C56" w:rsidRPr="0039147F">
        <w:rPr>
          <w:rFonts w:eastAsia="Times New Roman" w:cstheme="minorHAnsi"/>
          <w:lang w:eastAsia="ar-SA"/>
        </w:rPr>
        <w:t xml:space="preserve"> </w:t>
      </w:r>
      <w:r w:rsidR="00CE445E" w:rsidRPr="0039147F">
        <w:rPr>
          <w:rFonts w:eastAsia="Times New Roman" w:cstheme="minorHAnsi"/>
          <w:lang w:eastAsia="ar-SA"/>
        </w:rPr>
        <w:t>awarii</w:t>
      </w:r>
      <w:r w:rsidR="005334EB">
        <w:rPr>
          <w:rFonts w:eastAsia="Times New Roman" w:cstheme="minorHAnsi"/>
          <w:lang w:eastAsia="ar-SA"/>
        </w:rPr>
        <w:t xml:space="preserve"> </w:t>
      </w:r>
      <w:r w:rsidR="004F212A" w:rsidRPr="004F212A">
        <w:rPr>
          <w:rFonts w:eastAsia="Times New Roman" w:cstheme="minorHAnsi"/>
          <w:lang w:eastAsia="ar-SA"/>
        </w:rPr>
        <w:t>lub innych nieprzewidzianych zdarzeń</w:t>
      </w:r>
      <w:r w:rsidR="00CE445E" w:rsidRPr="0039147F">
        <w:rPr>
          <w:rFonts w:eastAsia="Times New Roman" w:cstheme="minorHAnsi"/>
          <w:lang w:eastAsia="ar-SA"/>
        </w:rPr>
        <w:t xml:space="preserve">, </w:t>
      </w:r>
      <w:r w:rsidR="00687CBE" w:rsidRPr="0039147F">
        <w:rPr>
          <w:rFonts w:cstheme="minorHAnsi"/>
        </w:rPr>
        <w:t>których wykonanie będzie niezbędne do prawidłowej realizacji zamówienia</w:t>
      </w:r>
      <w:r w:rsidR="008A54BB" w:rsidRPr="0039147F">
        <w:rPr>
          <w:rFonts w:eastAsia="Times New Roman" w:cstheme="minorHAnsi"/>
          <w:lang w:eastAsia="ar-SA"/>
        </w:rPr>
        <w:t>;</w:t>
      </w:r>
      <w:r w:rsidR="00E02108" w:rsidRPr="0039147F">
        <w:rPr>
          <w:rFonts w:eastAsia="Times New Roman" w:cstheme="minorHAnsi"/>
          <w:lang w:eastAsia="ar-SA"/>
        </w:rPr>
        <w:t xml:space="preserve"> </w:t>
      </w:r>
    </w:p>
    <w:p w14:paraId="03F25E18" w14:textId="61FD84A9" w:rsidR="00280D5F" w:rsidRPr="002D74AD" w:rsidRDefault="00A15604" w:rsidP="00ED5BA6">
      <w:pPr>
        <w:suppressLineNumbers/>
        <w:tabs>
          <w:tab w:val="left" w:pos="900"/>
        </w:tabs>
        <w:suppressAutoHyphens/>
        <w:spacing w:after="0" w:line="240" w:lineRule="auto"/>
        <w:jc w:val="both"/>
        <w:rPr>
          <w:rFonts w:eastAsia="Times New Roman" w:cstheme="minorHAnsi"/>
          <w:lang w:eastAsia="ar-SA"/>
        </w:rPr>
      </w:pPr>
      <w:r w:rsidRPr="0039147F">
        <w:rPr>
          <w:rFonts w:eastAsia="Times New Roman" w:cstheme="minorHAnsi"/>
          <w:lang w:eastAsia="ar-SA"/>
        </w:rPr>
        <w:t>2</w:t>
      </w:r>
      <w:r w:rsidR="009F6E64" w:rsidRPr="0039147F">
        <w:rPr>
          <w:rFonts w:eastAsia="Times New Roman" w:cstheme="minorHAnsi"/>
          <w:lang w:eastAsia="ar-SA"/>
        </w:rPr>
        <w:t>2</w:t>
      </w:r>
      <w:r w:rsidR="00C67C5A" w:rsidRPr="0039147F">
        <w:rPr>
          <w:rFonts w:eastAsia="Times New Roman" w:cstheme="minorHAnsi"/>
          <w:lang w:eastAsia="ar-SA"/>
        </w:rPr>
        <w:t>/</w:t>
      </w:r>
      <w:r w:rsidR="00280D5F" w:rsidRPr="0039147F">
        <w:rPr>
          <w:rFonts w:eastAsia="Times New Roman" w:cstheme="minorHAnsi"/>
          <w:lang w:eastAsia="ar-SA"/>
        </w:rPr>
        <w:t xml:space="preserve"> zmiany sposobu </w:t>
      </w:r>
      <w:r w:rsidR="008E356A" w:rsidRPr="0039147F">
        <w:rPr>
          <w:rFonts w:eastAsia="Times New Roman" w:cstheme="minorHAnsi"/>
          <w:lang w:eastAsia="ar-SA"/>
        </w:rPr>
        <w:t>realizacji Robót, w tym</w:t>
      </w:r>
      <w:r w:rsidR="00280D5F" w:rsidRPr="0039147F">
        <w:rPr>
          <w:rFonts w:eastAsia="Times New Roman" w:cstheme="minorHAnsi"/>
          <w:lang w:eastAsia="ar-SA"/>
        </w:rPr>
        <w:t xml:space="preserve"> zmiany technologiczne, w szczególności</w:t>
      </w:r>
      <w:r w:rsidR="008E356A" w:rsidRPr="0039147F">
        <w:rPr>
          <w:rFonts w:eastAsia="Times New Roman" w:cstheme="minorHAnsi"/>
          <w:lang w:eastAsia="ar-SA"/>
        </w:rPr>
        <w:t xml:space="preserve"> w przypadku</w:t>
      </w:r>
      <w:r w:rsidR="00280D5F" w:rsidRPr="0039147F">
        <w:rPr>
          <w:rFonts w:eastAsia="Times New Roman" w:cstheme="minorHAnsi"/>
          <w:lang w:eastAsia="ar-SA"/>
        </w:rPr>
        <w:t>:</w:t>
      </w:r>
      <w:r w:rsidR="00280D5F" w:rsidRPr="002D74AD">
        <w:rPr>
          <w:rFonts w:eastAsia="Times New Roman" w:cstheme="minorHAnsi"/>
          <w:lang w:eastAsia="ar-SA"/>
        </w:rPr>
        <w:t xml:space="preserve"> </w:t>
      </w:r>
    </w:p>
    <w:p w14:paraId="04106682" w14:textId="77777777"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a) niedostępność na rynku materiałów lub urządzeń wskazanych w dokumentacji projektowej spowodowan</w:t>
      </w:r>
      <w:r w:rsidR="008E356A" w:rsidRPr="002D74AD">
        <w:rPr>
          <w:rFonts w:eastAsia="Times New Roman" w:cstheme="minorHAnsi"/>
          <w:lang w:eastAsia="ar-SA"/>
        </w:rPr>
        <w:t>ej</w:t>
      </w:r>
      <w:r w:rsidRPr="002D74AD">
        <w:rPr>
          <w:rFonts w:eastAsia="Times New Roman" w:cstheme="minorHAnsi"/>
          <w:lang w:eastAsia="ar-SA"/>
        </w:rPr>
        <w:t xml:space="preserve"> zaprzestaniem produkcji lub wycofaniem z rynku tych materiałów lub urządzeń, </w:t>
      </w:r>
    </w:p>
    <w:p w14:paraId="04394E04" w14:textId="4C860F65"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b) pojawieni</w:t>
      </w:r>
      <w:r w:rsidR="008E356A" w:rsidRPr="002D74AD">
        <w:rPr>
          <w:rFonts w:eastAsia="Times New Roman" w:cstheme="minorHAnsi"/>
          <w:lang w:eastAsia="ar-SA"/>
        </w:rPr>
        <w:t>u</w:t>
      </w:r>
      <w:r w:rsidRPr="002D74AD">
        <w:rPr>
          <w:rFonts w:eastAsia="Times New Roman" w:cstheme="minorHAnsi"/>
          <w:lang w:eastAsia="ar-SA"/>
        </w:rPr>
        <w:t xml:space="preserve"> się na rynku materiałów lub urządzeń nowszej generacji pozwalających na zaoszczędzenie czasu realizacji inwestycji lub kosztów realizacji </w:t>
      </w:r>
      <w:r w:rsidR="00EF7E6E">
        <w:rPr>
          <w:rFonts w:eastAsia="Times New Roman" w:cstheme="minorHAnsi"/>
          <w:lang w:eastAsia="ar-SA"/>
        </w:rPr>
        <w:t>P</w:t>
      </w:r>
      <w:r w:rsidRPr="002D74AD">
        <w:rPr>
          <w:rFonts w:eastAsia="Times New Roman" w:cstheme="minorHAnsi"/>
          <w:lang w:eastAsia="ar-SA"/>
        </w:rPr>
        <w:t xml:space="preserve">rzedmiotu umowy lub kosztów eksploatacji wykonanego </w:t>
      </w:r>
      <w:r w:rsidR="00EF7E6E">
        <w:rPr>
          <w:rFonts w:eastAsia="Times New Roman" w:cstheme="minorHAnsi"/>
          <w:lang w:eastAsia="ar-SA"/>
        </w:rPr>
        <w:t>P</w:t>
      </w:r>
      <w:r w:rsidRPr="002D74AD">
        <w:rPr>
          <w:rFonts w:eastAsia="Times New Roman" w:cstheme="minorHAnsi"/>
          <w:lang w:eastAsia="ar-SA"/>
        </w:rPr>
        <w:t>rzedmiotu umowy,</w:t>
      </w:r>
    </w:p>
    <w:p w14:paraId="25729931" w14:textId="65BA2D72"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c) pojawieni</w:t>
      </w:r>
      <w:r w:rsidR="008E356A" w:rsidRPr="002D74AD">
        <w:rPr>
          <w:rFonts w:eastAsia="Times New Roman" w:cstheme="minorHAnsi"/>
          <w:lang w:eastAsia="ar-SA"/>
        </w:rPr>
        <w:t>u</w:t>
      </w:r>
      <w:r w:rsidRPr="002D74AD">
        <w:rPr>
          <w:rFonts w:eastAsia="Times New Roman" w:cstheme="minorHAnsi"/>
          <w:lang w:eastAsia="ar-SA"/>
        </w:rPr>
        <w:t xml:space="preserve"> się nowszej technologii wykonania zaprojektowanych robót pozwalającej na zaoszczędzenie czasu realizacji inwestycji lub kosztów realizacji </w:t>
      </w:r>
      <w:r w:rsidR="00EF7E6E">
        <w:rPr>
          <w:rFonts w:eastAsia="Times New Roman" w:cstheme="minorHAnsi"/>
          <w:lang w:eastAsia="ar-SA"/>
        </w:rPr>
        <w:t>P</w:t>
      </w:r>
      <w:r w:rsidRPr="002D74AD">
        <w:rPr>
          <w:rFonts w:eastAsia="Times New Roman" w:cstheme="minorHAnsi"/>
          <w:lang w:eastAsia="ar-SA"/>
        </w:rPr>
        <w:t xml:space="preserve">rzedmiotu umowy lub kosztów eksploatacji wykonanego </w:t>
      </w:r>
      <w:r w:rsidR="00EF7E6E">
        <w:rPr>
          <w:rFonts w:eastAsia="Times New Roman" w:cstheme="minorHAnsi"/>
          <w:lang w:eastAsia="ar-SA"/>
        </w:rPr>
        <w:t>P</w:t>
      </w:r>
      <w:r w:rsidRPr="002D74AD">
        <w:rPr>
          <w:rFonts w:eastAsia="Times New Roman" w:cstheme="minorHAnsi"/>
          <w:lang w:eastAsia="ar-SA"/>
        </w:rPr>
        <w:t xml:space="preserve">rzedmiotu umowy, </w:t>
      </w:r>
    </w:p>
    <w:p w14:paraId="386BA6F2" w14:textId="77777777"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 xml:space="preserve">d) konieczność zrealizowania projektu przy zastosowaniu innych rozwiązań technicznych/technologicznych lub materiałowych niż wskazane w dokumentacji projektowej, w sytuacji, gdyby zastosowanie przewidzianych rozwiązań groziło niewykonaniem lub nieprawidłowym bądź też wadliwym wykonaniem zadania, </w:t>
      </w:r>
    </w:p>
    <w:p w14:paraId="14F069F5" w14:textId="5D89893D"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e) odmienn</w:t>
      </w:r>
      <w:r w:rsidR="008E356A" w:rsidRPr="002D74AD">
        <w:rPr>
          <w:rFonts w:eastAsia="Times New Roman" w:cstheme="minorHAnsi"/>
          <w:lang w:eastAsia="ar-SA"/>
        </w:rPr>
        <w:t>ych</w:t>
      </w:r>
      <w:r w:rsidRPr="002D74AD">
        <w:rPr>
          <w:rFonts w:eastAsia="Times New Roman" w:cstheme="minorHAnsi"/>
          <w:lang w:eastAsia="ar-SA"/>
        </w:rPr>
        <w:t xml:space="preserve"> od przyjętych w dokumentacji projektowej warunk</w:t>
      </w:r>
      <w:r w:rsidR="008E356A" w:rsidRPr="002D74AD">
        <w:rPr>
          <w:rFonts w:eastAsia="Times New Roman" w:cstheme="minorHAnsi"/>
          <w:lang w:eastAsia="ar-SA"/>
        </w:rPr>
        <w:t>ów</w:t>
      </w:r>
      <w:r w:rsidRPr="002D74AD">
        <w:rPr>
          <w:rFonts w:eastAsia="Times New Roman" w:cstheme="minorHAnsi"/>
          <w:lang w:eastAsia="ar-SA"/>
        </w:rPr>
        <w:t xml:space="preserve"> geologiczn</w:t>
      </w:r>
      <w:r w:rsidR="008E356A" w:rsidRPr="002D74AD">
        <w:rPr>
          <w:rFonts w:eastAsia="Times New Roman" w:cstheme="minorHAnsi"/>
          <w:lang w:eastAsia="ar-SA"/>
        </w:rPr>
        <w:t>ych</w:t>
      </w:r>
      <w:r w:rsidRPr="002D74AD">
        <w:rPr>
          <w:rFonts w:eastAsia="Times New Roman" w:cstheme="minorHAnsi"/>
          <w:lang w:eastAsia="ar-SA"/>
        </w:rPr>
        <w:t xml:space="preserve"> (kategorie gruntu, kurzawka, głazy narzutowe </w:t>
      </w:r>
      <w:r w:rsidR="00160ACF">
        <w:rPr>
          <w:rFonts w:eastAsia="Times New Roman" w:cstheme="minorHAnsi"/>
          <w:lang w:eastAsia="ar-SA"/>
        </w:rPr>
        <w:t>art</w:t>
      </w:r>
      <w:r w:rsidRPr="002D74AD">
        <w:rPr>
          <w:rFonts w:eastAsia="Times New Roman" w:cstheme="minorHAnsi"/>
          <w:lang w:eastAsia="ar-SA"/>
        </w:rPr>
        <w:t>.) skutkując</w:t>
      </w:r>
      <w:r w:rsidR="008E356A" w:rsidRPr="002D74AD">
        <w:rPr>
          <w:rFonts w:eastAsia="Times New Roman" w:cstheme="minorHAnsi"/>
          <w:lang w:eastAsia="ar-SA"/>
        </w:rPr>
        <w:t>ych</w:t>
      </w:r>
      <w:r w:rsidRPr="002D74AD">
        <w:rPr>
          <w:rFonts w:eastAsia="Times New Roman" w:cstheme="minorHAnsi"/>
          <w:lang w:eastAsia="ar-SA"/>
        </w:rPr>
        <w:t xml:space="preserve"> niemożliwością prawidłowego zrealizowania </w:t>
      </w:r>
      <w:r w:rsidR="00EF7E6E">
        <w:rPr>
          <w:rFonts w:eastAsia="Times New Roman" w:cstheme="minorHAnsi"/>
          <w:lang w:eastAsia="ar-SA"/>
        </w:rPr>
        <w:t>P</w:t>
      </w:r>
      <w:r w:rsidRPr="002D74AD">
        <w:rPr>
          <w:rFonts w:eastAsia="Times New Roman" w:cstheme="minorHAnsi"/>
          <w:lang w:eastAsia="ar-SA"/>
        </w:rPr>
        <w:t xml:space="preserve">rzedmiotu umowy przy dotychczasowych założeniach technologicznych lub materiałowych,  </w:t>
      </w:r>
    </w:p>
    <w:p w14:paraId="661D9FE3" w14:textId="68108679" w:rsidR="00280D5F" w:rsidRPr="002D74AD" w:rsidRDefault="00280D5F" w:rsidP="00280D5F">
      <w:pPr>
        <w:suppressLineNumbers/>
        <w:suppressAutoHyphens/>
        <w:autoSpaceDE w:val="0"/>
        <w:spacing w:after="0" w:line="240" w:lineRule="auto"/>
        <w:ind w:left="1026"/>
        <w:jc w:val="both"/>
        <w:rPr>
          <w:rFonts w:eastAsia="Times New Roman" w:cstheme="minorHAnsi"/>
          <w:lang w:eastAsia="ar-SA"/>
        </w:rPr>
      </w:pPr>
      <w:r w:rsidRPr="002D74AD">
        <w:rPr>
          <w:rFonts w:eastAsia="Times New Roman" w:cstheme="minorHAnsi"/>
          <w:lang w:eastAsia="ar-SA"/>
        </w:rPr>
        <w:t>f) odmienn</w:t>
      </w:r>
      <w:r w:rsidR="008E356A" w:rsidRPr="002D74AD">
        <w:rPr>
          <w:rFonts w:eastAsia="Times New Roman" w:cstheme="minorHAnsi"/>
          <w:lang w:eastAsia="ar-SA"/>
        </w:rPr>
        <w:t>ych</w:t>
      </w:r>
      <w:r w:rsidRPr="002D74AD">
        <w:rPr>
          <w:rFonts w:eastAsia="Times New Roman" w:cstheme="minorHAnsi"/>
          <w:lang w:eastAsia="ar-SA"/>
        </w:rPr>
        <w:t xml:space="preserve"> od przyjętych w dokumentacji projektowej warunk</w:t>
      </w:r>
      <w:r w:rsidR="008E356A" w:rsidRPr="002D74AD">
        <w:rPr>
          <w:rFonts w:eastAsia="Times New Roman" w:cstheme="minorHAnsi"/>
          <w:lang w:eastAsia="ar-SA"/>
        </w:rPr>
        <w:t>ów</w:t>
      </w:r>
      <w:r w:rsidRPr="002D74AD">
        <w:rPr>
          <w:rFonts w:eastAsia="Times New Roman" w:cstheme="minorHAnsi"/>
          <w:lang w:eastAsia="ar-SA"/>
        </w:rPr>
        <w:t xml:space="preserve"> terenow</w:t>
      </w:r>
      <w:r w:rsidR="008E356A" w:rsidRPr="002D74AD">
        <w:rPr>
          <w:rFonts w:eastAsia="Times New Roman" w:cstheme="minorHAnsi"/>
          <w:lang w:eastAsia="ar-SA"/>
        </w:rPr>
        <w:t>ych</w:t>
      </w:r>
      <w:r w:rsidRPr="002D74AD">
        <w:rPr>
          <w:rFonts w:eastAsia="Times New Roman" w:cstheme="minorHAnsi"/>
          <w:lang w:eastAsia="ar-SA"/>
        </w:rPr>
        <w:t xml:space="preserve">, w szczególności istnienie podziemnych sieci, instalacji, urządzeń, niezinwentaryzowanych obiektów budowlanych (bunkry, fundamenty, ściany szczelne </w:t>
      </w:r>
      <w:r w:rsidR="00160ACF">
        <w:rPr>
          <w:rFonts w:eastAsia="Times New Roman" w:cstheme="minorHAnsi"/>
          <w:lang w:eastAsia="ar-SA"/>
        </w:rPr>
        <w:t>art</w:t>
      </w:r>
      <w:r w:rsidRPr="002D74AD">
        <w:rPr>
          <w:rFonts w:eastAsia="Times New Roman" w:cstheme="minorHAnsi"/>
          <w:lang w:eastAsia="ar-SA"/>
        </w:rPr>
        <w:t>.) skutkując</w:t>
      </w:r>
      <w:r w:rsidR="008E356A" w:rsidRPr="002D74AD">
        <w:rPr>
          <w:rFonts w:eastAsia="Times New Roman" w:cstheme="minorHAnsi"/>
          <w:lang w:eastAsia="ar-SA"/>
        </w:rPr>
        <w:t>ych</w:t>
      </w:r>
      <w:r w:rsidRPr="002D74AD">
        <w:rPr>
          <w:rFonts w:eastAsia="Times New Roman" w:cstheme="minorHAnsi"/>
          <w:lang w:eastAsia="ar-SA"/>
        </w:rPr>
        <w:t xml:space="preserve"> niemożliwością prawidłowego zrealizowania </w:t>
      </w:r>
      <w:r w:rsidR="00EF7E6E">
        <w:rPr>
          <w:rFonts w:eastAsia="Times New Roman" w:cstheme="minorHAnsi"/>
          <w:lang w:eastAsia="ar-SA"/>
        </w:rPr>
        <w:t>P</w:t>
      </w:r>
      <w:r w:rsidRPr="002D74AD">
        <w:rPr>
          <w:rFonts w:eastAsia="Times New Roman" w:cstheme="minorHAnsi"/>
          <w:lang w:eastAsia="ar-SA"/>
        </w:rPr>
        <w:t xml:space="preserve">rzedmiotu umowy przy dotychczasowych założeniach technologicznych lub materiałowych, </w:t>
      </w:r>
    </w:p>
    <w:p w14:paraId="198BB709" w14:textId="77777777" w:rsidR="00280D5F" w:rsidRPr="002D74AD" w:rsidRDefault="00280D5F" w:rsidP="00280D5F">
      <w:pPr>
        <w:suppressLineNumbers/>
        <w:suppressAutoHyphens/>
        <w:spacing w:after="0" w:line="240" w:lineRule="auto"/>
        <w:ind w:left="1026"/>
        <w:jc w:val="both"/>
        <w:rPr>
          <w:rFonts w:eastAsia="Times New Roman" w:cstheme="minorHAnsi"/>
          <w:lang w:eastAsia="ar-SA"/>
        </w:rPr>
      </w:pPr>
      <w:r w:rsidRPr="002D74AD">
        <w:rPr>
          <w:rFonts w:eastAsia="Times New Roman" w:cstheme="minorHAnsi"/>
          <w:lang w:eastAsia="ar-SA"/>
        </w:rPr>
        <w:t>g) konieczność zrealizowania projektu przy zastosowaniu innych rozwiązań technicznych lub materiałowych ze względu na zmiany obowiązującego prawa.</w:t>
      </w:r>
    </w:p>
    <w:p w14:paraId="1FF99981" w14:textId="51F31994" w:rsidR="00280D5F" w:rsidRPr="002D74AD" w:rsidRDefault="00A15604" w:rsidP="00ED5BA6">
      <w:pPr>
        <w:suppressLineNumbers/>
        <w:suppressAutoHyphens/>
        <w:autoSpaceDE w:val="0"/>
        <w:spacing w:after="0" w:line="240" w:lineRule="auto"/>
        <w:jc w:val="both"/>
        <w:rPr>
          <w:rFonts w:eastAsia="Times New Roman" w:cstheme="minorHAnsi"/>
          <w:lang w:eastAsia="ar-SA"/>
        </w:rPr>
      </w:pPr>
      <w:r>
        <w:rPr>
          <w:rFonts w:eastAsia="Times New Roman" w:cstheme="minorHAnsi"/>
          <w:lang w:eastAsia="ar-SA"/>
        </w:rPr>
        <w:t>2</w:t>
      </w:r>
      <w:r w:rsidR="009F6E64" w:rsidRPr="002D74AD">
        <w:rPr>
          <w:rFonts w:eastAsia="Times New Roman" w:cstheme="minorHAnsi"/>
          <w:lang w:eastAsia="ar-SA"/>
        </w:rPr>
        <w:t>3</w:t>
      </w:r>
      <w:r w:rsidR="00C67C5A" w:rsidRPr="002D74AD">
        <w:rPr>
          <w:rFonts w:eastAsia="Times New Roman" w:cstheme="minorHAnsi"/>
          <w:lang w:eastAsia="ar-SA"/>
        </w:rPr>
        <w:t>/</w:t>
      </w:r>
      <w:r w:rsidR="00ED5BA6" w:rsidRPr="002D74AD">
        <w:rPr>
          <w:rFonts w:eastAsia="Times New Roman" w:cstheme="minorHAnsi"/>
          <w:lang w:eastAsia="ar-SA"/>
        </w:rPr>
        <w:t xml:space="preserve"> </w:t>
      </w:r>
      <w:r w:rsidR="00280D5F" w:rsidRPr="002D74AD">
        <w:rPr>
          <w:rFonts w:eastAsia="Times New Roman" w:cstheme="minorHAnsi"/>
          <w:lang w:eastAsia="ar-SA"/>
        </w:rPr>
        <w:t>zmian</w:t>
      </w:r>
      <w:r w:rsidR="0045114F" w:rsidRPr="002D74AD">
        <w:rPr>
          <w:rFonts w:eastAsia="Times New Roman" w:cstheme="minorHAnsi"/>
          <w:lang w:eastAsia="ar-SA"/>
        </w:rPr>
        <w:t>y</w:t>
      </w:r>
      <w:r w:rsidR="00280D5F" w:rsidRPr="002D74AD">
        <w:rPr>
          <w:rFonts w:eastAsia="Times New Roman" w:cstheme="minorHAnsi"/>
          <w:lang w:eastAsia="ar-SA"/>
        </w:rPr>
        <w:t xml:space="preserve"> osób</w:t>
      </w:r>
      <w:r w:rsidR="0045114F" w:rsidRPr="002D74AD">
        <w:rPr>
          <w:rFonts w:eastAsia="Times New Roman" w:cstheme="minorHAnsi"/>
          <w:lang w:eastAsia="ar-SA"/>
        </w:rPr>
        <w:t xml:space="preserve"> wskazanych w § 8 umowy, na osoby o kwalifikacjach nie mniejszych niż wymagane w SWZ</w:t>
      </w:r>
      <w:r w:rsidR="008A54BB">
        <w:rPr>
          <w:rFonts w:eastAsia="Times New Roman" w:cstheme="minorHAnsi"/>
          <w:lang w:eastAsia="ar-SA"/>
        </w:rPr>
        <w:t>;</w:t>
      </w:r>
      <w:r w:rsidR="0045114F" w:rsidRPr="002D74AD">
        <w:rPr>
          <w:rFonts w:eastAsia="Times New Roman" w:cstheme="minorHAnsi"/>
          <w:lang w:eastAsia="ar-SA"/>
        </w:rPr>
        <w:t xml:space="preserve">       </w:t>
      </w:r>
    </w:p>
    <w:p w14:paraId="4582BD69" w14:textId="5A57CF36" w:rsidR="008B6D8E" w:rsidRDefault="00A15604" w:rsidP="003011D6">
      <w:pPr>
        <w:suppressLineNumbers/>
        <w:suppressAutoHyphens/>
        <w:autoSpaceDE w:val="0"/>
        <w:spacing w:after="0" w:line="240" w:lineRule="auto"/>
        <w:jc w:val="both"/>
        <w:rPr>
          <w:rFonts w:eastAsia="Calibri" w:cstheme="minorHAnsi"/>
          <w:strike/>
          <w:kern w:val="2"/>
          <w:lang w:eastAsia="ar-SA"/>
        </w:rPr>
      </w:pPr>
      <w:r>
        <w:rPr>
          <w:rFonts w:eastAsia="Times New Roman" w:cstheme="minorHAnsi"/>
          <w:lang w:eastAsia="ar-SA"/>
        </w:rPr>
        <w:t>2</w:t>
      </w:r>
      <w:r w:rsidR="009F6E64" w:rsidRPr="002D74AD">
        <w:rPr>
          <w:rFonts w:eastAsia="Times New Roman" w:cstheme="minorHAnsi"/>
          <w:lang w:eastAsia="ar-SA"/>
        </w:rPr>
        <w:t>4</w:t>
      </w:r>
      <w:r w:rsidR="00C67C5A" w:rsidRPr="002D74AD">
        <w:rPr>
          <w:rFonts w:eastAsia="Times New Roman" w:cstheme="minorHAnsi"/>
          <w:lang w:eastAsia="ar-SA"/>
        </w:rPr>
        <w:t>/</w:t>
      </w:r>
      <w:r w:rsidR="00280D5F" w:rsidRPr="002D74AD">
        <w:rPr>
          <w:rFonts w:eastAsia="Times New Roman" w:cstheme="minorHAnsi"/>
          <w:lang w:eastAsia="ar-SA"/>
        </w:rPr>
        <w:t xml:space="preserve"> zmian</w:t>
      </w:r>
      <w:r w:rsidR="0045114F" w:rsidRPr="002D74AD">
        <w:rPr>
          <w:rFonts w:eastAsia="Times New Roman" w:cstheme="minorHAnsi"/>
          <w:lang w:eastAsia="ar-SA"/>
        </w:rPr>
        <w:t xml:space="preserve">y </w:t>
      </w:r>
      <w:r w:rsidR="00280D5F" w:rsidRPr="002D74AD">
        <w:rPr>
          <w:rFonts w:eastAsia="Times New Roman" w:cstheme="minorHAnsi"/>
          <w:lang w:eastAsia="ar-SA"/>
        </w:rPr>
        <w:t>podwykonawcy</w:t>
      </w:r>
      <w:r w:rsidR="003011D6" w:rsidRPr="002D74AD">
        <w:rPr>
          <w:rFonts w:eastAsia="Times New Roman" w:cstheme="minorHAnsi"/>
          <w:lang w:eastAsia="ar-SA"/>
        </w:rPr>
        <w:t>, z zastrzeżeniem</w:t>
      </w:r>
      <w:r w:rsidR="00495017" w:rsidRPr="002D74AD">
        <w:rPr>
          <w:rFonts w:eastAsia="Times New Roman" w:cstheme="minorHAnsi"/>
          <w:lang w:eastAsia="ar-SA"/>
        </w:rPr>
        <w:t xml:space="preserve">, że </w:t>
      </w:r>
      <w:r w:rsidR="003011D6" w:rsidRPr="002D74AD">
        <w:rPr>
          <w:rFonts w:eastAsia="Times New Roman" w:cstheme="minorHAnsi"/>
          <w:lang w:eastAsia="ar-SA"/>
        </w:rPr>
        <w:t xml:space="preserve">jeżeli </w:t>
      </w:r>
      <w:r w:rsidR="0045114F" w:rsidRPr="002D74AD">
        <w:rPr>
          <w:rFonts w:eastAsia="Times New Roman" w:cstheme="minorHAnsi"/>
          <w:lang w:eastAsia="ar-SA"/>
        </w:rPr>
        <w:t xml:space="preserve">zmiana albo rezygnacja z podwykonawcy dotyczy podmiotu, na którego zasoby wykonawca powoływał się, na zasadach określonych w </w:t>
      </w:r>
      <w:r w:rsidR="00160ACF">
        <w:rPr>
          <w:rFonts w:eastAsia="Times New Roman" w:cstheme="minorHAnsi"/>
          <w:lang w:eastAsia="ar-SA"/>
        </w:rPr>
        <w:t>art</w:t>
      </w:r>
      <w:r w:rsidR="0045114F" w:rsidRPr="002D74AD">
        <w:rPr>
          <w:rFonts w:eastAsia="Times New Roman" w:cstheme="minorHAnsi"/>
          <w:lang w:eastAsia="ar-SA"/>
        </w:rPr>
        <w:t xml:space="preserve">. </w:t>
      </w:r>
      <w:r w:rsidR="0018374B" w:rsidRPr="002D74AD">
        <w:rPr>
          <w:rFonts w:eastAsia="Times New Roman" w:cstheme="minorHAnsi"/>
          <w:lang w:eastAsia="ar-SA"/>
        </w:rPr>
        <w:t xml:space="preserve">118 ust. 2 i 462 </w:t>
      </w:r>
      <w:r w:rsidR="004B3A58">
        <w:rPr>
          <w:rFonts w:eastAsia="Times New Roman" w:cstheme="minorHAnsi"/>
          <w:lang w:eastAsia="ar-SA"/>
        </w:rPr>
        <w:t xml:space="preserve">ustawy </w:t>
      </w:r>
      <w:proofErr w:type="spellStart"/>
      <w:r w:rsidR="004B3A58">
        <w:rPr>
          <w:rFonts w:eastAsia="Times New Roman" w:cstheme="minorHAnsi"/>
          <w:lang w:eastAsia="ar-SA"/>
        </w:rPr>
        <w:t>Pzp</w:t>
      </w:r>
      <w:proofErr w:type="spellEnd"/>
      <w:r w:rsidR="004B3A58">
        <w:rPr>
          <w:rFonts w:eastAsia="Times New Roman" w:cstheme="minorHAnsi"/>
          <w:lang w:eastAsia="ar-SA"/>
        </w:rPr>
        <w:t>,</w:t>
      </w:r>
      <w:r w:rsidR="0045114F" w:rsidRPr="002D74AD">
        <w:rPr>
          <w:rFonts w:eastAsia="Times New Roman" w:cstheme="minorHAnsi"/>
          <w:lang w:eastAsia="ar-SA"/>
        </w:rPr>
        <w:t xml:space="preserve"> w celu wykazania spełniania warunków udziału w postępowaniu, wykonawca jest obowiązany wykazać zamawiającemu, że proponowany inny podwykonawca lub wykonawca </w:t>
      </w:r>
      <w:r w:rsidR="0045114F" w:rsidRPr="002D74AD">
        <w:rPr>
          <w:rFonts w:eastAsia="Times New Roman" w:cstheme="minorHAnsi"/>
          <w:lang w:eastAsia="ar-SA"/>
        </w:rPr>
        <w:lastRenderedPageBreak/>
        <w:t>samodzielnie spełnia je w stopniu nie mniejszym niż podwykonawca, na którego zasoby wykonawca powoływał się w trakcie postępowania o udzielenie zamówienia</w:t>
      </w:r>
      <w:r w:rsidR="008A54BB">
        <w:rPr>
          <w:rFonts w:eastAsia="Times New Roman" w:cstheme="minorHAnsi"/>
          <w:lang w:eastAsia="ar-SA"/>
        </w:rPr>
        <w:t>;</w:t>
      </w:r>
      <w:r w:rsidR="00280D5F" w:rsidRPr="002D74AD">
        <w:rPr>
          <w:rFonts w:eastAsia="Times New Roman" w:cstheme="minorHAnsi"/>
          <w:lang w:eastAsia="ar-SA"/>
        </w:rPr>
        <w:t xml:space="preserve"> </w:t>
      </w:r>
      <w:r w:rsidR="003011D6" w:rsidRPr="002D74AD">
        <w:rPr>
          <w:rFonts w:eastAsia="Calibri" w:cstheme="minorHAnsi"/>
          <w:strike/>
          <w:kern w:val="2"/>
          <w:lang w:eastAsia="ar-SA"/>
        </w:rPr>
        <w:t xml:space="preserve"> </w:t>
      </w:r>
    </w:p>
    <w:p w14:paraId="7E585577" w14:textId="347BD998" w:rsidR="00CE5F95" w:rsidRDefault="00A15604" w:rsidP="003011D6">
      <w:pPr>
        <w:suppressLineNumbers/>
        <w:suppressAutoHyphens/>
        <w:autoSpaceDE w:val="0"/>
        <w:spacing w:after="0" w:line="240" w:lineRule="auto"/>
        <w:jc w:val="both"/>
        <w:rPr>
          <w:rFonts w:eastAsia="Calibri" w:cstheme="minorHAnsi"/>
          <w:color w:val="FF0000"/>
          <w:kern w:val="2"/>
          <w:lang w:eastAsia="ar-SA"/>
        </w:rPr>
      </w:pPr>
      <w:r>
        <w:rPr>
          <w:rFonts w:eastAsia="Calibri" w:cstheme="minorHAnsi"/>
          <w:kern w:val="2"/>
          <w:lang w:eastAsia="ar-SA"/>
        </w:rPr>
        <w:t>2</w:t>
      </w:r>
      <w:r w:rsidR="00955A77" w:rsidRPr="00955A77">
        <w:rPr>
          <w:rFonts w:eastAsia="Calibri" w:cstheme="minorHAnsi"/>
          <w:kern w:val="2"/>
          <w:lang w:eastAsia="ar-SA"/>
        </w:rPr>
        <w:t>5/</w:t>
      </w:r>
      <w:r w:rsidR="00955A77">
        <w:rPr>
          <w:rFonts w:eastAsia="Calibri" w:cstheme="minorHAnsi"/>
          <w:kern w:val="2"/>
          <w:lang w:eastAsia="ar-SA"/>
        </w:rPr>
        <w:t xml:space="preserve"> </w:t>
      </w:r>
      <w:r w:rsidR="00955A77" w:rsidRPr="00955A77">
        <w:rPr>
          <w:rFonts w:eastAsia="Calibri" w:cstheme="minorHAnsi"/>
          <w:kern w:val="2"/>
          <w:lang w:eastAsia="ar-SA"/>
        </w:rPr>
        <w:t>zmiana Harmonogramu będąca konsekwencją zmian zaistniałych i wymien</w:t>
      </w:r>
      <w:r w:rsidR="00955A77">
        <w:rPr>
          <w:rFonts w:eastAsia="Calibri" w:cstheme="minorHAnsi"/>
          <w:kern w:val="2"/>
          <w:lang w:eastAsia="ar-SA"/>
        </w:rPr>
        <w:t xml:space="preserve">ionych w podpunktach </w:t>
      </w:r>
      <w:r w:rsidR="00955A77" w:rsidRPr="0017737F">
        <w:rPr>
          <w:rFonts w:eastAsia="Calibri" w:cstheme="minorHAnsi"/>
          <w:kern w:val="2"/>
          <w:lang w:eastAsia="ar-SA"/>
        </w:rPr>
        <w:t>od 1</w:t>
      </w:r>
      <w:r w:rsidR="000F1C60" w:rsidRPr="0017737F">
        <w:rPr>
          <w:rFonts w:eastAsia="Calibri" w:cstheme="minorHAnsi"/>
          <w:kern w:val="2"/>
          <w:lang w:eastAsia="ar-SA"/>
        </w:rPr>
        <w:t>/</w:t>
      </w:r>
      <w:r w:rsidR="00955A77" w:rsidRPr="0017737F">
        <w:rPr>
          <w:rFonts w:eastAsia="Calibri" w:cstheme="minorHAnsi"/>
          <w:kern w:val="2"/>
          <w:lang w:eastAsia="ar-SA"/>
        </w:rPr>
        <w:t xml:space="preserve"> do </w:t>
      </w:r>
      <w:r w:rsidR="000F1C60" w:rsidRPr="0017737F">
        <w:rPr>
          <w:rFonts w:eastAsia="Calibri" w:cstheme="minorHAnsi"/>
          <w:kern w:val="2"/>
          <w:lang w:eastAsia="ar-SA"/>
        </w:rPr>
        <w:t>24/</w:t>
      </w:r>
      <w:r w:rsidR="00955A77" w:rsidRPr="0017737F">
        <w:rPr>
          <w:rFonts w:eastAsia="Calibri" w:cstheme="minorHAnsi"/>
          <w:kern w:val="2"/>
          <w:lang w:eastAsia="ar-SA"/>
        </w:rPr>
        <w:t xml:space="preserve"> powyżej</w:t>
      </w:r>
      <w:r w:rsidR="006A692F" w:rsidRPr="0017737F">
        <w:rPr>
          <w:rFonts w:eastAsia="Calibri" w:cstheme="minorHAnsi"/>
          <w:kern w:val="2"/>
          <w:lang w:eastAsia="ar-SA"/>
        </w:rPr>
        <w:t xml:space="preserve">. </w:t>
      </w:r>
    </w:p>
    <w:p w14:paraId="43A92CED" w14:textId="30EECBC9" w:rsidR="004B0EC2" w:rsidRPr="002D74AD" w:rsidRDefault="00B83C87" w:rsidP="004B0EC2">
      <w:pPr>
        <w:tabs>
          <w:tab w:val="left" w:pos="400"/>
        </w:tabs>
        <w:suppressAutoHyphens/>
        <w:spacing w:after="0" w:line="240" w:lineRule="auto"/>
        <w:jc w:val="both"/>
        <w:rPr>
          <w:rFonts w:eastAsia="Calibri" w:cstheme="minorHAnsi"/>
          <w:kern w:val="2"/>
          <w:lang w:eastAsia="ar-SA"/>
        </w:rPr>
      </w:pPr>
      <w:r w:rsidRPr="002D74AD">
        <w:rPr>
          <w:rFonts w:eastAsia="Calibri" w:cstheme="minorHAnsi"/>
          <w:kern w:val="2"/>
          <w:lang w:eastAsia="ar-SA"/>
        </w:rPr>
        <w:t>3.</w:t>
      </w:r>
      <w:r w:rsidR="004B0EC2" w:rsidRPr="002D74AD">
        <w:rPr>
          <w:rFonts w:eastAsia="Calibri" w:cstheme="minorHAnsi"/>
          <w:kern w:val="2"/>
          <w:lang w:eastAsia="ar-SA"/>
        </w:rPr>
        <w:t xml:space="preserve">  </w:t>
      </w:r>
      <w:r w:rsidR="008B6D8E" w:rsidRPr="002D74AD">
        <w:rPr>
          <w:rFonts w:eastAsia="Calibri" w:cstheme="minorHAnsi"/>
          <w:kern w:val="2"/>
          <w:lang w:eastAsia="ar-SA"/>
        </w:rPr>
        <w:t xml:space="preserve">Z wnioskiem o zmianę umowy może wystąpić zarówno Wykonawca, jak i Zamawiający. </w:t>
      </w:r>
    </w:p>
    <w:p w14:paraId="008CD5A9" w14:textId="250139AA" w:rsidR="008B6D8E" w:rsidRDefault="004B0EC2" w:rsidP="00877DB2">
      <w:pPr>
        <w:tabs>
          <w:tab w:val="left" w:pos="400"/>
        </w:tabs>
        <w:suppressAutoHyphens/>
        <w:spacing w:after="0" w:line="240" w:lineRule="auto"/>
        <w:jc w:val="both"/>
        <w:rPr>
          <w:rFonts w:eastAsia="Calibri" w:cstheme="minorHAnsi"/>
          <w:kern w:val="2"/>
          <w:lang w:eastAsia="ar-SA"/>
        </w:rPr>
      </w:pPr>
      <w:r w:rsidRPr="002D74AD">
        <w:rPr>
          <w:rFonts w:eastAsia="Calibri" w:cstheme="minorHAnsi"/>
          <w:kern w:val="2"/>
          <w:lang w:eastAsia="ar-SA"/>
        </w:rPr>
        <w:t xml:space="preserve">4. </w:t>
      </w:r>
      <w:r w:rsidR="008B6D8E" w:rsidRPr="002D74AD">
        <w:rPr>
          <w:rFonts w:eastAsia="Calibri" w:cstheme="minorHAnsi"/>
          <w:kern w:val="2"/>
          <w:lang w:eastAsia="ar-SA"/>
        </w:rPr>
        <w:t>Wszystkie zmiany o których mowa w ust</w:t>
      </w:r>
      <w:r w:rsidR="00862DB5">
        <w:rPr>
          <w:rFonts w:eastAsia="Calibri" w:cstheme="minorHAnsi"/>
          <w:kern w:val="2"/>
          <w:lang w:eastAsia="ar-SA"/>
        </w:rPr>
        <w:t>.</w:t>
      </w:r>
      <w:r w:rsidR="008B6D8E" w:rsidRPr="002D74AD">
        <w:rPr>
          <w:rFonts w:eastAsia="Calibri" w:cstheme="minorHAnsi"/>
          <w:kern w:val="2"/>
          <w:lang w:eastAsia="ar-SA"/>
        </w:rPr>
        <w:t xml:space="preserve"> 2 powyżej stanowią katalog zmian, na które Zamawiający może wyrazić zgodę. Nie stanowią jednocześnie zobowiązania do wyrażenia takiej zgody.</w:t>
      </w:r>
    </w:p>
    <w:p w14:paraId="069C01F8" w14:textId="5760AC64" w:rsidR="00862DB5" w:rsidRPr="00B000C3" w:rsidRDefault="00B000C3" w:rsidP="00862DB5">
      <w:pPr>
        <w:tabs>
          <w:tab w:val="left" w:pos="400"/>
        </w:tabs>
        <w:suppressAutoHyphens/>
        <w:spacing w:after="0" w:line="240" w:lineRule="auto"/>
        <w:jc w:val="both"/>
        <w:rPr>
          <w:rFonts w:eastAsia="Calibri" w:cstheme="minorHAnsi"/>
          <w:color w:val="FF0000"/>
          <w:kern w:val="2"/>
          <w:lang w:eastAsia="ar-SA"/>
        </w:rPr>
      </w:pPr>
      <w:r w:rsidRPr="00FF163F">
        <w:rPr>
          <w:rFonts w:eastAsia="Calibri" w:cstheme="minorHAnsi"/>
          <w:color w:val="000000" w:themeColor="text1"/>
          <w:kern w:val="2"/>
          <w:lang w:eastAsia="ar-SA"/>
        </w:rPr>
        <w:t xml:space="preserve">5. </w:t>
      </w:r>
      <w:r w:rsidR="00862DB5" w:rsidRPr="006A692F">
        <w:rPr>
          <w:rFonts w:eastAsia="Calibri" w:cstheme="minorHAnsi"/>
          <w:kern w:val="2"/>
          <w:lang w:eastAsia="ar-SA"/>
        </w:rPr>
        <w:t xml:space="preserve">W </w:t>
      </w:r>
      <w:r w:rsidR="00862DB5" w:rsidRPr="00B758EB">
        <w:rPr>
          <w:rFonts w:eastAsia="Calibri" w:cstheme="minorHAnsi"/>
          <w:color w:val="000000" w:themeColor="text1"/>
          <w:kern w:val="2"/>
          <w:lang w:eastAsia="ar-SA"/>
        </w:rPr>
        <w:t>myśl art.</w:t>
      </w:r>
      <w:r w:rsidR="00B758EB" w:rsidRPr="00B758EB">
        <w:rPr>
          <w:rFonts w:eastAsia="Calibri" w:cstheme="minorHAnsi"/>
          <w:color w:val="000000" w:themeColor="text1"/>
          <w:kern w:val="2"/>
          <w:lang w:eastAsia="ar-SA"/>
        </w:rPr>
        <w:t xml:space="preserve"> </w:t>
      </w:r>
      <w:r w:rsidR="00862DB5" w:rsidRPr="00B758EB">
        <w:rPr>
          <w:rFonts w:eastAsia="Calibri" w:cstheme="minorHAnsi"/>
          <w:color w:val="000000" w:themeColor="text1"/>
          <w:kern w:val="2"/>
          <w:lang w:eastAsia="ar-SA"/>
        </w:rPr>
        <w:t>436</w:t>
      </w:r>
      <w:r w:rsidR="00B758EB" w:rsidRPr="00B758EB">
        <w:rPr>
          <w:rFonts w:eastAsia="Calibri" w:cstheme="minorHAnsi"/>
          <w:color w:val="000000" w:themeColor="text1"/>
          <w:kern w:val="2"/>
          <w:lang w:eastAsia="ar-SA"/>
        </w:rPr>
        <w:t xml:space="preserve"> </w:t>
      </w:r>
      <w:r w:rsidR="00C97C22" w:rsidRPr="00B758EB">
        <w:rPr>
          <w:rFonts w:eastAsia="Calibri" w:cstheme="minorHAnsi"/>
          <w:strike/>
          <w:color w:val="000000" w:themeColor="text1"/>
          <w:kern w:val="2"/>
          <w:lang w:eastAsia="ar-SA"/>
        </w:rPr>
        <w:t xml:space="preserve"> </w:t>
      </w:r>
      <w:r w:rsidR="00B758EB" w:rsidRPr="00B758EB">
        <w:rPr>
          <w:rFonts w:eastAsia="Calibri" w:cstheme="minorHAnsi"/>
          <w:strike/>
          <w:color w:val="000000" w:themeColor="text1"/>
          <w:kern w:val="2"/>
          <w:lang w:eastAsia="ar-SA"/>
        </w:rPr>
        <w:t xml:space="preserve"> </w:t>
      </w:r>
      <w:r w:rsidR="00C97C22" w:rsidRPr="00B758EB">
        <w:rPr>
          <w:rFonts w:eastAsia="Calibri" w:cstheme="minorHAnsi"/>
          <w:color w:val="000000" w:themeColor="text1"/>
          <w:kern w:val="2"/>
          <w:lang w:eastAsia="ar-SA"/>
        </w:rPr>
        <w:t xml:space="preserve">pkt </w:t>
      </w:r>
      <w:r w:rsidR="00862DB5" w:rsidRPr="00B758EB">
        <w:rPr>
          <w:rFonts w:eastAsia="Calibri" w:cstheme="minorHAnsi"/>
          <w:color w:val="000000" w:themeColor="text1"/>
          <w:kern w:val="2"/>
          <w:lang w:eastAsia="ar-SA"/>
        </w:rPr>
        <w:t>4</w:t>
      </w:r>
      <w:r w:rsidR="00C97C22" w:rsidRPr="00B758EB">
        <w:rPr>
          <w:rFonts w:eastAsia="Calibri" w:cstheme="minorHAnsi"/>
          <w:color w:val="000000" w:themeColor="text1"/>
          <w:kern w:val="2"/>
          <w:lang w:eastAsia="ar-SA"/>
        </w:rPr>
        <w:t>)</w:t>
      </w:r>
      <w:r w:rsidR="00862DB5" w:rsidRPr="00B758EB">
        <w:rPr>
          <w:rFonts w:eastAsia="Calibri" w:cstheme="minorHAnsi"/>
          <w:color w:val="000000" w:themeColor="text1"/>
          <w:kern w:val="2"/>
          <w:lang w:eastAsia="ar-SA"/>
        </w:rPr>
        <w:t xml:space="preserve"> </w:t>
      </w:r>
      <w:r w:rsidR="00862DB5" w:rsidRPr="006A692F">
        <w:rPr>
          <w:rFonts w:eastAsia="Calibri" w:cstheme="minorHAnsi"/>
          <w:kern w:val="2"/>
          <w:lang w:eastAsia="ar-SA"/>
        </w:rPr>
        <w:t xml:space="preserve">ustawy </w:t>
      </w:r>
      <w:proofErr w:type="spellStart"/>
      <w:r w:rsidR="00862DB5" w:rsidRPr="006A692F">
        <w:rPr>
          <w:rFonts w:eastAsia="Calibri" w:cstheme="minorHAnsi"/>
          <w:kern w:val="2"/>
          <w:lang w:eastAsia="ar-SA"/>
        </w:rPr>
        <w:t>Pzp</w:t>
      </w:r>
      <w:proofErr w:type="spellEnd"/>
      <w:r w:rsidR="00862DB5" w:rsidRPr="006A692F">
        <w:rPr>
          <w:rFonts w:eastAsia="Calibri" w:cstheme="minorHAnsi"/>
          <w:kern w:val="2"/>
          <w:lang w:eastAsia="ar-SA"/>
        </w:rPr>
        <w:t xml:space="preserve"> dopuszcza się również możliwość zmian postanowień umowy,</w:t>
      </w:r>
      <w:r w:rsidR="00C97C22">
        <w:rPr>
          <w:rFonts w:eastAsia="Calibri" w:cstheme="minorHAnsi"/>
          <w:kern w:val="2"/>
          <w:lang w:eastAsia="ar-SA"/>
        </w:rPr>
        <w:t xml:space="preserve"> </w:t>
      </w:r>
      <w:r w:rsidR="00862DB5" w:rsidRPr="006A692F">
        <w:rPr>
          <w:rFonts w:eastAsia="Calibri" w:cstheme="minorHAnsi"/>
          <w:kern w:val="2"/>
          <w:lang w:eastAsia="ar-SA"/>
        </w:rPr>
        <w:t xml:space="preserve">która została zawarta na okres powyżej 12 miesięcy, w przypadku, gdy konieczność wprowadzenia zmian spowodowana jest zmianą powszechnie obowiązujących przepisów prawa, w tym w szczególności w zakresie zmian wysokości Wynagrodzenia należnego Wykonawcy, w przypadku zmiany: </w:t>
      </w:r>
    </w:p>
    <w:p w14:paraId="2A0444E9" w14:textId="77777777" w:rsidR="00862DB5" w:rsidRPr="006A692F" w:rsidRDefault="00862DB5" w:rsidP="00862DB5">
      <w:pPr>
        <w:tabs>
          <w:tab w:val="left" w:pos="400"/>
        </w:tabs>
        <w:suppressAutoHyphens/>
        <w:spacing w:after="0" w:line="240" w:lineRule="auto"/>
        <w:jc w:val="both"/>
        <w:rPr>
          <w:rFonts w:eastAsia="Calibri" w:cstheme="minorHAnsi"/>
          <w:kern w:val="2"/>
          <w:lang w:eastAsia="ar-SA"/>
        </w:rPr>
      </w:pPr>
      <w:r w:rsidRPr="006A692F">
        <w:rPr>
          <w:rFonts w:eastAsia="Calibri" w:cstheme="minorHAnsi"/>
          <w:kern w:val="2"/>
          <w:lang w:eastAsia="ar-SA"/>
        </w:rPr>
        <w:t>a) ustawowej stawki podatku od towarów i usług oraz podatku akcyzowego – wówczas w zależności od faktu czy stawka została podwyższona czy zmniejszona – ulegnie zmianie  Wynagrodzenie Wykonawcy – tj. odpowiednio: zostać zwiększone lub obniżone;</w:t>
      </w:r>
    </w:p>
    <w:p w14:paraId="00D472DE" w14:textId="77777777" w:rsidR="00862DB5" w:rsidRPr="006A692F" w:rsidRDefault="00862DB5" w:rsidP="00862DB5">
      <w:pPr>
        <w:tabs>
          <w:tab w:val="left" w:pos="400"/>
        </w:tabs>
        <w:suppressAutoHyphens/>
        <w:spacing w:after="0" w:line="240" w:lineRule="auto"/>
        <w:jc w:val="both"/>
        <w:rPr>
          <w:rFonts w:eastAsia="Calibri" w:cstheme="minorHAnsi"/>
          <w:kern w:val="2"/>
          <w:lang w:eastAsia="ar-SA"/>
        </w:rPr>
      </w:pPr>
      <w:r w:rsidRPr="006A692F">
        <w:rPr>
          <w:rFonts w:eastAsia="Calibri" w:cstheme="minorHAnsi"/>
          <w:kern w:val="2"/>
          <w:lang w:eastAsia="ar-SA"/>
        </w:rPr>
        <w:t xml:space="preserve"> b) wysokości minimalnego wynagrodzenia za pracę albo wysokości minimalnej stawki godzinowej, ustalonych na podstawie przepisów ustawy z dnia 10 października 2002 r. (Dz. U. z 2020 r. poz. 2207) o minimalnym wynagrodzeniu za pracę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wysokości minimalnego wynagrodzenia za pracę albo wysokości minimalnej stawki godzinowej, ustalonych na podstawie przepisów ustawy z dnia 10 października 2002 r. o minimalnym wynagrodzeniu za pracę na wysokość Wynagrodzenia Wykonawcy; </w:t>
      </w:r>
    </w:p>
    <w:p w14:paraId="7147686A" w14:textId="77777777" w:rsidR="00862DB5" w:rsidRPr="006A692F" w:rsidRDefault="00862DB5" w:rsidP="00862DB5">
      <w:pPr>
        <w:tabs>
          <w:tab w:val="left" w:pos="400"/>
        </w:tabs>
        <w:suppressAutoHyphens/>
        <w:spacing w:after="0" w:line="240" w:lineRule="auto"/>
        <w:jc w:val="both"/>
        <w:rPr>
          <w:rFonts w:eastAsia="Calibri" w:cstheme="minorHAnsi"/>
          <w:kern w:val="2"/>
          <w:lang w:eastAsia="ar-SA"/>
        </w:rPr>
      </w:pPr>
      <w:r w:rsidRPr="006A692F">
        <w:rPr>
          <w:rFonts w:eastAsia="Calibri" w:cstheme="minorHAnsi"/>
          <w:kern w:val="2"/>
          <w:lang w:eastAsia="ar-SA"/>
        </w:rPr>
        <w:t>c) zasad podlegania ubezpieczeniom społecznym, ubezpieczeniu zdrowotnemu lub wysokości stawki składki na ubezpieczenia społeczne lub zdrowotne – wówczas w zależności od faktu udowodnienia przez Wykonawcę, iż zmiana ta wpływa na koszty wykonania Przedmiotu Umowy przez Wykonawcę – zmianie może ulec Wynagrodzenie Wykonawcy. Ww. udowodnienie musi odnosić się do złożonej przez Wykonawcę oferty i zawierać szczegółowe uzasadnienie wysokości Wynagrodzenia oraz przedstawiać wpływ zmiany zasad podlegania ubezpieczeniom społecznym, ubezpieczeniu zdrowotnemu lub wysokości stawki składki na ubezpieczenia społeczne lub zdrowotne na wysokość wynagrodzenia Wykonawcy;</w:t>
      </w:r>
    </w:p>
    <w:p w14:paraId="5B7DAC6F" w14:textId="38597E83" w:rsidR="00862DB5" w:rsidRPr="00FF163F" w:rsidRDefault="00862DB5" w:rsidP="00862DB5">
      <w:pPr>
        <w:tabs>
          <w:tab w:val="left" w:pos="400"/>
        </w:tabs>
        <w:suppressAutoHyphens/>
        <w:spacing w:after="0" w:line="240" w:lineRule="auto"/>
        <w:jc w:val="both"/>
        <w:rPr>
          <w:rFonts w:eastAsia="Calibri" w:cstheme="minorHAnsi"/>
          <w:kern w:val="2"/>
          <w:lang w:eastAsia="ar-SA"/>
        </w:rPr>
      </w:pPr>
      <w:r w:rsidRPr="006A692F">
        <w:rPr>
          <w:rFonts w:eastAsia="Calibri" w:cstheme="minorHAnsi"/>
          <w:kern w:val="2"/>
          <w:lang w:eastAsia="ar-SA"/>
        </w:rPr>
        <w:t xml:space="preserve"> d) zasad gromadzenia i wysokości wpłat do pracowniczych planów kapitałowych, o których mowa w ustawie z dnia 4 października 2018 r. o pracowniczych planach kapitałowych (Dz. U. z 2020 r. poz.1342 ze zm.) – wówczas w zależności od faktu udowodnienia przez Wykonawcę, iż zmiana ta wpływa na koszty wykonania Przedmiotu Umowy przez Wykonawcę – zmianie może ulec Wynagrodzenie Wykonawcy. Ww. udowodnienie musi odnosić się do złożonej przez Wykonawcę oferty i zawierać </w:t>
      </w:r>
      <w:r w:rsidRPr="00FF163F">
        <w:rPr>
          <w:rFonts w:eastAsia="Calibri" w:cstheme="minorHAnsi"/>
          <w:kern w:val="2"/>
          <w:lang w:eastAsia="ar-SA"/>
        </w:rPr>
        <w:t>szczegółowe uzasadnienie wpływu zmiany zasad gromadzenia i wysokości wpłat do pracowniczych planów kapitałowych na wysokość Wynagrodzenia Wykonawcy</w:t>
      </w:r>
      <w:r w:rsidR="008A54BB">
        <w:rPr>
          <w:rFonts w:eastAsia="Calibri" w:cstheme="minorHAnsi"/>
          <w:kern w:val="2"/>
          <w:lang w:eastAsia="ar-SA"/>
        </w:rPr>
        <w:t>.</w:t>
      </w:r>
      <w:r w:rsidRPr="00FF163F">
        <w:rPr>
          <w:rFonts w:eastAsia="Calibri" w:cstheme="minorHAnsi"/>
          <w:kern w:val="2"/>
          <w:lang w:eastAsia="ar-SA"/>
        </w:rPr>
        <w:t xml:space="preserve"> </w:t>
      </w:r>
    </w:p>
    <w:p w14:paraId="7F4D025A" w14:textId="2E8E3001" w:rsidR="00862DB5" w:rsidRPr="00FF163F" w:rsidRDefault="00B758EB"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6</w:t>
      </w:r>
      <w:r w:rsidR="00862DB5" w:rsidRPr="00FF163F">
        <w:rPr>
          <w:rFonts w:eastAsia="Calibri" w:cstheme="minorHAnsi"/>
          <w:kern w:val="2"/>
          <w:lang w:eastAsia="ar-SA"/>
        </w:rPr>
        <w:t>.</w:t>
      </w:r>
      <w:r w:rsidR="00862DB5" w:rsidRPr="00FF163F">
        <w:rPr>
          <w:rFonts w:eastAsia="Calibri" w:cstheme="minorHAnsi"/>
          <w:kern w:val="2"/>
          <w:lang w:eastAsia="ar-SA"/>
        </w:rPr>
        <w:tab/>
        <w:t xml:space="preserve">W myśl art. 439 ustawy </w:t>
      </w:r>
      <w:proofErr w:type="spellStart"/>
      <w:r w:rsidR="00862DB5" w:rsidRPr="00FF163F">
        <w:rPr>
          <w:rFonts w:eastAsia="Calibri" w:cstheme="minorHAnsi"/>
          <w:kern w:val="2"/>
          <w:lang w:eastAsia="ar-SA"/>
        </w:rPr>
        <w:t>Pzp</w:t>
      </w:r>
      <w:proofErr w:type="spellEnd"/>
      <w:r w:rsidR="00862DB5" w:rsidRPr="00FF163F">
        <w:rPr>
          <w:rFonts w:eastAsia="Calibri" w:cstheme="minorHAnsi"/>
          <w:kern w:val="2"/>
          <w:lang w:eastAsia="ar-SA"/>
        </w:rPr>
        <w:t xml:space="preserve"> Zamawiający przewiduje możliwość zmiany wysokości Wynagrodzenia należnego wykonawcy, w przypadku zmiany ceny materiałów lub kosztów związanych z realizacją zamówienia, na zasadach określonych w załączniku nr </w:t>
      </w:r>
      <w:r w:rsidR="00D31B82" w:rsidRPr="00FF163F">
        <w:rPr>
          <w:rFonts w:eastAsia="Calibri" w:cstheme="minorHAnsi"/>
          <w:kern w:val="2"/>
          <w:lang w:eastAsia="ar-SA"/>
        </w:rPr>
        <w:t>7</w:t>
      </w:r>
      <w:r w:rsidR="00862DB5" w:rsidRPr="00FF163F">
        <w:rPr>
          <w:rFonts w:eastAsia="Calibri" w:cstheme="minorHAnsi"/>
          <w:kern w:val="2"/>
          <w:lang w:eastAsia="ar-SA"/>
        </w:rPr>
        <w:t xml:space="preserve"> do umowy.</w:t>
      </w:r>
    </w:p>
    <w:p w14:paraId="48602357" w14:textId="633BEEE6" w:rsidR="00862DB5" w:rsidRPr="00FF163F" w:rsidRDefault="00B758EB"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7</w:t>
      </w:r>
      <w:r w:rsidR="00862DB5" w:rsidRPr="00FF163F">
        <w:rPr>
          <w:rFonts w:eastAsia="Calibri" w:cstheme="minorHAnsi"/>
          <w:kern w:val="2"/>
          <w:lang w:eastAsia="ar-SA"/>
        </w:rPr>
        <w:t>.</w:t>
      </w:r>
      <w:r w:rsidR="00862DB5" w:rsidRPr="00FF163F">
        <w:rPr>
          <w:rFonts w:eastAsia="Calibri" w:cstheme="minorHAnsi"/>
          <w:kern w:val="2"/>
          <w:lang w:eastAsia="ar-SA"/>
        </w:rPr>
        <w:tab/>
        <w:t xml:space="preserve">W przypadku, gdy w ocenie Wykonawcy zaistnieją okoliczności uzasadniające zmianę umowy, będzie on zobowiązany do przekazania Zamawiającemu pisemnego wniosku dotyczącego zmiany umowy wraz z opisem zdarzenia lub okoliczności stanowiących podstawę do żądania takiej zmiany. </w:t>
      </w:r>
    </w:p>
    <w:p w14:paraId="2B38A922" w14:textId="4FC4C39F" w:rsidR="00862DB5" w:rsidRPr="00FF163F" w:rsidRDefault="00FF163F"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8</w:t>
      </w:r>
      <w:r w:rsidR="00862DB5" w:rsidRPr="00FF163F">
        <w:rPr>
          <w:rFonts w:eastAsia="Calibri" w:cstheme="minorHAnsi"/>
          <w:kern w:val="2"/>
          <w:lang w:eastAsia="ar-SA"/>
        </w:rPr>
        <w:t>.</w:t>
      </w:r>
      <w:r w:rsidR="00862DB5" w:rsidRPr="00FF163F">
        <w:rPr>
          <w:rFonts w:eastAsia="Calibri" w:cstheme="minorHAnsi"/>
          <w:kern w:val="2"/>
          <w:lang w:eastAsia="ar-SA"/>
        </w:rPr>
        <w:tab/>
        <w:t xml:space="preserve">Wniosek, o którym mowa w ust. </w:t>
      </w:r>
      <w:r w:rsidRPr="00FF163F">
        <w:rPr>
          <w:rFonts w:eastAsia="Calibri" w:cstheme="minorHAnsi"/>
          <w:kern w:val="2"/>
          <w:lang w:eastAsia="ar-SA"/>
        </w:rPr>
        <w:t>7</w:t>
      </w:r>
      <w:r w:rsidR="00862DB5" w:rsidRPr="00FF163F">
        <w:rPr>
          <w:rFonts w:eastAsia="Calibri" w:cstheme="minorHAnsi"/>
          <w:kern w:val="2"/>
          <w:lang w:eastAsia="ar-SA"/>
        </w:rPr>
        <w:t>, powinien zostać przekazany niezwłocznie, jednakże nie później niż w terminie 14 dni od dnia, w którym Wykonawca dowiedział się o danym zdarzeniu lub okolicznościach</w:t>
      </w:r>
      <w:r w:rsidRPr="00FF163F">
        <w:rPr>
          <w:rFonts w:eastAsia="Calibri" w:cstheme="minorHAnsi"/>
          <w:kern w:val="2"/>
          <w:lang w:eastAsia="ar-SA"/>
        </w:rPr>
        <w:t xml:space="preserve"> z zastrzeżeniem </w:t>
      </w:r>
      <w:r w:rsidRPr="00FF163F">
        <w:rPr>
          <w:rFonts w:eastAsia="Times New Roman" w:cstheme="minorHAnsi"/>
          <w:bCs/>
          <w:lang w:eastAsia="ar-SA"/>
        </w:rPr>
        <w:t>§ 7 ust. 1 pkt.22).</w:t>
      </w:r>
    </w:p>
    <w:p w14:paraId="37BD3FBD" w14:textId="1C43B6E1" w:rsidR="00862DB5" w:rsidRPr="00FF163F" w:rsidRDefault="00FF163F"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9</w:t>
      </w:r>
      <w:r w:rsidR="00862DB5" w:rsidRPr="00FF163F">
        <w:rPr>
          <w:rFonts w:eastAsia="Calibri" w:cstheme="minorHAnsi"/>
          <w:kern w:val="2"/>
          <w:lang w:eastAsia="ar-SA"/>
        </w:rPr>
        <w:t>.</w:t>
      </w:r>
      <w:r w:rsidR="00862DB5" w:rsidRPr="00FF163F">
        <w:rPr>
          <w:rFonts w:eastAsia="Calibri" w:cstheme="minorHAnsi"/>
          <w:kern w:val="2"/>
          <w:lang w:eastAsia="ar-SA"/>
        </w:rPr>
        <w:tab/>
        <w:t xml:space="preserve"> W terminie 14 dni od dnia otrzymania żądania zmiany, Zamawiający powiadomi Wykonawcę o akceptacji żądania zmiany umowy i terminie podpisania aneksu do umowy lub odpowiednio o braku akceptacji zmiany wraz z uzasadnieniem. Zmiana umowy wejdzie w życie z pierwszym dniem miesiąca następującego po miesiącu, w którym minie termin wskazany w zdaniu poprzedzającym. </w:t>
      </w:r>
    </w:p>
    <w:p w14:paraId="72430CF3" w14:textId="71846C6E" w:rsidR="00862DB5" w:rsidRPr="00FF163F" w:rsidRDefault="00862DB5"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1</w:t>
      </w:r>
      <w:r w:rsidR="00FF163F" w:rsidRPr="00FF163F">
        <w:rPr>
          <w:rFonts w:eastAsia="Calibri" w:cstheme="minorHAnsi"/>
          <w:kern w:val="2"/>
          <w:lang w:eastAsia="ar-SA"/>
        </w:rPr>
        <w:t>0</w:t>
      </w:r>
      <w:r w:rsidRPr="00FF163F">
        <w:rPr>
          <w:rFonts w:eastAsia="Calibri" w:cstheme="minorHAnsi"/>
          <w:kern w:val="2"/>
          <w:lang w:eastAsia="ar-SA"/>
        </w:rPr>
        <w:t>.</w:t>
      </w:r>
      <w:r w:rsidRPr="00FF163F">
        <w:rPr>
          <w:rFonts w:eastAsia="Calibri" w:cstheme="minorHAnsi"/>
          <w:kern w:val="2"/>
          <w:lang w:eastAsia="ar-SA"/>
        </w:rPr>
        <w:tab/>
        <w:t xml:space="preserve">  Zmiana Wynagrodzenia może dotyczyć wyłącznie niezrealizowanej części </w:t>
      </w:r>
      <w:r w:rsidR="00EF7E6E">
        <w:rPr>
          <w:rFonts w:eastAsia="Calibri" w:cstheme="minorHAnsi"/>
          <w:kern w:val="2"/>
          <w:lang w:eastAsia="ar-SA"/>
        </w:rPr>
        <w:t>P</w:t>
      </w:r>
      <w:r w:rsidRPr="00FF163F">
        <w:rPr>
          <w:rFonts w:eastAsia="Calibri" w:cstheme="minorHAnsi"/>
          <w:kern w:val="2"/>
          <w:lang w:eastAsia="ar-SA"/>
        </w:rPr>
        <w:t>rzedmiotu umowy</w:t>
      </w:r>
      <w:r w:rsidR="008A54BB">
        <w:rPr>
          <w:rFonts w:eastAsia="Calibri" w:cstheme="minorHAnsi"/>
          <w:kern w:val="2"/>
          <w:lang w:eastAsia="ar-SA"/>
        </w:rPr>
        <w:t>.</w:t>
      </w:r>
    </w:p>
    <w:p w14:paraId="1154B792" w14:textId="4BE39641" w:rsidR="00862DB5" w:rsidRPr="006A692F" w:rsidRDefault="00862DB5" w:rsidP="00862DB5">
      <w:pPr>
        <w:tabs>
          <w:tab w:val="left" w:pos="400"/>
        </w:tabs>
        <w:suppressAutoHyphens/>
        <w:spacing w:after="0" w:line="240" w:lineRule="auto"/>
        <w:jc w:val="both"/>
        <w:rPr>
          <w:rFonts w:eastAsia="Calibri" w:cstheme="minorHAnsi"/>
          <w:kern w:val="2"/>
          <w:lang w:eastAsia="ar-SA"/>
        </w:rPr>
      </w:pPr>
      <w:r w:rsidRPr="00FF163F">
        <w:rPr>
          <w:rFonts w:eastAsia="Calibri" w:cstheme="minorHAnsi"/>
          <w:kern w:val="2"/>
          <w:lang w:eastAsia="ar-SA"/>
        </w:rPr>
        <w:t>1</w:t>
      </w:r>
      <w:r w:rsidR="00FF163F" w:rsidRPr="00FF163F">
        <w:rPr>
          <w:rFonts w:eastAsia="Calibri" w:cstheme="minorHAnsi"/>
          <w:kern w:val="2"/>
          <w:lang w:eastAsia="ar-SA"/>
        </w:rPr>
        <w:t>1</w:t>
      </w:r>
      <w:r w:rsidRPr="00FF163F">
        <w:rPr>
          <w:rFonts w:eastAsia="Calibri" w:cstheme="minorHAnsi"/>
          <w:kern w:val="2"/>
          <w:lang w:eastAsia="ar-SA"/>
        </w:rPr>
        <w:t>.</w:t>
      </w:r>
      <w:r w:rsidRPr="006A692F">
        <w:rPr>
          <w:rFonts w:eastAsia="Calibri" w:cstheme="minorHAnsi"/>
          <w:kern w:val="2"/>
          <w:lang w:eastAsia="ar-SA"/>
        </w:rPr>
        <w:tab/>
        <w:t xml:space="preserve">Wykonawca, którego Wynagrodzenie zostało zmienione zgodnie z ust. </w:t>
      </w:r>
      <w:r w:rsidR="00FF163F">
        <w:rPr>
          <w:rFonts w:eastAsia="Calibri" w:cstheme="minorHAnsi"/>
          <w:kern w:val="2"/>
          <w:lang w:eastAsia="ar-SA"/>
        </w:rPr>
        <w:t>6</w:t>
      </w:r>
      <w:r w:rsidRPr="006A692F">
        <w:rPr>
          <w:rFonts w:eastAsia="Calibri" w:cstheme="minorHAnsi"/>
          <w:kern w:val="2"/>
          <w:lang w:eastAsia="ar-SA"/>
        </w:rPr>
        <w:t xml:space="preserve">, zobowiązany jest do zmiany wynagrodzenia przysługującego podwykonawcy, z którym zawarł umowę, w zakresie </w:t>
      </w:r>
      <w:r w:rsidRPr="006A692F">
        <w:rPr>
          <w:rFonts w:eastAsia="Calibri" w:cstheme="minorHAnsi"/>
          <w:kern w:val="2"/>
          <w:lang w:eastAsia="ar-SA"/>
        </w:rPr>
        <w:lastRenderedPageBreak/>
        <w:t>odpowiadającym zmianom cen materiałów lub kosztów dotyczących zobowiązania podwykonawcy, jeżeli spełnione są następujące warunki:</w:t>
      </w:r>
    </w:p>
    <w:p w14:paraId="7A132817" w14:textId="4D98586C" w:rsidR="00862DB5" w:rsidRPr="006A692F" w:rsidRDefault="00862DB5" w:rsidP="00862DB5">
      <w:pPr>
        <w:tabs>
          <w:tab w:val="left" w:pos="400"/>
        </w:tabs>
        <w:suppressAutoHyphens/>
        <w:spacing w:after="0" w:line="240" w:lineRule="auto"/>
        <w:jc w:val="both"/>
        <w:rPr>
          <w:rFonts w:eastAsia="Calibri" w:cstheme="minorHAnsi"/>
          <w:kern w:val="2"/>
          <w:lang w:eastAsia="ar-SA"/>
        </w:rPr>
      </w:pPr>
      <w:r w:rsidRPr="006A692F">
        <w:rPr>
          <w:rFonts w:eastAsia="Calibri" w:cstheme="minorHAnsi"/>
          <w:kern w:val="2"/>
          <w:lang w:eastAsia="ar-SA"/>
        </w:rPr>
        <w:t>a)</w:t>
      </w:r>
      <w:r w:rsidRPr="006A692F">
        <w:rPr>
          <w:rFonts w:eastAsia="Calibri" w:cstheme="minorHAnsi"/>
          <w:kern w:val="2"/>
          <w:lang w:eastAsia="ar-SA"/>
        </w:rPr>
        <w:tab/>
      </w:r>
      <w:r w:rsidR="00EF7E6E">
        <w:rPr>
          <w:rFonts w:eastAsia="Calibri" w:cstheme="minorHAnsi"/>
          <w:kern w:val="2"/>
          <w:lang w:eastAsia="ar-SA"/>
        </w:rPr>
        <w:t>P</w:t>
      </w:r>
      <w:r w:rsidRPr="006A692F">
        <w:rPr>
          <w:rFonts w:eastAsia="Calibri" w:cstheme="minorHAnsi"/>
          <w:kern w:val="2"/>
          <w:lang w:eastAsia="ar-SA"/>
        </w:rPr>
        <w:t>rzedmiotem umowy są roboty budowlane lub usługi,</w:t>
      </w:r>
    </w:p>
    <w:p w14:paraId="4BF5E235" w14:textId="5EF1F8FA" w:rsidR="00862DB5" w:rsidRPr="0039147F" w:rsidRDefault="00862DB5" w:rsidP="00862DB5">
      <w:pPr>
        <w:tabs>
          <w:tab w:val="left" w:pos="400"/>
        </w:tabs>
        <w:suppressAutoHyphens/>
        <w:spacing w:after="0" w:line="240" w:lineRule="auto"/>
        <w:jc w:val="both"/>
        <w:rPr>
          <w:rFonts w:eastAsia="Calibri" w:cstheme="minorHAnsi"/>
          <w:kern w:val="2"/>
          <w:lang w:eastAsia="ar-SA"/>
        </w:rPr>
      </w:pPr>
      <w:r w:rsidRPr="0039147F">
        <w:rPr>
          <w:rFonts w:eastAsia="Calibri" w:cstheme="minorHAnsi"/>
          <w:kern w:val="2"/>
          <w:lang w:eastAsia="ar-SA"/>
        </w:rPr>
        <w:t>b)</w:t>
      </w:r>
      <w:r w:rsidRPr="0039147F">
        <w:rPr>
          <w:rFonts w:eastAsia="Calibri" w:cstheme="minorHAnsi"/>
          <w:kern w:val="2"/>
          <w:lang w:eastAsia="ar-SA"/>
        </w:rPr>
        <w:tab/>
        <w:t xml:space="preserve">okres obowiązywania umowy przekracza </w:t>
      </w:r>
      <w:r w:rsidR="0039147F" w:rsidRPr="0039147F">
        <w:rPr>
          <w:rFonts w:eastAsia="Calibri" w:cstheme="minorHAnsi"/>
          <w:kern w:val="2"/>
          <w:lang w:eastAsia="ar-SA"/>
        </w:rPr>
        <w:t>6</w:t>
      </w:r>
      <w:r w:rsidRPr="0039147F">
        <w:rPr>
          <w:rFonts w:eastAsia="Calibri" w:cstheme="minorHAnsi"/>
          <w:kern w:val="2"/>
          <w:lang w:eastAsia="ar-SA"/>
        </w:rPr>
        <w:t xml:space="preserve"> miesięcy.</w:t>
      </w:r>
    </w:p>
    <w:p w14:paraId="3B0DE77B" w14:textId="08F326B1" w:rsidR="00862DB5" w:rsidRDefault="00862DB5" w:rsidP="00877DB2">
      <w:pPr>
        <w:tabs>
          <w:tab w:val="left" w:pos="400"/>
        </w:tabs>
        <w:suppressAutoHyphens/>
        <w:spacing w:after="0" w:line="240" w:lineRule="auto"/>
        <w:jc w:val="both"/>
        <w:rPr>
          <w:rFonts w:eastAsia="Calibri" w:cstheme="minorHAnsi"/>
          <w:kern w:val="2"/>
          <w:lang w:eastAsia="ar-SA"/>
        </w:rPr>
      </w:pPr>
    </w:p>
    <w:p w14:paraId="73201017" w14:textId="77777777" w:rsidR="00D31B82" w:rsidRPr="006A692F" w:rsidRDefault="00D31B82" w:rsidP="00877DB2">
      <w:pPr>
        <w:tabs>
          <w:tab w:val="left" w:pos="400"/>
        </w:tabs>
        <w:suppressAutoHyphens/>
        <w:spacing w:after="0" w:line="240" w:lineRule="auto"/>
        <w:jc w:val="both"/>
        <w:rPr>
          <w:rFonts w:eastAsia="Calibri" w:cstheme="minorHAnsi"/>
          <w:kern w:val="2"/>
          <w:lang w:eastAsia="ar-SA"/>
        </w:rPr>
      </w:pPr>
    </w:p>
    <w:p w14:paraId="35ED5E82" w14:textId="77777777" w:rsidR="00280D5F" w:rsidRPr="006A692F" w:rsidRDefault="00280D5F" w:rsidP="00280D5F">
      <w:pPr>
        <w:suppressLineNumbers/>
        <w:suppressAutoHyphens/>
        <w:spacing w:after="0" w:line="240" w:lineRule="auto"/>
        <w:jc w:val="center"/>
        <w:rPr>
          <w:rFonts w:eastAsia="Times New Roman" w:cstheme="minorHAnsi"/>
          <w:b/>
          <w:lang w:eastAsia="ar-SA"/>
        </w:rPr>
      </w:pPr>
      <w:r w:rsidRPr="006A692F">
        <w:rPr>
          <w:rFonts w:eastAsia="Times New Roman" w:cstheme="minorHAnsi"/>
          <w:b/>
          <w:lang w:eastAsia="ar-SA"/>
        </w:rPr>
        <w:t>§ 13</w:t>
      </w:r>
    </w:p>
    <w:p w14:paraId="6E4F6ED8" w14:textId="77777777" w:rsidR="00280D5F" w:rsidRPr="006A692F" w:rsidRDefault="00280D5F" w:rsidP="00280D5F">
      <w:pPr>
        <w:suppressLineNumbers/>
        <w:suppressAutoHyphens/>
        <w:spacing w:after="0" w:line="240" w:lineRule="auto"/>
        <w:jc w:val="center"/>
        <w:rPr>
          <w:rFonts w:eastAsia="Times New Roman" w:cstheme="minorHAnsi"/>
          <w:b/>
          <w:lang w:eastAsia="ar-SA"/>
        </w:rPr>
      </w:pPr>
      <w:r w:rsidRPr="006A692F">
        <w:rPr>
          <w:rFonts w:eastAsia="Times New Roman" w:cstheme="minorHAnsi"/>
          <w:b/>
          <w:lang w:eastAsia="ar-SA"/>
        </w:rPr>
        <w:t>ODSTĄPIENIE OD UMOWY</w:t>
      </w:r>
    </w:p>
    <w:p w14:paraId="785C4874" w14:textId="77777777" w:rsidR="00797CB1" w:rsidRPr="002D74AD" w:rsidRDefault="00797CB1" w:rsidP="00280D5F">
      <w:pPr>
        <w:suppressLineNumbers/>
        <w:suppressAutoHyphens/>
        <w:spacing w:after="0" w:line="240" w:lineRule="auto"/>
        <w:jc w:val="center"/>
        <w:rPr>
          <w:rFonts w:eastAsia="Times New Roman" w:cstheme="minorHAnsi"/>
          <w:b/>
          <w:lang w:eastAsia="ar-SA"/>
        </w:rPr>
      </w:pPr>
    </w:p>
    <w:p w14:paraId="0754913D" w14:textId="77777777" w:rsidR="00797CB1" w:rsidRPr="002D74AD" w:rsidRDefault="00797CB1" w:rsidP="00797CB1">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1. Oprócz okoliczności wymienionych w Kodeksie cywilnym</w:t>
      </w:r>
      <w:r w:rsidR="00E06BE2" w:rsidRPr="002D74AD">
        <w:rPr>
          <w:rFonts w:eastAsia="Times New Roman" w:cstheme="minorHAnsi"/>
          <w:lang w:eastAsia="ar-SA"/>
        </w:rPr>
        <w:t xml:space="preserve"> oraz ustawy </w:t>
      </w:r>
      <w:proofErr w:type="spellStart"/>
      <w:r w:rsidR="00E06BE2" w:rsidRPr="002D74AD">
        <w:rPr>
          <w:rFonts w:eastAsia="Times New Roman" w:cstheme="minorHAnsi"/>
          <w:lang w:eastAsia="ar-SA"/>
        </w:rPr>
        <w:t>Pzp</w:t>
      </w:r>
      <w:proofErr w:type="spellEnd"/>
      <w:r w:rsidRPr="002D74AD">
        <w:rPr>
          <w:rFonts w:eastAsia="Times New Roman" w:cstheme="minorHAnsi"/>
          <w:lang w:eastAsia="ar-SA"/>
        </w:rPr>
        <w:t>, stronom przysługuje prawo odstąpienia od umowy:</w:t>
      </w:r>
    </w:p>
    <w:p w14:paraId="525497D1" w14:textId="77777777" w:rsidR="00797CB1" w:rsidRPr="002D74AD" w:rsidRDefault="00797CB1" w:rsidP="00E06BE2">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1) Zamawiającemu – w następujących przypadkach:</w:t>
      </w:r>
    </w:p>
    <w:p w14:paraId="125111C8"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a) Wykonawca realizuje roboty budowlane, stanowiące przedmiot zamówienia, w sposób niezgodny z dokumentacją projektową, specyfikacjami technicznymi wykonania i odbioru robót budowlanych, wskazaniami Zamawiającego, wskazaniami inspektorów nadzoru lub postanowieniami umowy, sztuką budowlaną,</w:t>
      </w:r>
    </w:p>
    <w:p w14:paraId="4B23EBDD"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b) 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3C1C5EB1"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c) chociażby część majątku Wykonawcy zostanie zajęta w postępowaniu egzekucyjnym,</w:t>
      </w:r>
    </w:p>
    <w:p w14:paraId="27698B3D"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d) gdy Wykonawca nie rozpoczął robót budowlanych bez uzasadnionej przyczyny</w:t>
      </w:r>
      <w:r w:rsidR="004F7C94" w:rsidRPr="002D74AD">
        <w:rPr>
          <w:rFonts w:eastAsia="Times New Roman" w:cstheme="minorHAnsi"/>
          <w:lang w:eastAsia="ar-SA"/>
        </w:rPr>
        <w:t xml:space="preserve"> i opóźnienie to trwa dłużej niż 10 dni kalendarzowych </w:t>
      </w:r>
      <w:r w:rsidRPr="002D74AD">
        <w:rPr>
          <w:rFonts w:eastAsia="Times New Roman" w:cstheme="minorHAnsi"/>
          <w:lang w:eastAsia="ar-SA"/>
        </w:rPr>
        <w:t xml:space="preserve"> </w:t>
      </w:r>
      <w:r w:rsidR="004F7C94" w:rsidRPr="002D74AD">
        <w:rPr>
          <w:rFonts w:eastAsia="Times New Roman" w:cstheme="minorHAnsi"/>
          <w:lang w:eastAsia="ar-SA"/>
        </w:rPr>
        <w:t>oraz</w:t>
      </w:r>
      <w:r w:rsidRPr="002D74AD">
        <w:rPr>
          <w:rFonts w:eastAsia="Times New Roman" w:cstheme="minorHAnsi"/>
          <w:lang w:eastAsia="ar-SA"/>
        </w:rPr>
        <w:t xml:space="preserve"> nie podjął </w:t>
      </w:r>
      <w:r w:rsidR="004F7C94" w:rsidRPr="002D74AD">
        <w:rPr>
          <w:rFonts w:eastAsia="Times New Roman" w:cstheme="minorHAnsi"/>
          <w:lang w:eastAsia="ar-SA"/>
        </w:rPr>
        <w:t xml:space="preserve">się </w:t>
      </w:r>
      <w:r w:rsidRPr="002D74AD">
        <w:rPr>
          <w:rFonts w:eastAsia="Times New Roman" w:cstheme="minorHAnsi"/>
          <w:lang w:eastAsia="ar-SA"/>
        </w:rPr>
        <w:t>ich</w:t>
      </w:r>
      <w:r w:rsidR="004F7C94" w:rsidRPr="002D74AD">
        <w:rPr>
          <w:rFonts w:eastAsia="Times New Roman" w:cstheme="minorHAnsi"/>
          <w:lang w:eastAsia="ar-SA"/>
        </w:rPr>
        <w:t xml:space="preserve"> wykonywania</w:t>
      </w:r>
      <w:r w:rsidRPr="002D74AD">
        <w:rPr>
          <w:rFonts w:eastAsia="Times New Roman" w:cstheme="minorHAnsi"/>
          <w:lang w:eastAsia="ar-SA"/>
        </w:rPr>
        <w:t xml:space="preserve"> pomimo wezwania Zamawiającego, złożonego na piśmie,</w:t>
      </w:r>
    </w:p>
    <w:p w14:paraId="170F5BF5"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e) Wykonawca samowolnie przerwał realizację robót i przerwa trwa dłużej niż </w:t>
      </w:r>
      <w:r w:rsidR="00E06BE2" w:rsidRPr="002D74AD">
        <w:rPr>
          <w:rFonts w:eastAsia="Times New Roman" w:cstheme="minorHAnsi"/>
          <w:lang w:eastAsia="ar-SA"/>
        </w:rPr>
        <w:t>10</w:t>
      </w:r>
      <w:r w:rsidRPr="002D74AD">
        <w:rPr>
          <w:rFonts w:eastAsia="Times New Roman" w:cstheme="minorHAnsi"/>
          <w:lang w:eastAsia="ar-SA"/>
        </w:rPr>
        <w:t xml:space="preserve"> dni kalendarzowych,</w:t>
      </w:r>
    </w:p>
    <w:p w14:paraId="434793B4"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f) </w:t>
      </w:r>
      <w:r w:rsidR="00E06BE2" w:rsidRPr="002D74AD">
        <w:rPr>
          <w:rFonts w:eastAsia="Times New Roman" w:cstheme="minorHAnsi"/>
          <w:lang w:eastAsia="ar-SA"/>
        </w:rPr>
        <w:t>jeżeli Wykonawca jest zaangażowany w praktyki korupcyjne stwierdzone aktem oskarżenia,</w:t>
      </w:r>
    </w:p>
    <w:p w14:paraId="2BFA4818"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g) jeżeli Wykonawca nie dopełni obowiązku, o którym mowa w § </w:t>
      </w:r>
      <w:r w:rsidR="00E06BE2" w:rsidRPr="002D74AD">
        <w:rPr>
          <w:rFonts w:eastAsia="Times New Roman" w:cstheme="minorHAnsi"/>
          <w:lang w:eastAsia="ar-SA"/>
        </w:rPr>
        <w:t>2</w:t>
      </w:r>
      <w:r w:rsidRPr="002D74AD">
        <w:rPr>
          <w:rFonts w:eastAsia="Times New Roman" w:cstheme="minorHAnsi"/>
          <w:lang w:eastAsia="ar-SA"/>
        </w:rPr>
        <w:t xml:space="preserve"> ust. </w:t>
      </w:r>
      <w:r w:rsidR="00E06BE2" w:rsidRPr="002D74AD">
        <w:rPr>
          <w:rFonts w:eastAsia="Times New Roman" w:cstheme="minorHAnsi"/>
          <w:lang w:eastAsia="ar-SA"/>
        </w:rPr>
        <w:t>6</w:t>
      </w:r>
      <w:r w:rsidRPr="002D74AD">
        <w:rPr>
          <w:rFonts w:eastAsia="Times New Roman" w:cstheme="minorHAnsi"/>
          <w:lang w:eastAsia="ar-SA"/>
        </w:rPr>
        <w:t>, pomimo pisemnego wezwania, dokonanego przez przedstawiciela Zamawiającego,</w:t>
      </w:r>
    </w:p>
    <w:p w14:paraId="3BAC832E" w14:textId="77777777" w:rsidR="004F7C94" w:rsidRPr="002D74AD" w:rsidRDefault="00797CB1" w:rsidP="004F7C94">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h) </w:t>
      </w:r>
      <w:r w:rsidR="004F7C94" w:rsidRPr="002D74AD">
        <w:rPr>
          <w:rFonts w:eastAsia="Times New Roman" w:cstheme="minorHAnsi"/>
          <w:lang w:eastAsia="ar-SA"/>
        </w:rPr>
        <w:t>jeżeli Wykonawca nie przedłużył ważności wygasającego wymaganego zabezpieczenia należytego wykonania umowy,</w:t>
      </w:r>
    </w:p>
    <w:p w14:paraId="643159F8" w14:textId="77777777" w:rsidR="004F7C94" w:rsidRPr="002D74AD" w:rsidRDefault="004F7C94" w:rsidP="004F7C94">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i) jeżeli Wykonawca opóźnia się z wykonywaniem robót w stosunku do Harmonogramu </w:t>
      </w:r>
      <w:r w:rsidR="00495017" w:rsidRPr="002D74AD">
        <w:rPr>
          <w:rFonts w:eastAsia="Times New Roman" w:cstheme="minorHAnsi"/>
          <w:lang w:eastAsia="ar-SA"/>
        </w:rPr>
        <w:t xml:space="preserve">                             </w:t>
      </w:r>
      <w:r w:rsidRPr="002D74AD">
        <w:rPr>
          <w:rFonts w:eastAsia="Times New Roman" w:cstheme="minorHAnsi"/>
          <w:lang w:eastAsia="ar-SA"/>
        </w:rPr>
        <w:t>i opóźnienie to jest dłuższe niż 30 dni,</w:t>
      </w:r>
    </w:p>
    <w:p w14:paraId="54556C43" w14:textId="0E4F6539" w:rsidR="004F7C94" w:rsidRPr="002D74AD" w:rsidRDefault="004F7C94" w:rsidP="004F7C94">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j) jeżeli Wykonawca nie ubezpieczył budowy zgodnie z § 7 </w:t>
      </w:r>
      <w:r w:rsidR="00CB1C6A" w:rsidRPr="002D74AD">
        <w:rPr>
          <w:rFonts w:eastAsia="Times New Roman" w:cstheme="minorHAnsi"/>
          <w:lang w:eastAsia="ar-SA"/>
        </w:rPr>
        <w:t xml:space="preserve">ust. 2 </w:t>
      </w:r>
      <w:r w:rsidRPr="002D74AD">
        <w:rPr>
          <w:rFonts w:eastAsia="Times New Roman" w:cstheme="minorHAnsi"/>
          <w:lang w:eastAsia="ar-SA"/>
        </w:rPr>
        <w:t xml:space="preserve"> niniejszej umowy</w:t>
      </w:r>
      <w:r w:rsidR="00D653F0">
        <w:rPr>
          <w:rFonts w:eastAsia="Times New Roman" w:cstheme="minorHAnsi"/>
          <w:lang w:eastAsia="ar-SA"/>
        </w:rPr>
        <w:t>,</w:t>
      </w:r>
    </w:p>
    <w:p w14:paraId="6C273921" w14:textId="77777777" w:rsidR="004F7C94" w:rsidRPr="002D74AD" w:rsidRDefault="004F7C94" w:rsidP="004F7C94">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 xml:space="preserve">k) jeżeli dokona bezpośredniej zapłaty podwykonawcy lub dalszemu podwykonawcy na sumę większą niż 5% wartości umowy. </w:t>
      </w:r>
    </w:p>
    <w:p w14:paraId="37C78B51" w14:textId="77777777" w:rsidR="00797CB1" w:rsidRPr="002D74AD" w:rsidRDefault="00797CB1" w:rsidP="004F7C94">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2) Wykonawcy – w następujących przypadkach:</w:t>
      </w:r>
    </w:p>
    <w:p w14:paraId="7D3884A7"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a) Zamawiający, bez podania uzasadnionej przyczyny, odmawia odbioru robót lub</w:t>
      </w:r>
      <w:r w:rsidR="00E06BE2" w:rsidRPr="002D74AD">
        <w:rPr>
          <w:rFonts w:eastAsia="Times New Roman" w:cstheme="minorHAnsi"/>
          <w:lang w:eastAsia="ar-SA"/>
        </w:rPr>
        <w:t xml:space="preserve"> </w:t>
      </w:r>
      <w:r w:rsidRPr="002D74AD">
        <w:rPr>
          <w:rFonts w:eastAsia="Times New Roman" w:cstheme="minorHAnsi"/>
          <w:lang w:eastAsia="ar-SA"/>
        </w:rPr>
        <w:t>podpisania protokołu odbioru końcowego,</w:t>
      </w:r>
    </w:p>
    <w:p w14:paraId="7C45FFE3"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b) Zamawiający w czasie jednego miesiąca od upływu terminu, określonego umową na</w:t>
      </w:r>
      <w:r w:rsidR="00E06BE2" w:rsidRPr="002D74AD">
        <w:rPr>
          <w:rFonts w:eastAsia="Times New Roman" w:cstheme="minorHAnsi"/>
          <w:lang w:eastAsia="ar-SA"/>
        </w:rPr>
        <w:t xml:space="preserve"> </w:t>
      </w:r>
      <w:r w:rsidRPr="002D74AD">
        <w:rPr>
          <w:rFonts w:eastAsia="Times New Roman" w:cstheme="minorHAnsi"/>
          <w:lang w:eastAsia="ar-SA"/>
        </w:rPr>
        <w:t>zapłatę faktur, nie wywiązuje się z obowiązku zapłaty, pomimo dodatkowego</w:t>
      </w:r>
      <w:r w:rsidR="00E06BE2" w:rsidRPr="002D74AD">
        <w:rPr>
          <w:rFonts w:eastAsia="Times New Roman" w:cstheme="minorHAnsi"/>
          <w:lang w:eastAsia="ar-SA"/>
        </w:rPr>
        <w:t xml:space="preserve"> </w:t>
      </w:r>
      <w:r w:rsidRPr="002D74AD">
        <w:rPr>
          <w:rFonts w:eastAsia="Times New Roman" w:cstheme="minorHAnsi"/>
          <w:lang w:eastAsia="ar-SA"/>
        </w:rPr>
        <w:t>wezwania.</w:t>
      </w:r>
    </w:p>
    <w:p w14:paraId="2476A62C" w14:textId="77777777" w:rsidR="00797CB1" w:rsidRPr="002D74AD" w:rsidRDefault="00797CB1" w:rsidP="00E06BE2">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2. W przypadkach określonych w ust. 1, odstąpienie od umowy może nastąpić w terminie 30</w:t>
      </w:r>
      <w:r w:rsidR="00E06BE2" w:rsidRPr="002D74AD">
        <w:rPr>
          <w:rFonts w:eastAsia="Times New Roman" w:cstheme="minorHAnsi"/>
          <w:lang w:eastAsia="ar-SA"/>
        </w:rPr>
        <w:t xml:space="preserve"> </w:t>
      </w:r>
      <w:r w:rsidRPr="002D74AD">
        <w:rPr>
          <w:rFonts w:eastAsia="Times New Roman" w:cstheme="minorHAnsi"/>
          <w:lang w:eastAsia="ar-SA"/>
        </w:rPr>
        <w:t>dni od powzięcia wiadomości o zaistnieniu okoliczności, o których mowa w ust. 1.</w:t>
      </w:r>
    </w:p>
    <w:p w14:paraId="76D19F74" w14:textId="77777777" w:rsidR="00797CB1" w:rsidRPr="002D74AD" w:rsidRDefault="00797CB1" w:rsidP="00E06BE2">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3. Odstąpienie od umowy powinno nastąpić w formie pisemnej pod rygorem nieważności</w:t>
      </w:r>
      <w:r w:rsidR="00E06BE2" w:rsidRPr="002D74AD">
        <w:rPr>
          <w:rFonts w:eastAsia="Times New Roman" w:cstheme="minorHAnsi"/>
          <w:lang w:eastAsia="ar-SA"/>
        </w:rPr>
        <w:t xml:space="preserve"> </w:t>
      </w:r>
      <w:r w:rsidRPr="002D74AD">
        <w:rPr>
          <w:rFonts w:eastAsia="Times New Roman" w:cstheme="minorHAnsi"/>
          <w:lang w:eastAsia="ar-SA"/>
        </w:rPr>
        <w:t>takiego odstąpienia i powinno zawierać uzasadnienie.</w:t>
      </w:r>
    </w:p>
    <w:p w14:paraId="62DF0B31" w14:textId="77777777" w:rsidR="00797CB1" w:rsidRPr="002D74AD" w:rsidRDefault="00797CB1" w:rsidP="00E06BE2">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4. W wypadku odstąpienia od umowy, Wykonawcę oraz Zamawiającego obciążają następujące</w:t>
      </w:r>
      <w:r w:rsidR="00E06BE2" w:rsidRPr="002D74AD">
        <w:rPr>
          <w:rFonts w:eastAsia="Times New Roman" w:cstheme="minorHAnsi"/>
          <w:lang w:eastAsia="ar-SA"/>
        </w:rPr>
        <w:t xml:space="preserve"> </w:t>
      </w:r>
      <w:r w:rsidRPr="002D74AD">
        <w:rPr>
          <w:rFonts w:eastAsia="Times New Roman" w:cstheme="minorHAnsi"/>
          <w:lang w:eastAsia="ar-SA"/>
        </w:rPr>
        <w:t>obowiązki szczegółowe:</w:t>
      </w:r>
    </w:p>
    <w:p w14:paraId="21BD3FED"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1) w terminie 7 dni od daty odstąpienia od umowy, Wykonawca, przy udziale</w:t>
      </w:r>
      <w:r w:rsidR="00E06BE2" w:rsidRPr="002D74AD">
        <w:rPr>
          <w:rFonts w:eastAsia="Times New Roman" w:cstheme="minorHAnsi"/>
          <w:lang w:eastAsia="ar-SA"/>
        </w:rPr>
        <w:t xml:space="preserve"> </w:t>
      </w:r>
      <w:r w:rsidRPr="002D74AD">
        <w:rPr>
          <w:rFonts w:eastAsia="Times New Roman" w:cstheme="minorHAnsi"/>
          <w:lang w:eastAsia="ar-SA"/>
        </w:rPr>
        <w:t>Zamawiającego, sporządzi szczegółowy protokół inwentaryzacji robót w toku, według</w:t>
      </w:r>
      <w:r w:rsidR="00E06BE2" w:rsidRPr="002D74AD">
        <w:rPr>
          <w:rFonts w:eastAsia="Times New Roman" w:cstheme="minorHAnsi"/>
          <w:lang w:eastAsia="ar-SA"/>
        </w:rPr>
        <w:t xml:space="preserve"> </w:t>
      </w:r>
      <w:r w:rsidRPr="002D74AD">
        <w:rPr>
          <w:rFonts w:eastAsia="Times New Roman" w:cstheme="minorHAnsi"/>
          <w:lang w:eastAsia="ar-SA"/>
        </w:rPr>
        <w:t>stanu na dzień odstąpienia,</w:t>
      </w:r>
    </w:p>
    <w:p w14:paraId="744A3ADD"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2) Wykonawca zabezpieczy przerwane roboty w zakresie obustronnie uzgodnionym na</w:t>
      </w:r>
      <w:r w:rsidR="00E06BE2" w:rsidRPr="002D74AD">
        <w:rPr>
          <w:rFonts w:eastAsia="Times New Roman" w:cstheme="minorHAnsi"/>
          <w:lang w:eastAsia="ar-SA"/>
        </w:rPr>
        <w:t xml:space="preserve"> </w:t>
      </w:r>
      <w:r w:rsidRPr="002D74AD">
        <w:rPr>
          <w:rFonts w:eastAsia="Times New Roman" w:cstheme="minorHAnsi"/>
          <w:lang w:eastAsia="ar-SA"/>
        </w:rPr>
        <w:t>koszt tej strony, z której winy nastąpiło odstąpienie od umowy,</w:t>
      </w:r>
    </w:p>
    <w:p w14:paraId="5EC13355"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3) Wykonawca sporządzi wykaz materiałów, które nie mogą być wykorzystane przez</w:t>
      </w:r>
      <w:r w:rsidR="00E06BE2" w:rsidRPr="002D74AD">
        <w:rPr>
          <w:rFonts w:eastAsia="Times New Roman" w:cstheme="minorHAnsi"/>
          <w:lang w:eastAsia="ar-SA"/>
        </w:rPr>
        <w:t xml:space="preserve"> </w:t>
      </w:r>
      <w:r w:rsidRPr="002D74AD">
        <w:rPr>
          <w:rFonts w:eastAsia="Times New Roman" w:cstheme="minorHAnsi"/>
          <w:lang w:eastAsia="ar-SA"/>
        </w:rPr>
        <w:t>Wykonawcę do realizacji innych robót nieobjętych umową, jeżeli odstąpienie od umowy</w:t>
      </w:r>
      <w:r w:rsidR="00E06BE2" w:rsidRPr="002D74AD">
        <w:rPr>
          <w:rFonts w:eastAsia="Times New Roman" w:cstheme="minorHAnsi"/>
          <w:lang w:eastAsia="ar-SA"/>
        </w:rPr>
        <w:t xml:space="preserve"> </w:t>
      </w:r>
      <w:r w:rsidRPr="002D74AD">
        <w:rPr>
          <w:rFonts w:eastAsia="Times New Roman" w:cstheme="minorHAnsi"/>
          <w:lang w:eastAsia="ar-SA"/>
        </w:rPr>
        <w:t>nastąpiło z przyczyn, za które Wykonawca nie odpowiada,</w:t>
      </w:r>
    </w:p>
    <w:p w14:paraId="34DB383E" w14:textId="77777777" w:rsidR="00797CB1" w:rsidRPr="002D74AD" w:rsidRDefault="00797CB1" w:rsidP="00797CB1">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4) Wykonawca zgłosi do odbioru roboty przerwane i roboty zabezpieczające,</w:t>
      </w:r>
    </w:p>
    <w:p w14:paraId="59097FBC"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lastRenderedPageBreak/>
        <w:t>5) Wykonawca niezwłocznie, a najpóźniej w terminie 30 dni od daty odstąpienia od umowy,</w:t>
      </w:r>
      <w:r w:rsidR="00E06BE2" w:rsidRPr="002D74AD">
        <w:rPr>
          <w:rFonts w:eastAsia="Times New Roman" w:cstheme="minorHAnsi"/>
          <w:lang w:eastAsia="ar-SA"/>
        </w:rPr>
        <w:t xml:space="preserve"> </w:t>
      </w:r>
      <w:r w:rsidRPr="002D74AD">
        <w:rPr>
          <w:rFonts w:eastAsia="Times New Roman" w:cstheme="minorHAnsi"/>
          <w:lang w:eastAsia="ar-SA"/>
        </w:rPr>
        <w:t>usunie z placu budowy urządzenia zaplecza przez niego dostarczone lub wzniesione.</w:t>
      </w:r>
    </w:p>
    <w:p w14:paraId="5C7627A3" w14:textId="77777777" w:rsidR="00797CB1" w:rsidRPr="002D74AD" w:rsidRDefault="00797CB1" w:rsidP="00E06BE2">
      <w:pPr>
        <w:suppressLineNumbers/>
        <w:suppressAutoHyphens/>
        <w:spacing w:after="0" w:line="240" w:lineRule="auto"/>
        <w:jc w:val="both"/>
        <w:rPr>
          <w:rFonts w:eastAsia="Times New Roman" w:cstheme="minorHAnsi"/>
          <w:lang w:eastAsia="ar-SA"/>
        </w:rPr>
      </w:pPr>
      <w:r w:rsidRPr="002D74AD">
        <w:rPr>
          <w:rFonts w:eastAsia="Times New Roman" w:cstheme="minorHAnsi"/>
          <w:lang w:eastAsia="ar-SA"/>
        </w:rPr>
        <w:t>5. Zamawiający, w przypadku odstąpienia od umowy z przyczyn, za które Wykonawca nie</w:t>
      </w:r>
      <w:r w:rsidR="00E06BE2" w:rsidRPr="002D74AD">
        <w:rPr>
          <w:rFonts w:eastAsia="Times New Roman" w:cstheme="minorHAnsi"/>
          <w:lang w:eastAsia="ar-SA"/>
        </w:rPr>
        <w:t xml:space="preserve"> </w:t>
      </w:r>
      <w:r w:rsidRPr="002D74AD">
        <w:rPr>
          <w:rFonts w:eastAsia="Times New Roman" w:cstheme="minorHAnsi"/>
          <w:lang w:eastAsia="ar-SA"/>
        </w:rPr>
        <w:t>odpowiada, zobowiązany jest do:</w:t>
      </w:r>
    </w:p>
    <w:p w14:paraId="3BDB77F9" w14:textId="77777777" w:rsidR="00797CB1" w:rsidRPr="002D74AD" w:rsidRDefault="00797CB1"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1) dokonania odbioru robót przerwanych oraz zapłaty wynagrodzenia za roboty, które</w:t>
      </w:r>
      <w:r w:rsidR="00E06BE2" w:rsidRPr="002D74AD">
        <w:rPr>
          <w:rFonts w:eastAsia="Times New Roman" w:cstheme="minorHAnsi"/>
          <w:lang w:eastAsia="ar-SA"/>
        </w:rPr>
        <w:t xml:space="preserve"> </w:t>
      </w:r>
      <w:r w:rsidRPr="002D74AD">
        <w:rPr>
          <w:rFonts w:eastAsia="Times New Roman" w:cstheme="minorHAnsi"/>
          <w:lang w:eastAsia="ar-SA"/>
        </w:rPr>
        <w:t>zostały wykonane do dnia odstąpienia,</w:t>
      </w:r>
    </w:p>
    <w:p w14:paraId="6D966A8A" w14:textId="77777777" w:rsidR="00797CB1" w:rsidRPr="002D74AD" w:rsidRDefault="00E06BE2" w:rsidP="00E06BE2">
      <w:pPr>
        <w:suppressLineNumbers/>
        <w:suppressAutoHyphens/>
        <w:spacing w:after="0" w:line="240" w:lineRule="auto"/>
        <w:ind w:left="360"/>
        <w:jc w:val="both"/>
        <w:rPr>
          <w:rFonts w:eastAsia="Times New Roman" w:cstheme="minorHAnsi"/>
          <w:lang w:eastAsia="ar-SA"/>
        </w:rPr>
      </w:pPr>
      <w:r w:rsidRPr="002D74AD">
        <w:rPr>
          <w:rFonts w:eastAsia="Times New Roman" w:cstheme="minorHAnsi"/>
          <w:lang w:eastAsia="ar-SA"/>
        </w:rPr>
        <w:t>2</w:t>
      </w:r>
      <w:r w:rsidR="00797CB1" w:rsidRPr="002D74AD">
        <w:rPr>
          <w:rFonts w:eastAsia="Times New Roman" w:cstheme="minorHAnsi"/>
          <w:lang w:eastAsia="ar-SA"/>
        </w:rPr>
        <w:t>) rozliczenia się z Wykonawcą z tytułu nierozliczonych w inny sposób kosztów budowy</w:t>
      </w:r>
      <w:r w:rsidRPr="002D74AD">
        <w:rPr>
          <w:rFonts w:eastAsia="Times New Roman" w:cstheme="minorHAnsi"/>
          <w:lang w:eastAsia="ar-SA"/>
        </w:rPr>
        <w:t xml:space="preserve"> </w:t>
      </w:r>
      <w:r w:rsidR="00797CB1" w:rsidRPr="002D74AD">
        <w:rPr>
          <w:rFonts w:eastAsia="Times New Roman" w:cstheme="minorHAnsi"/>
          <w:lang w:eastAsia="ar-SA"/>
        </w:rPr>
        <w:t>obiektów zaplecza, urządzeń związanych z zagospodarowaniem i uzbrojeniem placu</w:t>
      </w:r>
      <w:r w:rsidRPr="002D74AD">
        <w:rPr>
          <w:rFonts w:eastAsia="Times New Roman" w:cstheme="minorHAnsi"/>
          <w:lang w:eastAsia="ar-SA"/>
        </w:rPr>
        <w:t xml:space="preserve"> </w:t>
      </w:r>
      <w:r w:rsidR="00797CB1" w:rsidRPr="002D74AD">
        <w:rPr>
          <w:rFonts w:eastAsia="Times New Roman" w:cstheme="minorHAnsi"/>
          <w:lang w:eastAsia="ar-SA"/>
        </w:rPr>
        <w:t>budowy,</w:t>
      </w:r>
    </w:p>
    <w:p w14:paraId="3E821D3B" w14:textId="77777777" w:rsidR="00280D5F" w:rsidRPr="002D74AD" w:rsidRDefault="00E06BE2" w:rsidP="002D74AD">
      <w:pPr>
        <w:suppressLineNumbers/>
        <w:suppressAutoHyphens/>
        <w:spacing w:after="0" w:line="240" w:lineRule="auto"/>
        <w:ind w:left="426"/>
        <w:jc w:val="both"/>
        <w:rPr>
          <w:rFonts w:eastAsia="Times New Roman" w:cstheme="minorHAnsi"/>
          <w:lang w:eastAsia="ar-SA"/>
        </w:rPr>
      </w:pPr>
      <w:r w:rsidRPr="002D74AD">
        <w:rPr>
          <w:rFonts w:eastAsia="Times New Roman" w:cstheme="minorHAnsi"/>
          <w:lang w:eastAsia="ar-SA"/>
        </w:rPr>
        <w:t>3</w:t>
      </w:r>
      <w:r w:rsidR="00797CB1" w:rsidRPr="002D74AD">
        <w:rPr>
          <w:rFonts w:eastAsia="Times New Roman" w:cstheme="minorHAnsi"/>
          <w:lang w:eastAsia="ar-SA"/>
        </w:rPr>
        <w:t>) przejęcia od Wykonawcy pod swój dozór placu budowy.</w:t>
      </w:r>
      <w:r w:rsidR="00797CB1" w:rsidRPr="002D74AD">
        <w:rPr>
          <w:rFonts w:eastAsia="Times New Roman" w:cstheme="minorHAnsi"/>
          <w:lang w:eastAsia="ar-SA"/>
        </w:rPr>
        <w:cr/>
      </w:r>
    </w:p>
    <w:p w14:paraId="5A597993"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 14</w:t>
      </w:r>
    </w:p>
    <w:p w14:paraId="3599D7E4" w14:textId="77777777" w:rsidR="00280D5F" w:rsidRPr="002D74AD" w:rsidRDefault="00280D5F" w:rsidP="00280D5F">
      <w:pPr>
        <w:suppressLineNumbers/>
        <w:suppressAutoHyphens/>
        <w:spacing w:after="0" w:line="240" w:lineRule="auto"/>
        <w:jc w:val="center"/>
        <w:rPr>
          <w:rFonts w:eastAsia="Times New Roman" w:cstheme="minorHAnsi"/>
          <w:b/>
          <w:lang w:eastAsia="ar-SA"/>
        </w:rPr>
      </w:pPr>
      <w:r w:rsidRPr="002D74AD">
        <w:rPr>
          <w:rFonts w:eastAsia="Times New Roman" w:cstheme="minorHAnsi"/>
          <w:b/>
          <w:lang w:eastAsia="ar-SA"/>
        </w:rPr>
        <w:t>INNE  POSTANOWIENIA</w:t>
      </w:r>
    </w:p>
    <w:p w14:paraId="69FC1759" w14:textId="77777777" w:rsidR="00661DE4" w:rsidRPr="002D74AD" w:rsidRDefault="00661DE4" w:rsidP="00280D5F">
      <w:pPr>
        <w:suppressLineNumbers/>
        <w:suppressAutoHyphens/>
        <w:spacing w:after="0" w:line="240" w:lineRule="auto"/>
        <w:jc w:val="center"/>
        <w:rPr>
          <w:rFonts w:eastAsia="Times New Roman" w:cstheme="minorHAnsi"/>
          <w:lang w:eastAsia="ar-SA"/>
        </w:rPr>
      </w:pPr>
    </w:p>
    <w:p w14:paraId="0718A327" w14:textId="77777777" w:rsidR="00EA0FCC" w:rsidRPr="002D74AD" w:rsidRDefault="00280D5F" w:rsidP="003362B4">
      <w:pPr>
        <w:numPr>
          <w:ilvl w:val="3"/>
          <w:numId w:val="15"/>
        </w:numPr>
        <w:suppressLineNumbers/>
        <w:tabs>
          <w:tab w:val="left" w:pos="399"/>
        </w:tabs>
        <w:suppressAutoHyphens/>
        <w:spacing w:after="0" w:line="240" w:lineRule="auto"/>
        <w:jc w:val="both"/>
        <w:rPr>
          <w:rFonts w:eastAsia="Times New Roman" w:cstheme="minorHAnsi"/>
          <w:lang w:eastAsia="ar-SA"/>
        </w:rPr>
      </w:pPr>
      <w:r w:rsidRPr="002D74AD">
        <w:rPr>
          <w:rFonts w:eastAsia="Times New Roman" w:cstheme="minorHAnsi"/>
          <w:lang w:eastAsia="ar-SA"/>
        </w:rPr>
        <w:t>Wszelkie spory wynikłe na tle realizacji niniejszej umowy będą rozstrzygane w drodze polubownych uzgodnień.</w:t>
      </w:r>
    </w:p>
    <w:p w14:paraId="5737BF45" w14:textId="77777777" w:rsidR="00EA0FCC" w:rsidRPr="002D74AD" w:rsidRDefault="00280D5F" w:rsidP="003362B4">
      <w:pPr>
        <w:numPr>
          <w:ilvl w:val="3"/>
          <w:numId w:val="15"/>
        </w:numPr>
        <w:suppressLineNumbers/>
        <w:tabs>
          <w:tab w:val="left" w:pos="399"/>
        </w:tabs>
        <w:suppressAutoHyphens/>
        <w:spacing w:after="0" w:line="240" w:lineRule="auto"/>
        <w:jc w:val="both"/>
        <w:rPr>
          <w:rFonts w:eastAsia="Times New Roman" w:cstheme="minorHAnsi"/>
          <w:lang w:eastAsia="ar-SA"/>
        </w:rPr>
      </w:pPr>
      <w:r w:rsidRPr="002D74AD">
        <w:rPr>
          <w:rFonts w:cstheme="minorHAnsi"/>
          <w:lang w:eastAsia="ar-SA"/>
        </w:rPr>
        <w:t xml:space="preserve">W przypadku braku takich uzgodnień o których mowa w ust. 1 wszelkie spory, strony podają rozstrzygnięciu sądów właściwych </w:t>
      </w:r>
      <w:r w:rsidR="00974D0C" w:rsidRPr="002D74AD">
        <w:rPr>
          <w:rFonts w:cstheme="minorHAnsi"/>
          <w:lang w:eastAsia="ar-SA"/>
        </w:rPr>
        <w:t>dla siedziby Zamawiającego</w:t>
      </w:r>
      <w:r w:rsidRPr="002D74AD">
        <w:rPr>
          <w:rFonts w:cstheme="minorHAnsi"/>
          <w:lang w:eastAsia="ar-SA"/>
        </w:rPr>
        <w:t>.</w:t>
      </w:r>
    </w:p>
    <w:p w14:paraId="10B1AB70" w14:textId="77777777" w:rsidR="00280D5F" w:rsidRPr="002D74AD" w:rsidRDefault="00280D5F" w:rsidP="003362B4">
      <w:pPr>
        <w:numPr>
          <w:ilvl w:val="3"/>
          <w:numId w:val="15"/>
        </w:numPr>
        <w:suppressLineNumbers/>
        <w:tabs>
          <w:tab w:val="left" w:pos="399"/>
          <w:tab w:val="num" w:pos="2508"/>
        </w:tabs>
        <w:suppressAutoHyphens/>
        <w:spacing w:after="0" w:line="240" w:lineRule="auto"/>
        <w:ind w:left="454" w:hanging="454"/>
        <w:jc w:val="both"/>
        <w:rPr>
          <w:rFonts w:eastAsia="Times New Roman" w:cstheme="minorHAnsi"/>
          <w:lang w:eastAsia="ar-SA"/>
        </w:rPr>
      </w:pPr>
      <w:r w:rsidRPr="002D74AD">
        <w:rPr>
          <w:rFonts w:eastAsia="Times New Roman" w:cstheme="minorHAnsi"/>
          <w:lang w:eastAsia="ar-SA"/>
        </w:rPr>
        <w:t>Wszelkie zmiany niniejszej umowy wymagają formy pisemnej pod rygorem ich nieważności.</w:t>
      </w:r>
    </w:p>
    <w:p w14:paraId="0B0A9459" w14:textId="77777777" w:rsidR="00280D5F" w:rsidRPr="002D74AD" w:rsidRDefault="00280D5F" w:rsidP="003362B4">
      <w:pPr>
        <w:numPr>
          <w:ilvl w:val="3"/>
          <w:numId w:val="15"/>
        </w:numPr>
        <w:suppressLineNumbers/>
        <w:tabs>
          <w:tab w:val="left" w:pos="399"/>
          <w:tab w:val="num" w:pos="2508"/>
        </w:tabs>
        <w:suppressAutoHyphens/>
        <w:spacing w:after="0" w:line="240" w:lineRule="auto"/>
        <w:ind w:left="454" w:hanging="454"/>
        <w:jc w:val="both"/>
        <w:rPr>
          <w:rFonts w:eastAsia="Times New Roman" w:cstheme="minorHAnsi"/>
          <w:lang w:eastAsia="ar-SA"/>
        </w:rPr>
      </w:pPr>
      <w:r w:rsidRPr="002D74AD">
        <w:rPr>
          <w:rFonts w:eastAsia="Times New Roman" w:cstheme="minorHAnsi"/>
          <w:lang w:eastAsia="ar-SA"/>
        </w:rPr>
        <w:t>Strony umowy zobowiązują się do niezwłocznego powiadamiania o każdej zmianie adresu lub numeru telefonu.</w:t>
      </w:r>
    </w:p>
    <w:p w14:paraId="2FE9D7B3" w14:textId="7E9E7617" w:rsidR="00280D5F" w:rsidRPr="002D74AD" w:rsidRDefault="00280D5F" w:rsidP="003362B4">
      <w:pPr>
        <w:numPr>
          <w:ilvl w:val="3"/>
          <w:numId w:val="15"/>
        </w:numPr>
        <w:suppressLineNumbers/>
        <w:tabs>
          <w:tab w:val="left" w:pos="399"/>
          <w:tab w:val="num" w:pos="2508"/>
        </w:tabs>
        <w:suppressAutoHyphens/>
        <w:spacing w:after="0" w:line="240" w:lineRule="auto"/>
        <w:ind w:left="454" w:hanging="454"/>
        <w:jc w:val="both"/>
        <w:rPr>
          <w:rFonts w:eastAsia="Times New Roman" w:cstheme="minorHAnsi"/>
          <w:lang w:eastAsia="ar-SA"/>
        </w:rPr>
      </w:pPr>
      <w:r w:rsidRPr="002D74AD">
        <w:rPr>
          <w:rFonts w:eastAsia="Times New Roman" w:cstheme="minorHAnsi"/>
          <w:lang w:eastAsia="ar-SA"/>
        </w:rPr>
        <w:t>W sprawach nieuregulowanych w niniejszej umowie stosuje się przepisy Kodeksu Cywilnego, Prawa budowlanego, Prawa zamówień publicznych oraz powszechnie obowiązujące przepisy w</w:t>
      </w:r>
      <w:r w:rsidR="00B07B29" w:rsidRPr="002D74AD">
        <w:rPr>
          <w:rFonts w:eastAsia="Times New Roman" w:cstheme="minorHAnsi"/>
          <w:lang w:eastAsia="ar-SA"/>
        </w:rPr>
        <w:t> </w:t>
      </w:r>
      <w:r w:rsidRPr="002D74AD">
        <w:rPr>
          <w:rFonts w:eastAsia="Times New Roman" w:cstheme="minorHAnsi"/>
          <w:lang w:eastAsia="ar-SA"/>
        </w:rPr>
        <w:t>zakresie tematycznym uregulowanym w umowie.</w:t>
      </w:r>
    </w:p>
    <w:p w14:paraId="4BB224E7" w14:textId="77777777" w:rsidR="00B07B29" w:rsidRPr="002D74AD" w:rsidRDefault="00280D5F" w:rsidP="00B07B29">
      <w:pPr>
        <w:pStyle w:val="Akapitzlist"/>
        <w:numPr>
          <w:ilvl w:val="0"/>
          <w:numId w:val="15"/>
        </w:numPr>
        <w:suppressLineNumbers/>
        <w:tabs>
          <w:tab w:val="left" w:pos="399"/>
        </w:tabs>
        <w:suppressAutoHyphens/>
        <w:spacing w:after="0" w:line="240" w:lineRule="auto"/>
        <w:jc w:val="both"/>
        <w:rPr>
          <w:rFonts w:eastAsia="Times New Roman" w:cstheme="minorHAnsi"/>
          <w:lang w:eastAsia="ar-SA"/>
        </w:rPr>
      </w:pPr>
      <w:r w:rsidRPr="002D74AD">
        <w:rPr>
          <w:rFonts w:eastAsia="Times New Roman" w:cstheme="minorHAnsi"/>
          <w:lang w:eastAsia="ar-SA"/>
        </w:rPr>
        <w:t>Umowę sporządzono w 4 jednobrzmiących egzemplarzach, w tym 3 egzemplarze dla Zamawiającego.</w:t>
      </w:r>
      <w:r w:rsidR="004E1EFD" w:rsidRPr="002D74AD">
        <w:rPr>
          <w:rFonts w:eastAsia="Times New Roman" w:cstheme="minorHAnsi"/>
          <w:lang w:eastAsia="ar-SA"/>
        </w:rPr>
        <w:t xml:space="preserve">  </w:t>
      </w:r>
    </w:p>
    <w:p w14:paraId="777E5368" w14:textId="605F865A" w:rsidR="004405CC" w:rsidRPr="002D74AD" w:rsidRDefault="00977E33" w:rsidP="00B07B29">
      <w:pPr>
        <w:pStyle w:val="Akapitzlist"/>
        <w:suppressLineNumbers/>
        <w:tabs>
          <w:tab w:val="left" w:pos="399"/>
        </w:tabs>
        <w:suppressAutoHyphens/>
        <w:spacing w:after="0" w:line="240" w:lineRule="auto"/>
        <w:ind w:left="360"/>
        <w:jc w:val="center"/>
        <w:rPr>
          <w:rFonts w:eastAsia="Times New Roman" w:cstheme="minorHAnsi"/>
          <w:lang w:eastAsia="ar-SA"/>
        </w:rPr>
      </w:pPr>
      <w:r w:rsidRPr="002D74AD">
        <w:rPr>
          <w:rFonts w:eastAsia="Times New Roman" w:cstheme="minorHAnsi"/>
          <w:b/>
          <w:lang w:eastAsia="ar-SA"/>
        </w:rPr>
        <w:t>§ 15</w:t>
      </w:r>
    </w:p>
    <w:p w14:paraId="4452AA67" w14:textId="77777777" w:rsidR="004405CC" w:rsidRPr="002D74AD" w:rsidRDefault="004405CC" w:rsidP="001E613D">
      <w:pPr>
        <w:shd w:val="clear" w:color="auto" w:fill="FFFFFF"/>
        <w:spacing w:after="0" w:line="240" w:lineRule="auto"/>
        <w:ind w:left="720"/>
        <w:jc w:val="center"/>
        <w:rPr>
          <w:rFonts w:eastAsia="Times New Roman" w:cstheme="minorHAnsi"/>
          <w:b/>
          <w:lang w:eastAsia="ar-SA"/>
        </w:rPr>
      </w:pPr>
      <w:r w:rsidRPr="002D74AD">
        <w:rPr>
          <w:rFonts w:eastAsia="Times New Roman" w:cstheme="minorHAnsi"/>
          <w:b/>
          <w:lang w:eastAsia="ar-SA"/>
        </w:rPr>
        <w:t>PRZETWARZANIE DANYCH OSOBOWYCH</w:t>
      </w:r>
    </w:p>
    <w:p w14:paraId="3260015E" w14:textId="77777777" w:rsidR="004405CC" w:rsidRPr="002D74AD" w:rsidRDefault="004405CC" w:rsidP="001E613D">
      <w:pPr>
        <w:shd w:val="clear" w:color="auto" w:fill="FFFFFF"/>
        <w:spacing w:after="0" w:line="240" w:lineRule="auto"/>
        <w:ind w:left="720"/>
        <w:jc w:val="center"/>
        <w:rPr>
          <w:rFonts w:eastAsia="Times New Roman" w:cstheme="minorHAnsi"/>
          <w:color w:val="212121"/>
        </w:rPr>
      </w:pPr>
    </w:p>
    <w:p w14:paraId="282145B9" w14:textId="57FCF235" w:rsidR="001E613D" w:rsidRPr="002D74AD" w:rsidRDefault="001E613D" w:rsidP="00B83C87">
      <w:pPr>
        <w:numPr>
          <w:ilvl w:val="0"/>
          <w:numId w:val="23"/>
        </w:numPr>
        <w:shd w:val="clear" w:color="auto" w:fill="FFFFFF"/>
        <w:spacing w:after="0"/>
        <w:jc w:val="both"/>
        <w:rPr>
          <w:rFonts w:eastAsia="Times New Roman" w:cstheme="minorHAnsi"/>
          <w:color w:val="212121"/>
        </w:rPr>
      </w:pPr>
      <w:r w:rsidRPr="002D74AD">
        <w:rPr>
          <w:rFonts w:eastAsia="Times New Roman" w:cstheme="minorHAnsi"/>
          <w:color w:val="212121"/>
        </w:rPr>
        <w:t>Wykonawca oświadcza, że zna i stosuje przepisy z zakresu ochrony danych osobowych, w szczególności określone w przepisach Rozporządzenia Parlamentu Europejskiego i Rady (UE) 2016/679 z dnia 27 kwietnia 2016 r. w sprawie ochrony osób fizycznych w związku z</w:t>
      </w:r>
      <w:r w:rsidR="00B83C87" w:rsidRPr="002D74AD">
        <w:rPr>
          <w:rFonts w:eastAsia="Times New Roman" w:cstheme="minorHAnsi"/>
          <w:color w:val="212121"/>
        </w:rPr>
        <w:t> </w:t>
      </w:r>
      <w:r w:rsidRPr="002D74AD">
        <w:rPr>
          <w:rFonts w:eastAsia="Times New Roman" w:cstheme="minorHAnsi"/>
          <w:color w:val="212121"/>
        </w:rPr>
        <w:t>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 jak również daje gwarancje wdrożenia odpowiednich środków technicznych i organizacyjnych, aby przetwarzanie danych osobowych spełniało wymogi RODO i</w:t>
      </w:r>
      <w:r w:rsidR="00B07B29" w:rsidRPr="002D74AD">
        <w:rPr>
          <w:rFonts w:eastAsia="Times New Roman" w:cstheme="minorHAnsi"/>
          <w:color w:val="212121"/>
        </w:rPr>
        <w:t> </w:t>
      </w:r>
      <w:r w:rsidRPr="002D74AD">
        <w:rPr>
          <w:rFonts w:eastAsia="Times New Roman" w:cstheme="minorHAnsi"/>
          <w:color w:val="212121"/>
        </w:rPr>
        <w:t>chroniło prawa i wolności osób, których dane dotyczą.</w:t>
      </w:r>
    </w:p>
    <w:p w14:paraId="1F7C8421" w14:textId="2905B2EF" w:rsidR="001E613D" w:rsidRPr="0011059D" w:rsidRDefault="001E613D" w:rsidP="00B83C87">
      <w:pPr>
        <w:numPr>
          <w:ilvl w:val="0"/>
          <w:numId w:val="23"/>
        </w:numPr>
        <w:shd w:val="clear" w:color="auto" w:fill="FFFFFF"/>
        <w:spacing w:after="0"/>
        <w:jc w:val="both"/>
        <w:rPr>
          <w:rFonts w:eastAsia="Times New Roman" w:cstheme="minorHAnsi"/>
          <w:color w:val="212121"/>
        </w:rPr>
      </w:pPr>
      <w:r w:rsidRPr="002D74AD">
        <w:rPr>
          <w:rFonts w:eastAsia="Times New Roman" w:cstheme="minorHAnsi"/>
          <w:color w:val="212121"/>
        </w:rPr>
        <w:t>Strony zobowiązują się do  zrealizowania względem reprezentantów stron umowy, jak również względem osób odpowiedzialnych za</w:t>
      </w:r>
      <w:r w:rsidR="00B07B29" w:rsidRPr="002D74AD">
        <w:rPr>
          <w:rFonts w:eastAsia="Times New Roman" w:cstheme="minorHAnsi"/>
          <w:color w:val="212121"/>
        </w:rPr>
        <w:t xml:space="preserve"> </w:t>
      </w:r>
      <w:r w:rsidRPr="002D74AD">
        <w:rPr>
          <w:rFonts w:eastAsia="Times New Roman" w:cstheme="minorHAnsi"/>
          <w:color w:val="212121"/>
        </w:rPr>
        <w:t> realizację niniejszej umowy wskazanych</w:t>
      </w:r>
      <w:r w:rsidRPr="002D74AD">
        <w:rPr>
          <w:rFonts w:eastAsia="Times New Roman" w:cstheme="minorHAnsi"/>
          <w:color w:val="212121"/>
        </w:rPr>
        <w:br/>
        <w:t>w §6, obowiązku informacyjnego o przetwarzaniu danych osobowych, o którym mowa w </w:t>
      </w:r>
      <w:r w:rsidR="00160ACF">
        <w:rPr>
          <w:rFonts w:eastAsia="Times New Roman" w:cstheme="minorHAnsi"/>
          <w:color w:val="212121"/>
        </w:rPr>
        <w:t>art</w:t>
      </w:r>
      <w:r w:rsidRPr="002D74AD">
        <w:rPr>
          <w:rFonts w:eastAsia="Times New Roman" w:cstheme="minorHAnsi"/>
          <w:color w:val="212121"/>
        </w:rPr>
        <w:t xml:space="preserve">. 13 </w:t>
      </w:r>
      <w:r w:rsidRPr="0011059D">
        <w:rPr>
          <w:rFonts w:eastAsia="Times New Roman" w:cstheme="minorHAnsi"/>
          <w:color w:val="212121"/>
        </w:rPr>
        <w:t>i 14 Rozporządzenia Parlamentu Europejskiego i Rady (UE) 2016/679 z dnia 27 kwietnia 2016 r.</w:t>
      </w:r>
      <w:r w:rsidRPr="002D74AD">
        <w:rPr>
          <w:rFonts w:eastAsia="Times New Roman" w:cstheme="minorHAnsi"/>
          <w:color w:val="212121"/>
        </w:rPr>
        <w:t xml:space="preserve">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D74AD">
        <w:rPr>
          <w:rFonts w:eastAsia="Times New Roman" w:cstheme="minorHAnsi"/>
          <w:color w:val="212121"/>
        </w:rPr>
        <w:t>późn</w:t>
      </w:r>
      <w:proofErr w:type="spellEnd"/>
      <w:r w:rsidRPr="002D74AD">
        <w:rPr>
          <w:rFonts w:eastAsia="Times New Roman" w:cstheme="minorHAnsi"/>
          <w:color w:val="212121"/>
        </w:rPr>
        <w:t>. </w:t>
      </w:r>
      <w:proofErr w:type="spellStart"/>
      <w:r w:rsidR="00160ACF" w:rsidRPr="002D74AD">
        <w:rPr>
          <w:rFonts w:eastAsia="Times New Roman" w:cstheme="minorHAnsi"/>
          <w:color w:val="212121"/>
        </w:rPr>
        <w:t>Z</w:t>
      </w:r>
      <w:r w:rsidRPr="002D74AD">
        <w:rPr>
          <w:rFonts w:eastAsia="Times New Roman" w:cstheme="minorHAnsi"/>
          <w:color w:val="212121"/>
        </w:rPr>
        <w:t>m</w:t>
      </w:r>
      <w:proofErr w:type="spellEnd"/>
      <w:r w:rsidRPr="002D74AD">
        <w:rPr>
          <w:rFonts w:eastAsia="Times New Roman" w:cstheme="minorHAnsi"/>
          <w:color w:val="212121"/>
        </w:rPr>
        <w:t xml:space="preserve">). Wzór klauzuli informacyjnej o przetwarzaniu danych osobowych przez Zleceniodawcę stanowi </w:t>
      </w:r>
      <w:r w:rsidRPr="0011059D">
        <w:rPr>
          <w:rFonts w:eastAsia="Times New Roman" w:cstheme="minorHAnsi"/>
          <w:color w:val="212121"/>
        </w:rPr>
        <w:t>załącznik nr 6 do niniejszej umowy.</w:t>
      </w:r>
    </w:p>
    <w:p w14:paraId="06E5A921" w14:textId="77777777" w:rsidR="001E613D" w:rsidRPr="002D74AD" w:rsidRDefault="001E613D" w:rsidP="00B83C87">
      <w:pPr>
        <w:numPr>
          <w:ilvl w:val="0"/>
          <w:numId w:val="23"/>
        </w:numPr>
        <w:shd w:val="clear" w:color="auto" w:fill="FFFFFF"/>
        <w:spacing w:after="0"/>
        <w:jc w:val="both"/>
        <w:rPr>
          <w:rFonts w:eastAsia="Times New Roman" w:cstheme="minorHAnsi"/>
          <w:color w:val="212121"/>
        </w:rPr>
      </w:pPr>
      <w:r w:rsidRPr="002D74AD">
        <w:rPr>
          <w:rFonts w:eastAsia="Times New Roman" w:cstheme="minorHAnsi"/>
          <w:color w:val="212121"/>
        </w:rPr>
        <w:t>Strony zobowiązują się do zawarcia umowy powierzenia przetwarzania danych osobowych zgodnie ze wzorem umowy powierzenia przetwarzania danych osobowych, jeśli na jakimkolwiek etapie realizacji niniejszej umowy, koniecznym okaże się powierzenie Wykonawcy do przetwarzania danych osobowych, co do których Zamawiający pełni rolę administratora danych.</w:t>
      </w:r>
    </w:p>
    <w:p w14:paraId="339600E0" w14:textId="6D03DDB8" w:rsidR="00280D5F" w:rsidRDefault="00280D5F" w:rsidP="00160ACF">
      <w:pPr>
        <w:pStyle w:val="Akapitzlist"/>
        <w:suppressLineNumbers/>
        <w:suppressAutoHyphens/>
        <w:spacing w:after="0" w:line="240" w:lineRule="auto"/>
        <w:ind w:left="360"/>
        <w:rPr>
          <w:rFonts w:eastAsia="Times New Roman" w:cstheme="minorHAnsi"/>
          <w:b/>
          <w:highlight w:val="green"/>
          <w:lang w:eastAsia="ar-SA"/>
        </w:rPr>
      </w:pPr>
    </w:p>
    <w:p w14:paraId="485DBEAD" w14:textId="068A7DCB" w:rsidR="006E1C5A" w:rsidRDefault="006E1C5A" w:rsidP="00160ACF">
      <w:pPr>
        <w:pStyle w:val="Akapitzlist"/>
        <w:suppressLineNumbers/>
        <w:suppressAutoHyphens/>
        <w:spacing w:after="0" w:line="240" w:lineRule="auto"/>
        <w:ind w:left="360"/>
        <w:rPr>
          <w:rFonts w:eastAsia="Times New Roman" w:cstheme="minorHAnsi"/>
          <w:b/>
          <w:highlight w:val="green"/>
          <w:lang w:eastAsia="ar-SA"/>
        </w:rPr>
      </w:pPr>
    </w:p>
    <w:p w14:paraId="0A08792A" w14:textId="021CFE61" w:rsidR="00F61446" w:rsidRDefault="00F61446" w:rsidP="00160ACF">
      <w:pPr>
        <w:pStyle w:val="Akapitzlist"/>
        <w:suppressLineNumbers/>
        <w:suppressAutoHyphens/>
        <w:spacing w:after="0" w:line="240" w:lineRule="auto"/>
        <w:ind w:left="360"/>
        <w:rPr>
          <w:rFonts w:eastAsia="Times New Roman" w:cstheme="minorHAnsi"/>
          <w:b/>
          <w:highlight w:val="green"/>
          <w:lang w:eastAsia="ar-SA"/>
        </w:rPr>
      </w:pPr>
    </w:p>
    <w:p w14:paraId="2D57729B" w14:textId="77777777" w:rsidR="00F61446" w:rsidRDefault="00F61446" w:rsidP="00160ACF">
      <w:pPr>
        <w:pStyle w:val="Akapitzlist"/>
        <w:suppressLineNumbers/>
        <w:suppressAutoHyphens/>
        <w:spacing w:after="0" w:line="240" w:lineRule="auto"/>
        <w:ind w:left="360"/>
        <w:rPr>
          <w:rFonts w:eastAsia="Times New Roman" w:cstheme="minorHAnsi"/>
          <w:b/>
          <w:highlight w:val="green"/>
          <w:lang w:eastAsia="ar-SA"/>
        </w:rPr>
      </w:pPr>
    </w:p>
    <w:p w14:paraId="0230D13C" w14:textId="25D79E20" w:rsidR="006E1C5A" w:rsidRDefault="006E1C5A" w:rsidP="00160ACF">
      <w:pPr>
        <w:pStyle w:val="Akapitzlist"/>
        <w:suppressLineNumbers/>
        <w:suppressAutoHyphens/>
        <w:spacing w:after="0" w:line="240" w:lineRule="auto"/>
        <w:ind w:left="360"/>
        <w:rPr>
          <w:rFonts w:eastAsia="Times New Roman" w:cstheme="minorHAnsi"/>
          <w:b/>
          <w:highlight w:val="green"/>
          <w:lang w:eastAsia="ar-SA"/>
        </w:rPr>
      </w:pPr>
    </w:p>
    <w:p w14:paraId="5BD9F55C" w14:textId="77777777" w:rsidR="006E1C5A" w:rsidRDefault="006E1C5A" w:rsidP="00160ACF">
      <w:pPr>
        <w:pStyle w:val="Akapitzlist"/>
        <w:suppressLineNumbers/>
        <w:suppressAutoHyphens/>
        <w:spacing w:after="0" w:line="240" w:lineRule="auto"/>
        <w:ind w:left="360"/>
        <w:rPr>
          <w:rFonts w:eastAsia="Times New Roman" w:cstheme="minorHAnsi"/>
          <w:b/>
          <w:highlight w:val="green"/>
          <w:lang w:eastAsia="ar-SA"/>
        </w:rPr>
      </w:pPr>
    </w:p>
    <w:p w14:paraId="4E2089F4" w14:textId="20E40C70" w:rsidR="00160ACF" w:rsidRDefault="00160ACF" w:rsidP="00160ACF">
      <w:pPr>
        <w:pStyle w:val="Akapitzlist"/>
        <w:suppressLineNumbers/>
        <w:suppressAutoHyphens/>
        <w:spacing w:after="0" w:line="240" w:lineRule="auto"/>
        <w:ind w:left="360"/>
        <w:rPr>
          <w:rFonts w:eastAsia="Times New Roman" w:cstheme="minorHAnsi"/>
          <w:bCs/>
          <w:lang w:eastAsia="ar-SA"/>
        </w:rPr>
      </w:pPr>
      <w:r w:rsidRPr="00160ACF">
        <w:rPr>
          <w:rFonts w:eastAsia="Times New Roman" w:cstheme="minorHAnsi"/>
          <w:bCs/>
          <w:lang w:eastAsia="ar-SA"/>
        </w:rPr>
        <w:t>Załączniki:</w:t>
      </w:r>
    </w:p>
    <w:p w14:paraId="67BDF6F5" w14:textId="4262FD9D" w:rsidR="00160ACF" w:rsidRPr="00AB2324" w:rsidRDefault="00160AC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Kosztorys ofertowy</w:t>
      </w:r>
    </w:p>
    <w:p w14:paraId="0A6812E5" w14:textId="33DCC547" w:rsidR="00160ACF" w:rsidRPr="00AB2324" w:rsidRDefault="00160AC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SWZ</w:t>
      </w:r>
    </w:p>
    <w:p w14:paraId="3789093D" w14:textId="4A7C96F5" w:rsidR="00160ACF" w:rsidRPr="00AB2324" w:rsidRDefault="00C74A72"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Harmonogram rzeczowo-finansowy</w:t>
      </w:r>
    </w:p>
    <w:p w14:paraId="28B7FFDC" w14:textId="2C1EBE2B" w:rsidR="006E1C5A" w:rsidRPr="00AB2324" w:rsidRDefault="006E1C5A"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Dokument gwarancyjny</w:t>
      </w:r>
    </w:p>
    <w:p w14:paraId="03A0293D" w14:textId="6A8DBABD" w:rsidR="000051EF" w:rsidRPr="00AB2324" w:rsidRDefault="000051E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Kopia zabezpieczenia należytego wykonania kontraktu</w:t>
      </w:r>
      <w:r w:rsidR="00D977FF">
        <w:rPr>
          <w:rFonts w:eastAsia="Times New Roman" w:cstheme="minorHAnsi"/>
          <w:bCs/>
          <w:color w:val="000000" w:themeColor="text1"/>
          <w:lang w:eastAsia="ar-SA"/>
        </w:rPr>
        <w:t>/budowy</w:t>
      </w:r>
    </w:p>
    <w:p w14:paraId="325ABF1C" w14:textId="13179128" w:rsidR="000051EF" w:rsidRPr="00AB2324" w:rsidRDefault="000051E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Klauzula informacyjna dotycząca przetwarzania danych osobow</w:t>
      </w:r>
      <w:r w:rsidR="00C97C22" w:rsidRPr="00AB2324">
        <w:rPr>
          <w:rFonts w:eastAsia="Times New Roman" w:cstheme="minorHAnsi"/>
          <w:bCs/>
          <w:color w:val="000000" w:themeColor="text1"/>
          <w:lang w:eastAsia="ar-SA"/>
        </w:rPr>
        <w:t>y</w:t>
      </w:r>
      <w:r w:rsidRPr="00AB2324">
        <w:rPr>
          <w:rFonts w:eastAsia="Times New Roman" w:cstheme="minorHAnsi"/>
          <w:bCs/>
          <w:color w:val="000000" w:themeColor="text1"/>
          <w:lang w:eastAsia="ar-SA"/>
        </w:rPr>
        <w:t xml:space="preserve">ch </w:t>
      </w:r>
    </w:p>
    <w:p w14:paraId="5E62669E" w14:textId="78F83DF1" w:rsidR="000051EF" w:rsidRPr="00AB2324" w:rsidRDefault="000051E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 xml:space="preserve">Zasady wprowadzania w umowie na roboty budowlane lub usługi zmian wysokości wynagrodzenia należnego wykonawcy na podstawie art. 439 ustawy </w:t>
      </w:r>
      <w:proofErr w:type="spellStart"/>
      <w:r w:rsidRPr="00AB2324">
        <w:rPr>
          <w:rFonts w:eastAsia="Times New Roman" w:cstheme="minorHAnsi"/>
          <w:bCs/>
          <w:color w:val="000000" w:themeColor="text1"/>
          <w:lang w:eastAsia="ar-SA"/>
        </w:rPr>
        <w:t>Pzp</w:t>
      </w:r>
      <w:proofErr w:type="spellEnd"/>
      <w:r w:rsidRPr="00AB2324">
        <w:rPr>
          <w:rFonts w:eastAsia="Times New Roman" w:cstheme="minorHAnsi"/>
          <w:bCs/>
          <w:color w:val="000000" w:themeColor="text1"/>
          <w:lang w:eastAsia="ar-SA"/>
        </w:rPr>
        <w:t xml:space="preserve">  </w:t>
      </w:r>
    </w:p>
    <w:p w14:paraId="7FC3BBE8" w14:textId="3A897E34" w:rsidR="000051EF" w:rsidRPr="00AB2324" w:rsidRDefault="000051EF" w:rsidP="004A6775">
      <w:pPr>
        <w:pStyle w:val="Akapitzlist"/>
        <w:numPr>
          <w:ilvl w:val="6"/>
          <w:numId w:val="16"/>
        </w:numPr>
        <w:suppressLineNumbers/>
        <w:tabs>
          <w:tab w:val="clear" w:pos="2778"/>
          <w:tab w:val="num" w:pos="2268"/>
        </w:tabs>
        <w:suppressAutoHyphens/>
        <w:spacing w:after="0" w:line="240" w:lineRule="auto"/>
        <w:ind w:left="851" w:hanging="425"/>
        <w:rPr>
          <w:rFonts w:eastAsia="Times New Roman" w:cstheme="minorHAnsi"/>
          <w:bCs/>
          <w:color w:val="000000" w:themeColor="text1"/>
          <w:lang w:eastAsia="ar-SA"/>
        </w:rPr>
      </w:pPr>
      <w:r w:rsidRPr="00AB2324">
        <w:rPr>
          <w:rFonts w:eastAsia="Times New Roman" w:cstheme="minorHAnsi"/>
          <w:bCs/>
          <w:color w:val="000000" w:themeColor="text1"/>
          <w:lang w:eastAsia="ar-SA"/>
        </w:rPr>
        <w:t>Wykaz pracowników</w:t>
      </w:r>
    </w:p>
    <w:p w14:paraId="47BB6542" w14:textId="77777777" w:rsidR="00E02108" w:rsidRPr="000051EF" w:rsidRDefault="00E02108" w:rsidP="00115888">
      <w:pPr>
        <w:pStyle w:val="Akapitzlist"/>
        <w:suppressLineNumbers/>
        <w:suppressAutoHyphens/>
        <w:spacing w:after="0" w:line="240" w:lineRule="auto"/>
        <w:ind w:left="851"/>
        <w:rPr>
          <w:rFonts w:eastAsia="Times New Roman" w:cstheme="minorHAnsi"/>
          <w:bCs/>
          <w:lang w:eastAsia="ar-SA"/>
        </w:rPr>
      </w:pPr>
    </w:p>
    <w:p w14:paraId="0007A640" w14:textId="77777777" w:rsidR="000051EF" w:rsidRPr="000051EF" w:rsidRDefault="000051EF" w:rsidP="000051EF">
      <w:pPr>
        <w:pStyle w:val="Akapitzlist"/>
        <w:suppressLineNumbers/>
        <w:suppressAutoHyphens/>
        <w:spacing w:after="0" w:line="240" w:lineRule="auto"/>
        <w:ind w:left="2778"/>
        <w:rPr>
          <w:rFonts w:eastAsia="Times New Roman" w:cstheme="minorHAnsi"/>
          <w:bCs/>
          <w:lang w:eastAsia="ar-SA"/>
        </w:rPr>
      </w:pPr>
    </w:p>
    <w:p w14:paraId="0BB37E21" w14:textId="77777777" w:rsidR="000051EF" w:rsidRPr="00160ACF" w:rsidRDefault="000051EF" w:rsidP="000051EF">
      <w:pPr>
        <w:pStyle w:val="Akapitzlist"/>
        <w:suppressLineNumbers/>
        <w:suppressAutoHyphens/>
        <w:spacing w:after="0" w:line="240" w:lineRule="auto"/>
        <w:ind w:left="2778"/>
        <w:rPr>
          <w:rFonts w:eastAsia="Times New Roman" w:cstheme="minorHAnsi"/>
          <w:bCs/>
          <w:lang w:eastAsia="ar-SA"/>
        </w:rPr>
      </w:pPr>
    </w:p>
    <w:p w14:paraId="1CAC5975" w14:textId="77777777" w:rsidR="00735074" w:rsidRPr="002D74AD" w:rsidRDefault="00735074" w:rsidP="00735074">
      <w:pPr>
        <w:contextualSpacing/>
        <w:jc w:val="both"/>
        <w:rPr>
          <w:rFonts w:cstheme="minorHAnsi"/>
        </w:rPr>
      </w:pPr>
    </w:p>
    <w:p w14:paraId="1AF0AD4E" w14:textId="08905112" w:rsidR="002C327D" w:rsidRPr="00E94651" w:rsidRDefault="00280D5F" w:rsidP="0086082C">
      <w:pPr>
        <w:suppressLineNumbers/>
        <w:suppressAutoHyphens/>
        <w:spacing w:after="0" w:line="240" w:lineRule="auto"/>
        <w:jc w:val="both"/>
        <w:rPr>
          <w:rFonts w:eastAsia="Times New Roman" w:cstheme="minorHAnsi"/>
          <w:b/>
          <w:bCs/>
          <w:lang w:eastAsia="ar-SA"/>
        </w:rPr>
      </w:pPr>
      <w:r w:rsidRPr="00E94651">
        <w:rPr>
          <w:rFonts w:eastAsia="Times New Roman" w:cstheme="minorHAnsi"/>
          <w:b/>
          <w:bCs/>
          <w:lang w:eastAsia="ar-SA"/>
        </w:rPr>
        <w:t xml:space="preserve">   ZAMAWIAJĄCY:</w:t>
      </w:r>
      <w:r w:rsidRPr="00E94651">
        <w:rPr>
          <w:rFonts w:eastAsia="Times New Roman" w:cstheme="minorHAnsi"/>
          <w:b/>
          <w:bCs/>
          <w:lang w:eastAsia="ar-SA"/>
        </w:rPr>
        <w:tab/>
      </w:r>
      <w:r w:rsidRPr="00E94651">
        <w:rPr>
          <w:rFonts w:eastAsia="Times New Roman" w:cstheme="minorHAnsi"/>
          <w:b/>
          <w:bCs/>
          <w:lang w:eastAsia="ar-SA"/>
        </w:rPr>
        <w:tab/>
      </w:r>
      <w:r w:rsidRPr="00E94651">
        <w:rPr>
          <w:rFonts w:eastAsia="Times New Roman" w:cstheme="minorHAnsi"/>
          <w:b/>
          <w:bCs/>
          <w:lang w:eastAsia="ar-SA"/>
        </w:rPr>
        <w:tab/>
        <w:t xml:space="preserve">         </w:t>
      </w:r>
      <w:r w:rsidR="00706F56" w:rsidRPr="00E94651">
        <w:rPr>
          <w:rFonts w:eastAsia="Times New Roman" w:cstheme="minorHAnsi"/>
          <w:b/>
          <w:bCs/>
          <w:lang w:eastAsia="ar-SA"/>
        </w:rPr>
        <w:t xml:space="preserve">                  </w:t>
      </w:r>
      <w:r w:rsidR="00706F56" w:rsidRPr="00E94651">
        <w:rPr>
          <w:rFonts w:eastAsia="Times New Roman" w:cstheme="minorHAnsi"/>
          <w:b/>
          <w:bCs/>
          <w:lang w:eastAsia="ar-SA"/>
        </w:rPr>
        <w:tab/>
      </w:r>
      <w:r w:rsidR="00706F56" w:rsidRPr="00E94651">
        <w:rPr>
          <w:rFonts w:eastAsia="Times New Roman" w:cstheme="minorHAnsi"/>
          <w:b/>
          <w:bCs/>
          <w:lang w:eastAsia="ar-SA"/>
        </w:rPr>
        <w:tab/>
      </w:r>
      <w:r w:rsidR="00706F56" w:rsidRPr="00E94651">
        <w:rPr>
          <w:rFonts w:eastAsia="Times New Roman" w:cstheme="minorHAnsi"/>
          <w:b/>
          <w:bCs/>
          <w:lang w:eastAsia="ar-SA"/>
        </w:rPr>
        <w:tab/>
      </w:r>
      <w:r w:rsidR="00706F56" w:rsidRPr="00E94651">
        <w:rPr>
          <w:rFonts w:eastAsia="Times New Roman" w:cstheme="minorHAnsi"/>
          <w:b/>
          <w:bCs/>
          <w:lang w:eastAsia="ar-SA"/>
        </w:rPr>
        <w:tab/>
      </w:r>
      <w:r w:rsidR="00B07B29" w:rsidRPr="00E94651">
        <w:rPr>
          <w:rFonts w:eastAsia="Times New Roman" w:cstheme="minorHAnsi"/>
          <w:b/>
          <w:bCs/>
          <w:lang w:eastAsia="ar-SA"/>
        </w:rPr>
        <w:t xml:space="preserve">            </w:t>
      </w:r>
      <w:r w:rsidR="00706F56" w:rsidRPr="00E94651">
        <w:rPr>
          <w:rFonts w:eastAsia="Times New Roman" w:cstheme="minorHAnsi"/>
          <w:b/>
          <w:bCs/>
          <w:lang w:eastAsia="ar-SA"/>
        </w:rPr>
        <w:t>WYKO</w:t>
      </w:r>
      <w:r w:rsidR="00706F56" w:rsidRPr="00E94651">
        <w:rPr>
          <w:rFonts w:ascii="Calibri" w:eastAsia="Times New Roman" w:hAnsi="Calibri" w:cs="Calibri"/>
          <w:b/>
          <w:bCs/>
          <w:lang w:eastAsia="ar-SA"/>
        </w:rPr>
        <w:t>NA</w:t>
      </w:r>
      <w:r w:rsidR="0086082C" w:rsidRPr="00E94651">
        <w:rPr>
          <w:rFonts w:ascii="Calibri" w:eastAsia="Times New Roman" w:hAnsi="Calibri" w:cs="Calibri"/>
          <w:b/>
          <w:bCs/>
          <w:lang w:eastAsia="ar-SA"/>
        </w:rPr>
        <w:t>WCA</w:t>
      </w:r>
    </w:p>
    <w:sectPr w:rsidR="002C327D" w:rsidRPr="00E94651" w:rsidSect="008F0A2A">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305E" w14:textId="77777777" w:rsidR="005974EB" w:rsidRDefault="005974EB" w:rsidP="007A5306">
      <w:pPr>
        <w:spacing w:after="0" w:line="240" w:lineRule="auto"/>
      </w:pPr>
      <w:r>
        <w:separator/>
      </w:r>
    </w:p>
  </w:endnote>
  <w:endnote w:type="continuationSeparator" w:id="0">
    <w:p w14:paraId="0B96A77E" w14:textId="77777777" w:rsidR="005974EB" w:rsidRDefault="005974EB" w:rsidP="007A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503716829"/>
      <w:docPartObj>
        <w:docPartGallery w:val="Page Numbers (Bottom of Page)"/>
        <w:docPartUnique/>
      </w:docPartObj>
    </w:sdtPr>
    <w:sdtEndPr>
      <w:rPr>
        <w:rFonts w:ascii="Calibri" w:hAnsi="Calibri"/>
        <w:sz w:val="20"/>
        <w:szCs w:val="20"/>
      </w:rPr>
    </w:sdtEndPr>
    <w:sdtContent>
      <w:p w14:paraId="3FFCD968" w14:textId="551ACECF" w:rsidR="00F24A48" w:rsidRPr="00F24A48" w:rsidRDefault="00F24A48">
        <w:pPr>
          <w:pStyle w:val="Stopka"/>
          <w:jc w:val="right"/>
          <w:rPr>
            <w:rFonts w:ascii="Calibri" w:eastAsiaTheme="majorEastAsia" w:hAnsi="Calibri" w:cstheme="majorBidi"/>
            <w:sz w:val="20"/>
            <w:szCs w:val="20"/>
          </w:rPr>
        </w:pPr>
        <w:r w:rsidRPr="00F24A48">
          <w:rPr>
            <w:rFonts w:ascii="Calibri" w:eastAsiaTheme="majorEastAsia" w:hAnsi="Calibri" w:cstheme="majorBidi"/>
            <w:sz w:val="20"/>
            <w:szCs w:val="20"/>
          </w:rPr>
          <w:t xml:space="preserve">str. </w:t>
        </w:r>
        <w:r w:rsidRPr="00F24A48">
          <w:rPr>
            <w:rFonts w:ascii="Calibri" w:hAnsi="Calibri" w:cs="Times New Roman"/>
            <w:sz w:val="20"/>
            <w:szCs w:val="20"/>
          </w:rPr>
          <w:fldChar w:fldCharType="begin"/>
        </w:r>
        <w:r w:rsidRPr="00F24A48">
          <w:rPr>
            <w:rFonts w:ascii="Calibri" w:hAnsi="Calibri"/>
            <w:sz w:val="20"/>
            <w:szCs w:val="20"/>
          </w:rPr>
          <w:instrText>PAGE    \* MERGEFORMAT</w:instrText>
        </w:r>
        <w:r w:rsidRPr="00F24A48">
          <w:rPr>
            <w:rFonts w:ascii="Calibri" w:hAnsi="Calibri" w:cs="Times New Roman"/>
            <w:sz w:val="20"/>
            <w:szCs w:val="20"/>
          </w:rPr>
          <w:fldChar w:fldCharType="separate"/>
        </w:r>
        <w:r w:rsidR="005D1F0B" w:rsidRPr="005D1F0B">
          <w:rPr>
            <w:rFonts w:ascii="Calibri" w:eastAsiaTheme="majorEastAsia" w:hAnsi="Calibri" w:cstheme="majorBidi"/>
            <w:noProof/>
            <w:sz w:val="20"/>
            <w:szCs w:val="20"/>
          </w:rPr>
          <w:t>13</w:t>
        </w:r>
        <w:r w:rsidRPr="00F24A48">
          <w:rPr>
            <w:rFonts w:ascii="Calibri" w:eastAsiaTheme="majorEastAsia" w:hAnsi="Calibri" w:cstheme="majorBidi"/>
            <w:sz w:val="20"/>
            <w:szCs w:val="20"/>
          </w:rPr>
          <w:fldChar w:fldCharType="end"/>
        </w:r>
      </w:p>
    </w:sdtContent>
  </w:sdt>
  <w:p w14:paraId="0F8B4FA0" w14:textId="77777777" w:rsidR="00F24A48" w:rsidRDefault="00F24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1378" w14:textId="77777777" w:rsidR="005974EB" w:rsidRDefault="005974EB" w:rsidP="007A5306">
      <w:pPr>
        <w:spacing w:after="0" w:line="240" w:lineRule="auto"/>
      </w:pPr>
      <w:r>
        <w:separator/>
      </w:r>
    </w:p>
  </w:footnote>
  <w:footnote w:type="continuationSeparator" w:id="0">
    <w:p w14:paraId="6E565F8D" w14:textId="77777777" w:rsidR="005974EB" w:rsidRDefault="005974EB" w:rsidP="007A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Arial Narrow" w:hAnsi="Arial Narrow" w:cs="Arial Narrow"/>
        <w:color w:val="000000"/>
        <w:szCs w:val="24"/>
      </w:rPr>
    </w:lvl>
  </w:abstractNum>
  <w:abstractNum w:abstractNumId="2" w15:restartNumberingAfterBreak="0">
    <w:nsid w:val="00000004"/>
    <w:multiLevelType w:val="multilevel"/>
    <w:tmpl w:val="09EE2B26"/>
    <w:name w:val="WW8Num4"/>
    <w:lvl w:ilvl="0">
      <w:start w:val="1"/>
      <w:numFmt w:val="decimal"/>
      <w:lvlText w:val="%1."/>
      <w:lvlJc w:val="left"/>
      <w:pPr>
        <w:tabs>
          <w:tab w:val="num" w:pos="360"/>
        </w:tabs>
        <w:ind w:left="360" w:hanging="360"/>
      </w:pPr>
      <w:rPr>
        <w:rFonts w:asciiTheme="minorHAnsi" w:hAnsiTheme="minorHAnsi" w:cstheme="minorHAnsi" w:hint="default"/>
        <w:szCs w:val="24"/>
      </w:rPr>
    </w:lvl>
    <w:lvl w:ilvl="1">
      <w:start w:val="1"/>
      <w:numFmt w:val="decimal"/>
      <w:lvlText w:val="%2)"/>
      <w:lvlJc w:val="left"/>
      <w:pPr>
        <w:tabs>
          <w:tab w:val="num" w:pos="794"/>
        </w:tabs>
        <w:ind w:left="794" w:hanging="681"/>
      </w:pPr>
      <w:rPr>
        <w:rFonts w:ascii="Arial Narrow" w:hAnsi="Arial Narrow" w:cs="Arial"/>
        <w:szCs w:val="24"/>
      </w:r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3" w15:restartNumberingAfterBreak="0">
    <w:nsid w:val="00000005"/>
    <w:multiLevelType w:val="multilevel"/>
    <w:tmpl w:val="09E4AF94"/>
    <w:name w:val="WW8Num5"/>
    <w:lvl w:ilvl="0">
      <w:start w:val="1"/>
      <w:numFmt w:val="decimal"/>
      <w:lvlText w:val="%1."/>
      <w:lvlJc w:val="left"/>
      <w:pPr>
        <w:tabs>
          <w:tab w:val="num" w:pos="360"/>
        </w:tabs>
        <w:ind w:left="360" w:hanging="360"/>
      </w:pPr>
      <w:rPr>
        <w:rFonts w:asciiTheme="minorHAnsi" w:hAnsiTheme="minorHAnsi" w:cstheme="minorHAnsi"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Arial Narrow" w:eastAsia="Times New Roman" w:hAnsi="Arial Narrow" w:cs="Arial"/>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4" w15:restartNumberingAfterBreak="0">
    <w:nsid w:val="00000007"/>
    <w:multiLevelType w:val="singleLevel"/>
    <w:tmpl w:val="EFD2CB3E"/>
    <w:name w:val="WW8Num8"/>
    <w:lvl w:ilvl="0">
      <w:start w:val="1"/>
      <w:numFmt w:val="decimal"/>
      <w:lvlText w:val="%1)"/>
      <w:lvlJc w:val="left"/>
      <w:pPr>
        <w:tabs>
          <w:tab w:val="num" w:pos="0"/>
        </w:tabs>
        <w:ind w:left="360" w:hanging="360"/>
      </w:pPr>
      <w:rPr>
        <w:rFonts w:asciiTheme="minorHAnsi" w:eastAsia="Times New Roman" w:hAnsiTheme="minorHAnsi" w:cstheme="minorHAnsi" w:hint="default"/>
        <w:color w:val="000000"/>
        <w:szCs w:val="24"/>
      </w:rPr>
    </w:lvl>
  </w:abstractNum>
  <w:abstractNum w:abstractNumId="5" w15:restartNumberingAfterBreak="0">
    <w:nsid w:val="00000008"/>
    <w:multiLevelType w:val="singleLevel"/>
    <w:tmpl w:val="00000008"/>
    <w:name w:val="WW8Num9"/>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6" w15:restartNumberingAfterBreak="0">
    <w:nsid w:val="00000009"/>
    <w:multiLevelType w:val="multilevel"/>
    <w:tmpl w:val="00000009"/>
    <w:name w:val="WW8Num10"/>
    <w:lvl w:ilvl="0">
      <w:start w:val="1"/>
      <w:numFmt w:val="lowerLetter"/>
      <w:lvlText w:val="%1)"/>
      <w:lvlJc w:val="left"/>
      <w:pPr>
        <w:tabs>
          <w:tab w:val="num" w:pos="720"/>
        </w:tabs>
        <w:ind w:left="720" w:hanging="360"/>
      </w:pPr>
      <w:rPr>
        <w:rFonts w:ascii="Arial Narrow" w:hAnsi="Arial Narrow" w:cs="Arial" w:hint="default"/>
        <w:kern w:val="1"/>
        <w:szCs w:val="24"/>
      </w:rPr>
    </w:lvl>
    <w:lvl w:ilvl="1">
      <w:start w:val="1"/>
      <w:numFmt w:val="decimal"/>
      <w:lvlText w:val="%2)"/>
      <w:lvlJc w:val="left"/>
      <w:pPr>
        <w:tabs>
          <w:tab w:val="num" w:pos="360"/>
        </w:tabs>
        <w:ind w:left="360" w:hanging="360"/>
      </w:pPr>
      <w:rPr>
        <w:rFonts w:ascii="Arial Narrow" w:hAnsi="Arial Narrow" w:cs="Arial" w:hint="default"/>
        <w:kern w:val="1"/>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B"/>
    <w:multiLevelType w:val="multilevel"/>
    <w:tmpl w:val="0000000B"/>
    <w:name w:val="WW8Num13"/>
    <w:lvl w:ilvl="0">
      <w:start w:val="1"/>
      <w:numFmt w:val="decimal"/>
      <w:lvlText w:val="%1."/>
      <w:lvlJc w:val="left"/>
      <w:pPr>
        <w:tabs>
          <w:tab w:val="num" w:pos="360"/>
        </w:tabs>
        <w:ind w:left="360" w:hanging="360"/>
      </w:pPr>
      <w:rPr>
        <w:rFonts w:ascii="Arial Narrow" w:hAnsi="Arial Narrow" w:cs="Arial Narrow"/>
        <w:bCs/>
        <w:color w:val="auto"/>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15:restartNumberingAfterBreak="0">
    <w:nsid w:val="0000000C"/>
    <w:multiLevelType w:val="singleLevel"/>
    <w:tmpl w:val="8B18B68C"/>
    <w:name w:val="WW8Num12"/>
    <w:lvl w:ilvl="0">
      <w:start w:val="1"/>
      <w:numFmt w:val="lowerLetter"/>
      <w:lvlText w:val="%1)"/>
      <w:lvlJc w:val="left"/>
      <w:pPr>
        <w:tabs>
          <w:tab w:val="num" w:pos="708"/>
        </w:tabs>
        <w:ind w:left="720" w:hanging="360"/>
      </w:pPr>
      <w:rPr>
        <w:rFonts w:ascii="Garamond" w:eastAsia="Times New Roman" w:hAnsi="Garamond" w:cs="Garamond"/>
        <w:sz w:val="24"/>
        <w:szCs w:val="24"/>
      </w:rPr>
    </w:lvl>
  </w:abstractNum>
  <w:abstractNum w:abstractNumId="9" w15:restartNumberingAfterBreak="0">
    <w:nsid w:val="0000000E"/>
    <w:multiLevelType w:val="multilevel"/>
    <w:tmpl w:val="60868E16"/>
    <w:name w:val="WW8Num14"/>
    <w:lvl w:ilvl="0">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F"/>
    <w:multiLevelType w:val="multilevel"/>
    <w:tmpl w:val="F81AA812"/>
    <w:name w:val="WW8Num18"/>
    <w:lvl w:ilvl="0">
      <w:start w:val="1"/>
      <w:numFmt w:val="decimal"/>
      <w:lvlText w:val="%1."/>
      <w:lvlJc w:val="left"/>
      <w:pPr>
        <w:tabs>
          <w:tab w:val="num" w:pos="360"/>
        </w:tabs>
        <w:ind w:left="360" w:hanging="360"/>
      </w:pPr>
      <w:rPr>
        <w:rFonts w:asciiTheme="minorHAnsi" w:hAnsiTheme="minorHAnsi" w:cstheme="minorHAnsi" w:hint="default"/>
        <w:b w:val="0"/>
        <w:bCs w:val="0"/>
        <w:szCs w:val="24"/>
      </w:rPr>
    </w:lvl>
    <w:lvl w:ilvl="1">
      <w:start w:val="1"/>
      <w:numFmt w:val="decimal"/>
      <w:lvlText w:val="%2)"/>
      <w:lvlJc w:val="left"/>
      <w:pPr>
        <w:tabs>
          <w:tab w:val="num" w:pos="965"/>
        </w:tabs>
        <w:ind w:left="965" w:hanging="681"/>
      </w:pPr>
    </w:lvl>
    <w:lvl w:ilvl="2">
      <w:start w:val="1"/>
      <w:numFmt w:val="lowerLetter"/>
      <w:lvlText w:val="%3"/>
      <w:lvlJc w:val="left"/>
      <w:pPr>
        <w:tabs>
          <w:tab w:val="num" w:pos="1361"/>
        </w:tabs>
        <w:ind w:left="1361"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1" w15:restartNumberingAfterBreak="0">
    <w:nsid w:val="00000011"/>
    <w:multiLevelType w:val="multilevel"/>
    <w:tmpl w:val="FF981456"/>
    <w:name w:val="WW8Num21"/>
    <w:lvl w:ilvl="0">
      <w:start w:val="1"/>
      <w:numFmt w:val="decimal"/>
      <w:lvlText w:val="%1."/>
      <w:lvlJc w:val="left"/>
      <w:pPr>
        <w:tabs>
          <w:tab w:val="num" w:pos="0"/>
        </w:tabs>
        <w:ind w:left="360" w:hanging="360"/>
      </w:pPr>
      <w:rPr>
        <w:color w:val="auto"/>
      </w:rPr>
    </w:lvl>
    <w:lvl w:ilvl="1">
      <w:start w:val="1"/>
      <w:numFmt w:val="decimal"/>
      <w:lvlText w:val="%2)"/>
      <w:lvlJc w:val="left"/>
      <w:pPr>
        <w:tabs>
          <w:tab w:val="num" w:pos="708"/>
        </w:tabs>
        <w:ind w:left="681" w:hanging="681"/>
      </w:pPr>
      <w:rPr>
        <w:rFonts w:ascii="Arial Narrow" w:hAnsi="Arial Narrow" w:cs="Arial"/>
        <w:kern w:val="1"/>
        <w:szCs w:val="24"/>
      </w:rPr>
    </w:lvl>
    <w:lvl w:ilvl="2">
      <w:start w:val="1"/>
      <w:numFmt w:val="lowerLetter"/>
      <w:lvlText w:val="%3)"/>
      <w:lvlJc w:val="left"/>
      <w:pPr>
        <w:tabs>
          <w:tab w:val="num" w:pos="737"/>
        </w:tabs>
        <w:ind w:left="737" w:hanging="737"/>
      </w:pPr>
      <w:rPr>
        <w:rFonts w:asciiTheme="minorHAnsi" w:hAnsiTheme="minorHAnsi" w:cstheme="minorHAnsi"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2" w15:restartNumberingAfterBreak="0">
    <w:nsid w:val="00000012"/>
    <w:multiLevelType w:val="multilevel"/>
    <w:tmpl w:val="CC5C8E9E"/>
    <w:name w:val="WW8Num22"/>
    <w:lvl w:ilvl="0">
      <w:start w:val="1"/>
      <w:numFmt w:val="lowerLetter"/>
      <w:lvlText w:val="%1."/>
      <w:lvlJc w:val="left"/>
      <w:pPr>
        <w:tabs>
          <w:tab w:val="num" w:pos="360"/>
        </w:tabs>
        <w:ind w:left="360" w:hanging="360"/>
      </w:pPr>
      <w:rPr>
        <w:rFonts w:hint="default"/>
        <w:b w:val="0"/>
      </w:rPr>
    </w:lvl>
    <w:lvl w:ilvl="1">
      <w:start w:val="1"/>
      <w:numFmt w:val="decimal"/>
      <w:lvlText w:val="%2)"/>
      <w:lvlJc w:val="left"/>
      <w:pPr>
        <w:tabs>
          <w:tab w:val="num" w:pos="708"/>
        </w:tabs>
        <w:ind w:left="681" w:hanging="681"/>
      </w:pPr>
      <w:rPr>
        <w:rFonts w:ascii="Arial Narrow" w:hAnsi="Arial Narrow" w:cs="Arial Narrow"/>
        <w:b w:val="0"/>
        <w:szCs w:val="24"/>
      </w:r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3" w15:restartNumberingAfterBreak="0">
    <w:nsid w:val="00000013"/>
    <w:multiLevelType w:val="singleLevel"/>
    <w:tmpl w:val="00000013"/>
    <w:name w:val="WW8Num23"/>
    <w:lvl w:ilvl="0">
      <w:start w:val="1"/>
      <w:numFmt w:val="decimal"/>
      <w:lvlText w:val="%1)"/>
      <w:lvlJc w:val="left"/>
      <w:pPr>
        <w:tabs>
          <w:tab w:val="num" w:pos="0"/>
        </w:tabs>
        <w:ind w:left="360" w:hanging="360"/>
      </w:pPr>
      <w:rPr>
        <w:rFonts w:ascii="Arial Narrow" w:eastAsia="Times New Roman" w:hAnsi="Arial Narrow" w:cs="Times New Roman" w:hint="default"/>
        <w:szCs w:val="24"/>
      </w:rPr>
    </w:lvl>
  </w:abstractNum>
  <w:abstractNum w:abstractNumId="14" w15:restartNumberingAfterBreak="0">
    <w:nsid w:val="00000015"/>
    <w:multiLevelType w:val="multilevel"/>
    <w:tmpl w:val="7CD8ED36"/>
    <w:name w:val="WW8Num25"/>
    <w:lvl w:ilvl="0">
      <w:start w:val="1"/>
      <w:numFmt w:val="decimal"/>
      <w:lvlText w:val="%1."/>
      <w:lvlJc w:val="left"/>
      <w:pPr>
        <w:tabs>
          <w:tab w:val="num" w:pos="397"/>
        </w:tabs>
        <w:ind w:left="397" w:hanging="397"/>
      </w:pPr>
      <w:rPr>
        <w:rFonts w:asciiTheme="minorHAnsi" w:hAnsiTheme="minorHAnsi" w:cstheme="minorHAnsi" w:hint="default"/>
        <w:color w:val="000000"/>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5" w15:restartNumberingAfterBreak="0">
    <w:nsid w:val="00000016"/>
    <w:multiLevelType w:val="singleLevel"/>
    <w:tmpl w:val="A9A82398"/>
    <w:name w:val="WW8Num26"/>
    <w:lvl w:ilvl="0">
      <w:start w:val="1"/>
      <w:numFmt w:val="decimal"/>
      <w:lvlText w:val="%1."/>
      <w:lvlJc w:val="left"/>
      <w:pPr>
        <w:tabs>
          <w:tab w:val="num" w:pos="0"/>
        </w:tabs>
        <w:ind w:left="360" w:hanging="360"/>
      </w:pPr>
      <w:rPr>
        <w:rFonts w:ascii="Arial Narrow" w:hAnsi="Arial Narrow" w:cs="Arial Narrow" w:hint="default"/>
        <w:b w:val="0"/>
        <w:szCs w:val="24"/>
      </w:rPr>
    </w:lvl>
  </w:abstractNum>
  <w:abstractNum w:abstractNumId="16" w15:restartNumberingAfterBreak="0">
    <w:nsid w:val="00000018"/>
    <w:multiLevelType w:val="singleLevel"/>
    <w:tmpl w:val="DD80185A"/>
    <w:name w:val="WW8Num28"/>
    <w:lvl w:ilvl="0">
      <w:start w:val="1"/>
      <w:numFmt w:val="decimal"/>
      <w:lvlText w:val="%1)"/>
      <w:lvlJc w:val="left"/>
      <w:pPr>
        <w:tabs>
          <w:tab w:val="num" w:pos="0"/>
        </w:tabs>
        <w:ind w:left="360" w:hanging="360"/>
      </w:pPr>
      <w:rPr>
        <w:rFonts w:asciiTheme="minorHAnsi" w:eastAsia="Times New Roman" w:hAnsiTheme="minorHAnsi" w:cstheme="minorHAnsi" w:hint="default"/>
        <w:color w:val="auto"/>
        <w:szCs w:val="24"/>
      </w:rPr>
    </w:lvl>
  </w:abstractNum>
  <w:abstractNum w:abstractNumId="17" w15:restartNumberingAfterBreak="0">
    <w:nsid w:val="00000019"/>
    <w:multiLevelType w:val="singleLevel"/>
    <w:tmpl w:val="00000019"/>
    <w:name w:val="WW8Num29"/>
    <w:lvl w:ilvl="0">
      <w:start w:val="1"/>
      <w:numFmt w:val="decimal"/>
      <w:lvlText w:val="%1)"/>
      <w:lvlJc w:val="left"/>
      <w:pPr>
        <w:tabs>
          <w:tab w:val="num" w:pos="0"/>
        </w:tabs>
        <w:ind w:left="720" w:hanging="360"/>
      </w:pPr>
      <w:rPr>
        <w:rFonts w:ascii="Arial Narrow" w:eastAsia="Times New Roman" w:hAnsi="Arial Narrow" w:cs="Times New Roman" w:hint="default"/>
        <w:szCs w:val="24"/>
      </w:rPr>
    </w:lvl>
  </w:abstractNum>
  <w:abstractNum w:abstractNumId="18" w15:restartNumberingAfterBreak="0">
    <w:nsid w:val="0000001B"/>
    <w:multiLevelType w:val="singleLevel"/>
    <w:tmpl w:val="800E03C4"/>
    <w:name w:val="WW8Num31"/>
    <w:lvl w:ilvl="0">
      <w:start w:val="1"/>
      <w:numFmt w:val="decimal"/>
      <w:lvlText w:val="%1)"/>
      <w:lvlJc w:val="left"/>
      <w:pPr>
        <w:tabs>
          <w:tab w:val="num" w:pos="0"/>
        </w:tabs>
        <w:ind w:left="360" w:hanging="360"/>
      </w:pPr>
      <w:rPr>
        <w:rFonts w:asciiTheme="minorHAnsi" w:eastAsia="Times New Roman" w:hAnsiTheme="minorHAnsi" w:cstheme="minorHAnsi" w:hint="default"/>
        <w:szCs w:val="24"/>
      </w:rPr>
    </w:lvl>
  </w:abstractNum>
  <w:abstractNum w:abstractNumId="19" w15:restartNumberingAfterBreak="0">
    <w:nsid w:val="0000001C"/>
    <w:multiLevelType w:val="singleLevel"/>
    <w:tmpl w:val="8B12C020"/>
    <w:name w:val="WW8Num32"/>
    <w:lvl w:ilvl="0">
      <w:start w:val="1"/>
      <w:numFmt w:val="decimal"/>
      <w:lvlText w:val="%1)"/>
      <w:lvlJc w:val="left"/>
      <w:pPr>
        <w:tabs>
          <w:tab w:val="num" w:pos="0"/>
        </w:tabs>
        <w:ind w:left="360" w:hanging="360"/>
      </w:pPr>
      <w:rPr>
        <w:rFonts w:asciiTheme="minorHAnsi" w:eastAsia="Times New Roman" w:hAnsiTheme="minorHAnsi" w:cstheme="minorHAnsi" w:hint="default"/>
        <w:color w:val="000000"/>
        <w:szCs w:val="24"/>
      </w:rPr>
    </w:lvl>
  </w:abstractNum>
  <w:abstractNum w:abstractNumId="20" w15:restartNumberingAfterBreak="0">
    <w:nsid w:val="0000001D"/>
    <w:multiLevelType w:val="singleLevel"/>
    <w:tmpl w:val="0F7ED15C"/>
    <w:name w:val="WW8Num35"/>
    <w:lvl w:ilvl="0">
      <w:start w:val="1"/>
      <w:numFmt w:val="decimal"/>
      <w:lvlText w:val="%1)"/>
      <w:lvlJc w:val="left"/>
      <w:pPr>
        <w:tabs>
          <w:tab w:val="num" w:pos="-360"/>
        </w:tabs>
        <w:ind w:left="360" w:hanging="360"/>
      </w:pPr>
      <w:rPr>
        <w:rFonts w:asciiTheme="minorHAnsi" w:eastAsia="Times New Roman" w:hAnsiTheme="minorHAnsi" w:cstheme="minorHAnsi" w:hint="default"/>
        <w:szCs w:val="24"/>
      </w:rPr>
    </w:lvl>
  </w:abstractNum>
  <w:abstractNum w:abstractNumId="21" w15:restartNumberingAfterBreak="0">
    <w:nsid w:val="0000001F"/>
    <w:multiLevelType w:val="singleLevel"/>
    <w:tmpl w:val="ED8EE4F8"/>
    <w:name w:val="WW8Num37"/>
    <w:lvl w:ilvl="0">
      <w:start w:val="1"/>
      <w:numFmt w:val="decimal"/>
      <w:lvlText w:val="%1)"/>
      <w:lvlJc w:val="left"/>
      <w:pPr>
        <w:tabs>
          <w:tab w:val="num" w:pos="0"/>
        </w:tabs>
        <w:ind w:left="360" w:hanging="360"/>
      </w:pPr>
      <w:rPr>
        <w:rFonts w:asciiTheme="minorHAnsi" w:eastAsia="Times New Roman" w:hAnsiTheme="minorHAnsi" w:cstheme="minorHAnsi" w:hint="default"/>
      </w:rPr>
    </w:lvl>
  </w:abstractNum>
  <w:abstractNum w:abstractNumId="22" w15:restartNumberingAfterBreak="0">
    <w:nsid w:val="00000020"/>
    <w:multiLevelType w:val="multilevel"/>
    <w:tmpl w:val="FA3EA1E2"/>
    <w:name w:val="WW8Num38"/>
    <w:lvl w:ilvl="0">
      <w:start w:val="1"/>
      <w:numFmt w:val="decimal"/>
      <w:lvlText w:val="%1."/>
      <w:lvlJc w:val="left"/>
      <w:pPr>
        <w:tabs>
          <w:tab w:val="num" w:pos="360"/>
        </w:tabs>
        <w:ind w:left="360" w:hanging="360"/>
      </w:pPr>
      <w:rPr>
        <w:rFonts w:asciiTheme="minorHAnsi" w:hAnsiTheme="minorHAnsi" w:cstheme="minorHAnsi" w:hint="default"/>
        <w:b w:val="0"/>
        <w:szCs w:val="24"/>
      </w:rPr>
    </w:lvl>
    <w:lvl w:ilvl="1">
      <w:start w:val="1"/>
      <w:numFmt w:val="decimal"/>
      <w:lvlText w:val="%2)"/>
      <w:lvlJc w:val="left"/>
      <w:pPr>
        <w:tabs>
          <w:tab w:val="num" w:pos="708"/>
        </w:tabs>
        <w:ind w:left="681" w:hanging="681"/>
      </w:pPr>
      <w:rPr>
        <w:rFonts w:ascii="Arial Narrow" w:hAnsi="Arial Narrow" w:cs="Arial"/>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3" w15:restartNumberingAfterBreak="0">
    <w:nsid w:val="00000021"/>
    <w:multiLevelType w:val="multilevel"/>
    <w:tmpl w:val="77BE1F5A"/>
    <w:name w:val="WW8Num40"/>
    <w:lvl w:ilvl="0">
      <w:start w:val="1"/>
      <w:numFmt w:val="decimal"/>
      <w:lvlText w:val="%1."/>
      <w:lvlJc w:val="left"/>
      <w:pPr>
        <w:tabs>
          <w:tab w:val="num" w:pos="397"/>
        </w:tabs>
        <w:ind w:left="397" w:hanging="397"/>
      </w:pPr>
      <w:rPr>
        <w:rFonts w:asciiTheme="minorHAnsi" w:hAnsiTheme="minorHAnsi" w:cstheme="minorHAnsi" w:hint="default"/>
        <w:color w:val="000000"/>
        <w:kern w:val="1"/>
        <w:sz w:val="22"/>
        <w:szCs w:val="22"/>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Narrow" w:hint="default"/>
        <w:color w:val="000000"/>
        <w:kern w:val="1"/>
        <w:sz w:val="24"/>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4" w15:restartNumberingAfterBreak="0">
    <w:nsid w:val="00000022"/>
    <w:multiLevelType w:val="multilevel"/>
    <w:tmpl w:val="62B2D8B8"/>
    <w:lvl w:ilvl="0">
      <w:start w:val="1"/>
      <w:numFmt w:val="decimal"/>
      <w:lvlText w:val="%1."/>
      <w:lvlJc w:val="left"/>
      <w:pPr>
        <w:tabs>
          <w:tab w:val="num" w:pos="360"/>
        </w:tabs>
        <w:ind w:left="360" w:hanging="360"/>
      </w:pPr>
      <w:rPr>
        <w:rFonts w:asciiTheme="minorHAnsi" w:hAnsiTheme="minorHAnsi" w:cstheme="minorHAnsi" w:hint="default"/>
        <w:b w:val="0"/>
        <w:bCs/>
        <w:color w:val="auto"/>
        <w:sz w:val="22"/>
        <w:szCs w:val="22"/>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5" w15:restartNumberingAfterBreak="0">
    <w:nsid w:val="00000024"/>
    <w:multiLevelType w:val="multilevel"/>
    <w:tmpl w:val="00000024"/>
    <w:name w:val="WW8Num44"/>
    <w:lvl w:ilvl="0">
      <w:start w:val="1"/>
      <w:numFmt w:val="decimal"/>
      <w:lvlText w:val="%1."/>
      <w:lvlJc w:val="left"/>
      <w:pPr>
        <w:tabs>
          <w:tab w:val="num" w:pos="360"/>
        </w:tabs>
        <w:ind w:left="360" w:hanging="360"/>
      </w:pPr>
      <w:rPr>
        <w:rFonts w:ascii="Arial Narrow" w:hAnsi="Arial Narrow" w:cs="Arial Narrow" w:hint="default"/>
        <w:i w:val="0"/>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6" w15:restartNumberingAfterBreak="0">
    <w:nsid w:val="00000026"/>
    <w:multiLevelType w:val="singleLevel"/>
    <w:tmpl w:val="00000026"/>
    <w:name w:val="WW8Num46"/>
    <w:lvl w:ilvl="0">
      <w:start w:val="3"/>
      <w:numFmt w:val="decimal"/>
      <w:lvlText w:val="%1."/>
      <w:lvlJc w:val="left"/>
      <w:pPr>
        <w:tabs>
          <w:tab w:val="num" w:pos="0"/>
        </w:tabs>
        <w:ind w:left="360" w:hanging="360"/>
      </w:pPr>
      <w:rPr>
        <w:rFonts w:ascii="Arial Narrow" w:hAnsi="Arial Narrow" w:cs="Arial" w:hint="default"/>
      </w:rPr>
    </w:lvl>
  </w:abstractNum>
  <w:abstractNum w:abstractNumId="27" w15:restartNumberingAfterBreak="0">
    <w:nsid w:val="00000027"/>
    <w:multiLevelType w:val="multilevel"/>
    <w:tmpl w:val="00000027"/>
    <w:name w:val="WW8Num47"/>
    <w:lvl w:ilvl="0">
      <w:start w:val="1"/>
      <w:numFmt w:val="decimal"/>
      <w:lvlText w:val="%1."/>
      <w:lvlJc w:val="left"/>
      <w:pPr>
        <w:tabs>
          <w:tab w:val="num" w:pos="360"/>
        </w:tabs>
        <w:ind w:left="360" w:hanging="360"/>
      </w:pPr>
      <w:rPr>
        <w:rFonts w:ascii="Arial Narrow" w:hAnsi="Arial Narrow" w:cs="Arial" w:hint="default"/>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ascii="Arial Narrow" w:hAnsi="Arial Narrow" w:cs="Arial"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8" w15:restartNumberingAfterBreak="0">
    <w:nsid w:val="073B20D4"/>
    <w:multiLevelType w:val="hybridMultilevel"/>
    <w:tmpl w:val="A8567272"/>
    <w:lvl w:ilvl="0" w:tplc="405A1F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4E73B3"/>
    <w:multiLevelType w:val="hybridMultilevel"/>
    <w:tmpl w:val="782A48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F87A6A"/>
    <w:multiLevelType w:val="hybridMultilevel"/>
    <w:tmpl w:val="16F88A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0E1A2799"/>
    <w:multiLevelType w:val="singleLevel"/>
    <w:tmpl w:val="F506728A"/>
    <w:lvl w:ilvl="0">
      <w:start w:val="1"/>
      <w:numFmt w:val="decimal"/>
      <w:lvlText w:val="%1."/>
      <w:lvlJc w:val="left"/>
      <w:pPr>
        <w:ind w:left="360" w:hanging="360"/>
      </w:pPr>
      <w:rPr>
        <w:rFonts w:asciiTheme="minorHAnsi" w:hAnsiTheme="minorHAnsi" w:cstheme="minorHAnsi" w:hint="default"/>
        <w:b w:val="0"/>
        <w:bCs/>
        <w:szCs w:val="24"/>
      </w:rPr>
    </w:lvl>
  </w:abstractNum>
  <w:abstractNum w:abstractNumId="33" w15:restartNumberingAfterBreak="0">
    <w:nsid w:val="0FC765F0"/>
    <w:multiLevelType w:val="hybridMultilevel"/>
    <w:tmpl w:val="F0B60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523E46"/>
    <w:multiLevelType w:val="hybridMultilevel"/>
    <w:tmpl w:val="98E054F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122829D6"/>
    <w:multiLevelType w:val="hybridMultilevel"/>
    <w:tmpl w:val="487297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15:restartNumberingAfterBreak="0">
    <w:nsid w:val="129E7DA3"/>
    <w:multiLevelType w:val="hybridMultilevel"/>
    <w:tmpl w:val="9828B584"/>
    <w:lvl w:ilvl="0" w:tplc="13B6A81E">
      <w:start w:val="2"/>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1E03DC"/>
    <w:multiLevelType w:val="hybridMultilevel"/>
    <w:tmpl w:val="851A9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E036C5"/>
    <w:multiLevelType w:val="hybridMultilevel"/>
    <w:tmpl w:val="6CCC6CB6"/>
    <w:lvl w:ilvl="0" w:tplc="F7E83B08">
      <w:start w:val="1"/>
      <w:numFmt w:val="decimal"/>
      <w:lvlText w:val="%1."/>
      <w:lvlJc w:val="left"/>
      <w:pPr>
        <w:ind w:left="403" w:hanging="241"/>
      </w:pPr>
      <w:rPr>
        <w:rFonts w:ascii="Times New Roman" w:eastAsia="Times New Roman" w:hAnsi="Times New Roman" w:cs="Times New Roman" w:hint="default"/>
        <w:spacing w:val="-5"/>
        <w:w w:val="100"/>
        <w:sz w:val="24"/>
        <w:szCs w:val="24"/>
      </w:rPr>
    </w:lvl>
    <w:lvl w:ilvl="1" w:tplc="1B3AF934">
      <w:start w:val="1"/>
      <w:numFmt w:val="decimal"/>
      <w:lvlText w:val="%2)"/>
      <w:lvlJc w:val="left"/>
      <w:pPr>
        <w:ind w:left="1087" w:hanging="260"/>
      </w:pPr>
      <w:rPr>
        <w:rFonts w:ascii="Times New Roman" w:eastAsia="Times New Roman" w:hAnsi="Times New Roman" w:cs="Times New Roman" w:hint="default"/>
        <w:w w:val="100"/>
        <w:sz w:val="24"/>
        <w:szCs w:val="24"/>
      </w:rPr>
    </w:lvl>
    <w:lvl w:ilvl="2" w:tplc="24B6D406">
      <w:start w:val="1"/>
      <w:numFmt w:val="lowerLetter"/>
      <w:lvlText w:val="%3)"/>
      <w:lvlJc w:val="left"/>
      <w:pPr>
        <w:ind w:left="1548" w:hanging="348"/>
      </w:pPr>
      <w:rPr>
        <w:rFonts w:ascii="Times New Roman" w:eastAsia="Times New Roman" w:hAnsi="Times New Roman" w:cs="Times New Roman" w:hint="default"/>
        <w:spacing w:val="0"/>
        <w:w w:val="100"/>
        <w:sz w:val="20"/>
        <w:szCs w:val="20"/>
      </w:rPr>
    </w:lvl>
    <w:lvl w:ilvl="3" w:tplc="774ABCEA">
      <w:numFmt w:val="bullet"/>
      <w:lvlText w:val="•"/>
      <w:lvlJc w:val="left"/>
      <w:pPr>
        <w:ind w:left="1540" w:hanging="348"/>
      </w:pPr>
      <w:rPr>
        <w:rFonts w:hint="default"/>
      </w:rPr>
    </w:lvl>
    <w:lvl w:ilvl="4" w:tplc="0FAEF16A">
      <w:numFmt w:val="bullet"/>
      <w:lvlText w:val="•"/>
      <w:lvlJc w:val="left"/>
      <w:pPr>
        <w:ind w:left="2628" w:hanging="348"/>
      </w:pPr>
      <w:rPr>
        <w:rFonts w:hint="default"/>
      </w:rPr>
    </w:lvl>
    <w:lvl w:ilvl="5" w:tplc="1C5C59A6">
      <w:numFmt w:val="bullet"/>
      <w:lvlText w:val="•"/>
      <w:lvlJc w:val="left"/>
      <w:pPr>
        <w:ind w:left="3717" w:hanging="348"/>
      </w:pPr>
      <w:rPr>
        <w:rFonts w:hint="default"/>
      </w:rPr>
    </w:lvl>
    <w:lvl w:ilvl="6" w:tplc="D0C6C30C">
      <w:numFmt w:val="bullet"/>
      <w:lvlText w:val="•"/>
      <w:lvlJc w:val="left"/>
      <w:pPr>
        <w:ind w:left="4805" w:hanging="348"/>
      </w:pPr>
      <w:rPr>
        <w:rFonts w:hint="default"/>
      </w:rPr>
    </w:lvl>
    <w:lvl w:ilvl="7" w:tplc="56348A92">
      <w:numFmt w:val="bullet"/>
      <w:lvlText w:val="•"/>
      <w:lvlJc w:val="left"/>
      <w:pPr>
        <w:ind w:left="5894" w:hanging="348"/>
      </w:pPr>
      <w:rPr>
        <w:rFonts w:hint="default"/>
      </w:rPr>
    </w:lvl>
    <w:lvl w:ilvl="8" w:tplc="9E6E8F64">
      <w:numFmt w:val="bullet"/>
      <w:lvlText w:val="•"/>
      <w:lvlJc w:val="left"/>
      <w:pPr>
        <w:ind w:left="6982" w:hanging="348"/>
      </w:pPr>
      <w:rPr>
        <w:rFonts w:hint="default"/>
      </w:rPr>
    </w:lvl>
  </w:abstractNum>
  <w:abstractNum w:abstractNumId="39" w15:restartNumberingAfterBreak="0">
    <w:nsid w:val="1DC00985"/>
    <w:multiLevelType w:val="hybridMultilevel"/>
    <w:tmpl w:val="7BB65454"/>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144787C"/>
    <w:multiLevelType w:val="hybridMultilevel"/>
    <w:tmpl w:val="DD3E37A0"/>
    <w:lvl w:ilvl="0" w:tplc="DA744CBA">
      <w:start w:val="3"/>
      <w:numFmt w:val="decimal"/>
      <w:lvlText w:val="%1."/>
      <w:lvlJc w:val="left"/>
      <w:pPr>
        <w:ind w:left="1212" w:hanging="786"/>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4754D96"/>
    <w:multiLevelType w:val="multilevel"/>
    <w:tmpl w:val="B2AAC7AA"/>
    <w:lvl w:ilvl="0">
      <w:start w:val="1"/>
      <w:numFmt w:val="decimal"/>
      <w:lvlText w:val="%1."/>
      <w:lvlJc w:val="left"/>
      <w:pPr>
        <w:tabs>
          <w:tab w:val="num" w:pos="360"/>
        </w:tabs>
        <w:ind w:left="360" w:hanging="360"/>
      </w:pPr>
      <w:rPr>
        <w:rFonts w:ascii="Garamond" w:hAnsi="Garamond" w:cs="Garamond"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43320748"/>
    <w:multiLevelType w:val="hybridMultilevel"/>
    <w:tmpl w:val="F2E83BB0"/>
    <w:lvl w:ilvl="0" w:tplc="30802850">
      <w:start w:val="1"/>
      <w:numFmt w:val="decimal"/>
      <w:lvlText w:val="%1."/>
      <w:lvlJc w:val="left"/>
      <w:pPr>
        <w:ind w:left="4188"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D43887"/>
    <w:multiLevelType w:val="hybridMultilevel"/>
    <w:tmpl w:val="F0B60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16865"/>
    <w:multiLevelType w:val="hybridMultilevel"/>
    <w:tmpl w:val="A3628EE2"/>
    <w:lvl w:ilvl="0" w:tplc="F92A62E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75F28A8"/>
    <w:multiLevelType w:val="multilevel"/>
    <w:tmpl w:val="D116B198"/>
    <w:lvl w:ilvl="0">
      <w:start w:val="1"/>
      <w:numFmt w:val="decimal"/>
      <w:lvlText w:val="%1."/>
      <w:lvlJc w:val="left"/>
      <w:pPr>
        <w:tabs>
          <w:tab w:val="num" w:pos="360"/>
        </w:tabs>
        <w:ind w:left="360" w:hanging="360"/>
      </w:pPr>
      <w:rPr>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5D5A7D93"/>
    <w:multiLevelType w:val="multilevel"/>
    <w:tmpl w:val="1722E7CA"/>
    <w:name w:val="WW8Num382"/>
    <w:lvl w:ilvl="0">
      <w:start w:val="2"/>
      <w:numFmt w:val="decimal"/>
      <w:lvlText w:val="%1."/>
      <w:lvlJc w:val="left"/>
      <w:pPr>
        <w:tabs>
          <w:tab w:val="num" w:pos="360"/>
        </w:tabs>
        <w:ind w:left="360" w:hanging="360"/>
      </w:pPr>
      <w:rPr>
        <w:rFonts w:ascii="Arial Narrow" w:hAnsi="Arial Narrow" w:cs="Arial Narrow" w:hint="default"/>
        <w:szCs w:val="24"/>
      </w:rPr>
    </w:lvl>
    <w:lvl w:ilvl="1">
      <w:start w:val="1"/>
      <w:numFmt w:val="decimal"/>
      <w:lvlText w:val="%2)"/>
      <w:lvlJc w:val="left"/>
      <w:pPr>
        <w:tabs>
          <w:tab w:val="num" w:pos="708"/>
        </w:tabs>
        <w:ind w:left="681" w:hanging="681"/>
      </w:pPr>
      <w:rPr>
        <w:rFonts w:ascii="Arial Narrow" w:hAnsi="Arial Narrow" w:cs="Arial"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49" w15:restartNumberingAfterBreak="0">
    <w:nsid w:val="5D6C3BB0"/>
    <w:multiLevelType w:val="hybridMultilevel"/>
    <w:tmpl w:val="3FEA8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BC0CFC"/>
    <w:multiLevelType w:val="multilevel"/>
    <w:tmpl w:val="B2AAC7AA"/>
    <w:lvl w:ilvl="0">
      <w:start w:val="1"/>
      <w:numFmt w:val="decimal"/>
      <w:lvlText w:val="%1."/>
      <w:lvlJc w:val="left"/>
      <w:pPr>
        <w:tabs>
          <w:tab w:val="num" w:pos="360"/>
        </w:tabs>
        <w:ind w:left="360" w:hanging="360"/>
      </w:pPr>
      <w:rPr>
        <w:rFonts w:ascii="Garamond" w:hAnsi="Garamond" w:cs="Garamond" w:hint="default"/>
        <w:b w:val="0"/>
        <w:sz w:val="24"/>
        <w:szCs w:val="24"/>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62325962"/>
    <w:multiLevelType w:val="hybridMultilevel"/>
    <w:tmpl w:val="6EBCC510"/>
    <w:lvl w:ilvl="0" w:tplc="826E5158">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CC5524"/>
    <w:multiLevelType w:val="hybridMultilevel"/>
    <w:tmpl w:val="6C50BE5A"/>
    <w:lvl w:ilvl="0" w:tplc="F024538A">
      <w:start w:val="3"/>
      <w:numFmt w:val="decimal"/>
      <w:lvlText w:val="%1."/>
      <w:lvlJc w:val="left"/>
      <w:pPr>
        <w:ind w:left="1212" w:hanging="786"/>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BB54DF7"/>
    <w:multiLevelType w:val="hybridMultilevel"/>
    <w:tmpl w:val="7CD69008"/>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4" w15:restartNumberingAfterBreak="0">
    <w:nsid w:val="6C2761AD"/>
    <w:multiLevelType w:val="hybridMultilevel"/>
    <w:tmpl w:val="B9E89212"/>
    <w:lvl w:ilvl="0" w:tplc="D9260A0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71B46555"/>
    <w:multiLevelType w:val="hybridMultilevel"/>
    <w:tmpl w:val="C360B1EE"/>
    <w:lvl w:ilvl="0" w:tplc="71868FE6">
      <w:start w:val="1"/>
      <w:numFmt w:val="decimal"/>
      <w:lvlText w:val="%1."/>
      <w:lvlJc w:val="left"/>
      <w:pPr>
        <w:ind w:left="5505" w:hanging="360"/>
      </w:pPr>
      <w:rPr>
        <w:b w:val="0"/>
        <w:bCs/>
      </w:rPr>
    </w:lvl>
    <w:lvl w:ilvl="1" w:tplc="04150019" w:tentative="1">
      <w:start w:val="1"/>
      <w:numFmt w:val="lowerLetter"/>
      <w:lvlText w:val="%2."/>
      <w:lvlJc w:val="left"/>
      <w:pPr>
        <w:ind w:left="6225" w:hanging="360"/>
      </w:pPr>
    </w:lvl>
    <w:lvl w:ilvl="2" w:tplc="0415001B" w:tentative="1">
      <w:start w:val="1"/>
      <w:numFmt w:val="lowerRoman"/>
      <w:lvlText w:val="%3."/>
      <w:lvlJc w:val="right"/>
      <w:pPr>
        <w:ind w:left="6945" w:hanging="180"/>
      </w:pPr>
    </w:lvl>
    <w:lvl w:ilvl="3" w:tplc="0415000F" w:tentative="1">
      <w:start w:val="1"/>
      <w:numFmt w:val="decimal"/>
      <w:lvlText w:val="%4."/>
      <w:lvlJc w:val="left"/>
      <w:pPr>
        <w:ind w:left="7665" w:hanging="360"/>
      </w:pPr>
    </w:lvl>
    <w:lvl w:ilvl="4" w:tplc="04150019" w:tentative="1">
      <w:start w:val="1"/>
      <w:numFmt w:val="lowerLetter"/>
      <w:lvlText w:val="%5."/>
      <w:lvlJc w:val="left"/>
      <w:pPr>
        <w:ind w:left="8385" w:hanging="360"/>
      </w:pPr>
    </w:lvl>
    <w:lvl w:ilvl="5" w:tplc="0415001B" w:tentative="1">
      <w:start w:val="1"/>
      <w:numFmt w:val="lowerRoman"/>
      <w:lvlText w:val="%6."/>
      <w:lvlJc w:val="right"/>
      <w:pPr>
        <w:ind w:left="9105" w:hanging="180"/>
      </w:pPr>
    </w:lvl>
    <w:lvl w:ilvl="6" w:tplc="0415000F" w:tentative="1">
      <w:start w:val="1"/>
      <w:numFmt w:val="decimal"/>
      <w:lvlText w:val="%7."/>
      <w:lvlJc w:val="left"/>
      <w:pPr>
        <w:ind w:left="9825" w:hanging="360"/>
      </w:pPr>
    </w:lvl>
    <w:lvl w:ilvl="7" w:tplc="04150019" w:tentative="1">
      <w:start w:val="1"/>
      <w:numFmt w:val="lowerLetter"/>
      <w:lvlText w:val="%8."/>
      <w:lvlJc w:val="left"/>
      <w:pPr>
        <w:ind w:left="10545" w:hanging="360"/>
      </w:pPr>
    </w:lvl>
    <w:lvl w:ilvl="8" w:tplc="0415001B" w:tentative="1">
      <w:start w:val="1"/>
      <w:numFmt w:val="lowerRoman"/>
      <w:lvlText w:val="%9."/>
      <w:lvlJc w:val="right"/>
      <w:pPr>
        <w:ind w:left="11265" w:hanging="180"/>
      </w:pPr>
    </w:lvl>
  </w:abstractNum>
  <w:abstractNum w:abstractNumId="57" w15:restartNumberingAfterBreak="0">
    <w:nsid w:val="737A69DC"/>
    <w:multiLevelType w:val="hybridMultilevel"/>
    <w:tmpl w:val="F26CA0FA"/>
    <w:lvl w:ilvl="0" w:tplc="81422BA2">
      <w:start w:val="1"/>
      <w:numFmt w:val="lowerLetter"/>
      <w:lvlText w:val="%1."/>
      <w:lvlJc w:val="left"/>
      <w:pPr>
        <w:tabs>
          <w:tab w:val="num" w:pos="702"/>
        </w:tabs>
        <w:ind w:left="702" w:hanging="360"/>
      </w:pPr>
      <w:rPr>
        <w:rFonts w:hint="default"/>
      </w:rPr>
    </w:lvl>
    <w:lvl w:ilvl="1" w:tplc="04150019" w:tentative="1">
      <w:start w:val="1"/>
      <w:numFmt w:val="lowerLetter"/>
      <w:lvlText w:val="%2."/>
      <w:lvlJc w:val="left"/>
      <w:pPr>
        <w:tabs>
          <w:tab w:val="num" w:pos="1422"/>
        </w:tabs>
        <w:ind w:left="1422" w:hanging="360"/>
      </w:pPr>
    </w:lvl>
    <w:lvl w:ilvl="2" w:tplc="0415001B" w:tentative="1">
      <w:start w:val="1"/>
      <w:numFmt w:val="lowerRoman"/>
      <w:lvlText w:val="%3."/>
      <w:lvlJc w:val="right"/>
      <w:pPr>
        <w:tabs>
          <w:tab w:val="num" w:pos="2142"/>
        </w:tabs>
        <w:ind w:left="2142" w:hanging="180"/>
      </w:pPr>
    </w:lvl>
    <w:lvl w:ilvl="3" w:tplc="0415000F" w:tentative="1">
      <w:start w:val="1"/>
      <w:numFmt w:val="decimal"/>
      <w:lvlText w:val="%4."/>
      <w:lvlJc w:val="left"/>
      <w:pPr>
        <w:tabs>
          <w:tab w:val="num" w:pos="2862"/>
        </w:tabs>
        <w:ind w:left="2862" w:hanging="360"/>
      </w:pPr>
    </w:lvl>
    <w:lvl w:ilvl="4" w:tplc="04150019" w:tentative="1">
      <w:start w:val="1"/>
      <w:numFmt w:val="lowerLetter"/>
      <w:lvlText w:val="%5."/>
      <w:lvlJc w:val="left"/>
      <w:pPr>
        <w:tabs>
          <w:tab w:val="num" w:pos="3582"/>
        </w:tabs>
        <w:ind w:left="3582" w:hanging="360"/>
      </w:pPr>
    </w:lvl>
    <w:lvl w:ilvl="5" w:tplc="0415001B" w:tentative="1">
      <w:start w:val="1"/>
      <w:numFmt w:val="lowerRoman"/>
      <w:lvlText w:val="%6."/>
      <w:lvlJc w:val="right"/>
      <w:pPr>
        <w:tabs>
          <w:tab w:val="num" w:pos="4302"/>
        </w:tabs>
        <w:ind w:left="4302" w:hanging="180"/>
      </w:pPr>
    </w:lvl>
    <w:lvl w:ilvl="6" w:tplc="0415000F" w:tentative="1">
      <w:start w:val="1"/>
      <w:numFmt w:val="decimal"/>
      <w:lvlText w:val="%7."/>
      <w:lvlJc w:val="left"/>
      <w:pPr>
        <w:tabs>
          <w:tab w:val="num" w:pos="5022"/>
        </w:tabs>
        <w:ind w:left="5022" w:hanging="360"/>
      </w:pPr>
    </w:lvl>
    <w:lvl w:ilvl="7" w:tplc="04150019" w:tentative="1">
      <w:start w:val="1"/>
      <w:numFmt w:val="lowerLetter"/>
      <w:lvlText w:val="%8."/>
      <w:lvlJc w:val="left"/>
      <w:pPr>
        <w:tabs>
          <w:tab w:val="num" w:pos="5742"/>
        </w:tabs>
        <w:ind w:left="5742" w:hanging="360"/>
      </w:pPr>
    </w:lvl>
    <w:lvl w:ilvl="8" w:tplc="0415001B" w:tentative="1">
      <w:start w:val="1"/>
      <w:numFmt w:val="lowerRoman"/>
      <w:lvlText w:val="%9."/>
      <w:lvlJc w:val="right"/>
      <w:pPr>
        <w:tabs>
          <w:tab w:val="num" w:pos="6462"/>
        </w:tabs>
        <w:ind w:left="6462" w:hanging="180"/>
      </w:pPr>
    </w:lvl>
  </w:abstractNum>
  <w:abstractNum w:abstractNumId="58" w15:restartNumberingAfterBreak="0">
    <w:nsid w:val="7A71019B"/>
    <w:multiLevelType w:val="multilevel"/>
    <w:tmpl w:val="B2AAC7AA"/>
    <w:lvl w:ilvl="0">
      <w:start w:val="1"/>
      <w:numFmt w:val="decimal"/>
      <w:lvlText w:val="%1."/>
      <w:lvlJc w:val="left"/>
      <w:pPr>
        <w:tabs>
          <w:tab w:val="num" w:pos="360"/>
        </w:tabs>
        <w:ind w:left="360" w:hanging="360"/>
      </w:pPr>
      <w:rPr>
        <w:rFonts w:ascii="Garamond" w:hAnsi="Garamond" w:cs="Garamond" w:hint="default"/>
        <w:b w:val="0"/>
        <w:sz w:val="24"/>
        <w:szCs w:val="24"/>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7FC754AC"/>
    <w:multiLevelType w:val="hybridMultilevel"/>
    <w:tmpl w:val="0C2E8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56766388">
    <w:abstractNumId w:val="0"/>
  </w:num>
  <w:num w:numId="2" w16cid:durableId="1094790486">
    <w:abstractNumId w:val="10"/>
  </w:num>
  <w:num w:numId="3" w16cid:durableId="470103439">
    <w:abstractNumId w:val="16"/>
  </w:num>
  <w:num w:numId="4" w16cid:durableId="1974021246">
    <w:abstractNumId w:val="22"/>
  </w:num>
  <w:num w:numId="5" w16cid:durableId="1438257440">
    <w:abstractNumId w:val="24"/>
  </w:num>
  <w:num w:numId="6" w16cid:durableId="1317878470">
    <w:abstractNumId w:val="37"/>
  </w:num>
  <w:num w:numId="7" w16cid:durableId="791361961">
    <w:abstractNumId w:val="28"/>
  </w:num>
  <w:num w:numId="8" w16cid:durableId="850684631">
    <w:abstractNumId w:val="51"/>
  </w:num>
  <w:num w:numId="9" w16cid:durableId="1089430859">
    <w:abstractNumId w:val="42"/>
  </w:num>
  <w:num w:numId="10" w16cid:durableId="932006674">
    <w:abstractNumId w:val="44"/>
  </w:num>
  <w:num w:numId="11" w16cid:durableId="141118386">
    <w:abstractNumId w:val="57"/>
  </w:num>
  <w:num w:numId="12" w16cid:durableId="460809811">
    <w:abstractNumId w:val="8"/>
  </w:num>
  <w:num w:numId="13" w16cid:durableId="1538161314">
    <w:abstractNumId w:val="9"/>
  </w:num>
  <w:num w:numId="14" w16cid:durableId="302124718">
    <w:abstractNumId w:val="36"/>
  </w:num>
  <w:num w:numId="15" w16cid:durableId="199586968">
    <w:abstractNumId w:val="32"/>
  </w:num>
  <w:num w:numId="16" w16cid:durableId="788816002">
    <w:abstractNumId w:val="11"/>
    <w:lvlOverride w:ilvl="0">
      <w:startOverride w:val="1"/>
    </w:lvlOverride>
  </w:num>
  <w:num w:numId="17" w16cid:durableId="801575187">
    <w:abstractNumId w:val="54"/>
  </w:num>
  <w:num w:numId="18" w16cid:durableId="474837489">
    <w:abstractNumId w:val="53"/>
  </w:num>
  <w:num w:numId="19" w16cid:durableId="15337614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6377620">
    <w:abstractNumId w:val="33"/>
  </w:num>
  <w:num w:numId="21" w16cid:durableId="933783108">
    <w:abstractNumId w:val="43"/>
  </w:num>
  <w:num w:numId="22" w16cid:durableId="1585915717">
    <w:abstractNumId w:val="46"/>
  </w:num>
  <w:num w:numId="23" w16cid:durableId="1101147797">
    <w:abstractNumId w:val="45"/>
  </w:num>
  <w:num w:numId="24" w16cid:durableId="969895625">
    <w:abstractNumId w:val="49"/>
  </w:num>
  <w:num w:numId="25" w16cid:durableId="10797132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5128318">
    <w:abstractNumId w:val="39"/>
  </w:num>
  <w:num w:numId="27" w16cid:durableId="588389839">
    <w:abstractNumId w:val="47"/>
  </w:num>
  <w:num w:numId="28" w16cid:durableId="1063874044">
    <w:abstractNumId w:val="58"/>
  </w:num>
  <w:num w:numId="29" w16cid:durableId="1267690153">
    <w:abstractNumId w:val="50"/>
  </w:num>
  <w:num w:numId="30" w16cid:durableId="1550995337">
    <w:abstractNumId w:val="41"/>
  </w:num>
  <w:num w:numId="31" w16cid:durableId="346904959">
    <w:abstractNumId w:val="59"/>
  </w:num>
  <w:num w:numId="32" w16cid:durableId="1979214967">
    <w:abstractNumId w:val="35"/>
  </w:num>
  <w:num w:numId="33" w16cid:durableId="292250521">
    <w:abstractNumId w:val="30"/>
  </w:num>
  <w:num w:numId="34" w16cid:durableId="2027749417">
    <w:abstractNumId w:val="52"/>
  </w:num>
  <w:num w:numId="35" w16cid:durableId="1578857151">
    <w:abstractNumId w:val="40"/>
  </w:num>
  <w:num w:numId="36" w16cid:durableId="1253196000">
    <w:abstractNumId w:val="56"/>
  </w:num>
  <w:num w:numId="37" w16cid:durableId="1210458972">
    <w:abstractNumId w:val="34"/>
  </w:num>
  <w:num w:numId="38" w16cid:durableId="842400867">
    <w:abstractNumId w:val="29"/>
  </w:num>
  <w:num w:numId="39" w16cid:durableId="23478057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06"/>
    <w:rsid w:val="0000348B"/>
    <w:rsid w:val="000051EF"/>
    <w:rsid w:val="00005A26"/>
    <w:rsid w:val="00021876"/>
    <w:rsid w:val="00023A13"/>
    <w:rsid w:val="0003174A"/>
    <w:rsid w:val="00032BB2"/>
    <w:rsid w:val="000360F9"/>
    <w:rsid w:val="00043E05"/>
    <w:rsid w:val="00045451"/>
    <w:rsid w:val="00051EBF"/>
    <w:rsid w:val="00057DCE"/>
    <w:rsid w:val="00061F07"/>
    <w:rsid w:val="000638A9"/>
    <w:rsid w:val="00070253"/>
    <w:rsid w:val="00072D07"/>
    <w:rsid w:val="00076E9A"/>
    <w:rsid w:val="000857D8"/>
    <w:rsid w:val="00087034"/>
    <w:rsid w:val="0009299F"/>
    <w:rsid w:val="00095FD4"/>
    <w:rsid w:val="00097775"/>
    <w:rsid w:val="00097E24"/>
    <w:rsid w:val="000A0B15"/>
    <w:rsid w:val="000B4882"/>
    <w:rsid w:val="000B4E10"/>
    <w:rsid w:val="000C147E"/>
    <w:rsid w:val="000C3F30"/>
    <w:rsid w:val="000C6226"/>
    <w:rsid w:val="000D0D83"/>
    <w:rsid w:val="000D1028"/>
    <w:rsid w:val="000D251B"/>
    <w:rsid w:val="000E5F16"/>
    <w:rsid w:val="000F1C60"/>
    <w:rsid w:val="000F267D"/>
    <w:rsid w:val="00102D8B"/>
    <w:rsid w:val="00107EBD"/>
    <w:rsid w:val="0011059D"/>
    <w:rsid w:val="00115676"/>
    <w:rsid w:val="00115888"/>
    <w:rsid w:val="00117D4F"/>
    <w:rsid w:val="00123921"/>
    <w:rsid w:val="0012657C"/>
    <w:rsid w:val="00127F18"/>
    <w:rsid w:val="00131DCA"/>
    <w:rsid w:val="00133B90"/>
    <w:rsid w:val="00134656"/>
    <w:rsid w:val="00137D7D"/>
    <w:rsid w:val="00153B19"/>
    <w:rsid w:val="00160ACF"/>
    <w:rsid w:val="00162D64"/>
    <w:rsid w:val="001679E9"/>
    <w:rsid w:val="00172EAF"/>
    <w:rsid w:val="0017737F"/>
    <w:rsid w:val="0018374B"/>
    <w:rsid w:val="0018640C"/>
    <w:rsid w:val="0018760C"/>
    <w:rsid w:val="001974D0"/>
    <w:rsid w:val="001975F3"/>
    <w:rsid w:val="001A07CB"/>
    <w:rsid w:val="001A0B85"/>
    <w:rsid w:val="001A609C"/>
    <w:rsid w:val="001A694F"/>
    <w:rsid w:val="001B0793"/>
    <w:rsid w:val="001B2D60"/>
    <w:rsid w:val="001B5878"/>
    <w:rsid w:val="001B77CF"/>
    <w:rsid w:val="001C0474"/>
    <w:rsid w:val="001C0FE5"/>
    <w:rsid w:val="001C29E8"/>
    <w:rsid w:val="001C434E"/>
    <w:rsid w:val="001C7E23"/>
    <w:rsid w:val="001D0F2E"/>
    <w:rsid w:val="001D58B1"/>
    <w:rsid w:val="001D5987"/>
    <w:rsid w:val="001D6BB9"/>
    <w:rsid w:val="001D7A36"/>
    <w:rsid w:val="001E0DDE"/>
    <w:rsid w:val="001E613D"/>
    <w:rsid w:val="001E6ACC"/>
    <w:rsid w:val="001F0E16"/>
    <w:rsid w:val="001F34BF"/>
    <w:rsid w:val="002004BE"/>
    <w:rsid w:val="00200D54"/>
    <w:rsid w:val="00202A2D"/>
    <w:rsid w:val="00203B58"/>
    <w:rsid w:val="00204616"/>
    <w:rsid w:val="00214B24"/>
    <w:rsid w:val="00214F33"/>
    <w:rsid w:val="00214F3F"/>
    <w:rsid w:val="00217E53"/>
    <w:rsid w:val="00222A3E"/>
    <w:rsid w:val="00224C54"/>
    <w:rsid w:val="0023443D"/>
    <w:rsid w:val="0023782C"/>
    <w:rsid w:val="00240E68"/>
    <w:rsid w:val="002531E4"/>
    <w:rsid w:val="0026156B"/>
    <w:rsid w:val="00261594"/>
    <w:rsid w:val="0026241B"/>
    <w:rsid w:val="00264E82"/>
    <w:rsid w:val="00265DE5"/>
    <w:rsid w:val="00266438"/>
    <w:rsid w:val="00274DFB"/>
    <w:rsid w:val="00276A9B"/>
    <w:rsid w:val="00277E58"/>
    <w:rsid w:val="00280B70"/>
    <w:rsid w:val="00280D44"/>
    <w:rsid w:val="00280D5F"/>
    <w:rsid w:val="00284274"/>
    <w:rsid w:val="00287620"/>
    <w:rsid w:val="002904CF"/>
    <w:rsid w:val="0029538C"/>
    <w:rsid w:val="00296CA0"/>
    <w:rsid w:val="002972B8"/>
    <w:rsid w:val="002A3688"/>
    <w:rsid w:val="002A496B"/>
    <w:rsid w:val="002A4E0C"/>
    <w:rsid w:val="002A5D95"/>
    <w:rsid w:val="002A68C5"/>
    <w:rsid w:val="002A7A4E"/>
    <w:rsid w:val="002B11A8"/>
    <w:rsid w:val="002B6E6D"/>
    <w:rsid w:val="002B7A06"/>
    <w:rsid w:val="002B7B28"/>
    <w:rsid w:val="002C124A"/>
    <w:rsid w:val="002C1547"/>
    <w:rsid w:val="002C216E"/>
    <w:rsid w:val="002C327D"/>
    <w:rsid w:val="002C4C84"/>
    <w:rsid w:val="002C5242"/>
    <w:rsid w:val="002D3AF6"/>
    <w:rsid w:val="002D6EDF"/>
    <w:rsid w:val="002D74AD"/>
    <w:rsid w:val="002D7876"/>
    <w:rsid w:val="002E0B30"/>
    <w:rsid w:val="002F2030"/>
    <w:rsid w:val="002F33E3"/>
    <w:rsid w:val="002F3DFD"/>
    <w:rsid w:val="002F494F"/>
    <w:rsid w:val="003011D6"/>
    <w:rsid w:val="003023CA"/>
    <w:rsid w:val="00305D2F"/>
    <w:rsid w:val="0031312C"/>
    <w:rsid w:val="003162A2"/>
    <w:rsid w:val="00316310"/>
    <w:rsid w:val="00316C48"/>
    <w:rsid w:val="003275A0"/>
    <w:rsid w:val="00327C64"/>
    <w:rsid w:val="003318D9"/>
    <w:rsid w:val="003334A0"/>
    <w:rsid w:val="003344C6"/>
    <w:rsid w:val="00334A99"/>
    <w:rsid w:val="00335467"/>
    <w:rsid w:val="003362B4"/>
    <w:rsid w:val="0033647D"/>
    <w:rsid w:val="00337951"/>
    <w:rsid w:val="00340A19"/>
    <w:rsid w:val="003431DF"/>
    <w:rsid w:val="003437D0"/>
    <w:rsid w:val="003471C0"/>
    <w:rsid w:val="00347F80"/>
    <w:rsid w:val="003503D6"/>
    <w:rsid w:val="00356982"/>
    <w:rsid w:val="00356B43"/>
    <w:rsid w:val="00357B7B"/>
    <w:rsid w:val="003666FD"/>
    <w:rsid w:val="00370913"/>
    <w:rsid w:val="003772E8"/>
    <w:rsid w:val="00390B87"/>
    <w:rsid w:val="0039147F"/>
    <w:rsid w:val="0039279D"/>
    <w:rsid w:val="00392CC2"/>
    <w:rsid w:val="00396826"/>
    <w:rsid w:val="00396B73"/>
    <w:rsid w:val="00396F40"/>
    <w:rsid w:val="003A62DA"/>
    <w:rsid w:val="003B2B85"/>
    <w:rsid w:val="003B3655"/>
    <w:rsid w:val="003B46EF"/>
    <w:rsid w:val="003C1EBE"/>
    <w:rsid w:val="003C23F1"/>
    <w:rsid w:val="003C3891"/>
    <w:rsid w:val="003C570D"/>
    <w:rsid w:val="003D3541"/>
    <w:rsid w:val="003D3FA5"/>
    <w:rsid w:val="003D785E"/>
    <w:rsid w:val="003E5DAB"/>
    <w:rsid w:val="003F1458"/>
    <w:rsid w:val="003F14B5"/>
    <w:rsid w:val="003F1B2F"/>
    <w:rsid w:val="003F4A44"/>
    <w:rsid w:val="0040116C"/>
    <w:rsid w:val="00402EC7"/>
    <w:rsid w:val="004040C7"/>
    <w:rsid w:val="0040754B"/>
    <w:rsid w:val="00413CDB"/>
    <w:rsid w:val="004246CE"/>
    <w:rsid w:val="0042545F"/>
    <w:rsid w:val="00432402"/>
    <w:rsid w:val="00432DE9"/>
    <w:rsid w:val="004368E3"/>
    <w:rsid w:val="00437267"/>
    <w:rsid w:val="00437B1A"/>
    <w:rsid w:val="004401F3"/>
    <w:rsid w:val="004405CC"/>
    <w:rsid w:val="004439C7"/>
    <w:rsid w:val="0044410C"/>
    <w:rsid w:val="00444B21"/>
    <w:rsid w:val="00446C54"/>
    <w:rsid w:val="00446C90"/>
    <w:rsid w:val="0045114F"/>
    <w:rsid w:val="00451373"/>
    <w:rsid w:val="0046031F"/>
    <w:rsid w:val="004608A5"/>
    <w:rsid w:val="00460D94"/>
    <w:rsid w:val="00462F1C"/>
    <w:rsid w:val="004635B7"/>
    <w:rsid w:val="00471C59"/>
    <w:rsid w:val="004731A8"/>
    <w:rsid w:val="004739E5"/>
    <w:rsid w:val="0047467C"/>
    <w:rsid w:val="004874FC"/>
    <w:rsid w:val="004929FD"/>
    <w:rsid w:val="00495017"/>
    <w:rsid w:val="00495B83"/>
    <w:rsid w:val="004A095B"/>
    <w:rsid w:val="004A6775"/>
    <w:rsid w:val="004A6E8F"/>
    <w:rsid w:val="004B0D1B"/>
    <w:rsid w:val="004B0EC2"/>
    <w:rsid w:val="004B3A58"/>
    <w:rsid w:val="004B4D7A"/>
    <w:rsid w:val="004B6142"/>
    <w:rsid w:val="004C30A1"/>
    <w:rsid w:val="004C5C67"/>
    <w:rsid w:val="004D3EA9"/>
    <w:rsid w:val="004E1481"/>
    <w:rsid w:val="004E1EFD"/>
    <w:rsid w:val="004E251A"/>
    <w:rsid w:val="004E2F5B"/>
    <w:rsid w:val="004F212A"/>
    <w:rsid w:val="004F3BB5"/>
    <w:rsid w:val="004F52DF"/>
    <w:rsid w:val="004F6390"/>
    <w:rsid w:val="004F7943"/>
    <w:rsid w:val="004F7C94"/>
    <w:rsid w:val="00501E65"/>
    <w:rsid w:val="00502462"/>
    <w:rsid w:val="0050285D"/>
    <w:rsid w:val="0050340D"/>
    <w:rsid w:val="00507310"/>
    <w:rsid w:val="00514BC2"/>
    <w:rsid w:val="0052249D"/>
    <w:rsid w:val="00522E7C"/>
    <w:rsid w:val="005325A1"/>
    <w:rsid w:val="005334EB"/>
    <w:rsid w:val="005400B9"/>
    <w:rsid w:val="005401DD"/>
    <w:rsid w:val="00542BE4"/>
    <w:rsid w:val="005477B9"/>
    <w:rsid w:val="005515EA"/>
    <w:rsid w:val="00556321"/>
    <w:rsid w:val="00561AA4"/>
    <w:rsid w:val="005676F5"/>
    <w:rsid w:val="00571E9B"/>
    <w:rsid w:val="00573C27"/>
    <w:rsid w:val="00574AA0"/>
    <w:rsid w:val="00576080"/>
    <w:rsid w:val="005765E3"/>
    <w:rsid w:val="0058141F"/>
    <w:rsid w:val="00591BD1"/>
    <w:rsid w:val="005923EF"/>
    <w:rsid w:val="005936C3"/>
    <w:rsid w:val="005941A9"/>
    <w:rsid w:val="00596D64"/>
    <w:rsid w:val="005974EB"/>
    <w:rsid w:val="00597612"/>
    <w:rsid w:val="005A35AC"/>
    <w:rsid w:val="005A4540"/>
    <w:rsid w:val="005B3792"/>
    <w:rsid w:val="005B61D0"/>
    <w:rsid w:val="005B6441"/>
    <w:rsid w:val="005B7BE0"/>
    <w:rsid w:val="005C4056"/>
    <w:rsid w:val="005C44B3"/>
    <w:rsid w:val="005C5AC4"/>
    <w:rsid w:val="005D1F0B"/>
    <w:rsid w:val="005D2309"/>
    <w:rsid w:val="005D2C41"/>
    <w:rsid w:val="005D2E9F"/>
    <w:rsid w:val="005D588A"/>
    <w:rsid w:val="005D6661"/>
    <w:rsid w:val="005E0649"/>
    <w:rsid w:val="005E0722"/>
    <w:rsid w:val="005E587F"/>
    <w:rsid w:val="005F10CE"/>
    <w:rsid w:val="005F2394"/>
    <w:rsid w:val="005F4C3A"/>
    <w:rsid w:val="005F57EE"/>
    <w:rsid w:val="005F7833"/>
    <w:rsid w:val="005F7DDD"/>
    <w:rsid w:val="00610A55"/>
    <w:rsid w:val="00610FCD"/>
    <w:rsid w:val="0061199F"/>
    <w:rsid w:val="00615A03"/>
    <w:rsid w:val="006165EF"/>
    <w:rsid w:val="0062051B"/>
    <w:rsid w:val="00620C97"/>
    <w:rsid w:val="00621131"/>
    <w:rsid w:val="00622823"/>
    <w:rsid w:val="00636FA9"/>
    <w:rsid w:val="00641DF0"/>
    <w:rsid w:val="006436E6"/>
    <w:rsid w:val="00651581"/>
    <w:rsid w:val="006516F0"/>
    <w:rsid w:val="006550D4"/>
    <w:rsid w:val="00661848"/>
    <w:rsid w:val="00661DE4"/>
    <w:rsid w:val="0066275D"/>
    <w:rsid w:val="006629AE"/>
    <w:rsid w:val="006634DE"/>
    <w:rsid w:val="0066576A"/>
    <w:rsid w:val="006669DF"/>
    <w:rsid w:val="00667059"/>
    <w:rsid w:val="0067253C"/>
    <w:rsid w:val="00674118"/>
    <w:rsid w:val="006748AD"/>
    <w:rsid w:val="00680D9C"/>
    <w:rsid w:val="00680F4B"/>
    <w:rsid w:val="00681F69"/>
    <w:rsid w:val="00687CBE"/>
    <w:rsid w:val="00692822"/>
    <w:rsid w:val="00693640"/>
    <w:rsid w:val="00693CF2"/>
    <w:rsid w:val="006A395C"/>
    <w:rsid w:val="006A692F"/>
    <w:rsid w:val="006B0E41"/>
    <w:rsid w:val="006B2243"/>
    <w:rsid w:val="006B2D57"/>
    <w:rsid w:val="006B3FAA"/>
    <w:rsid w:val="006B649B"/>
    <w:rsid w:val="006B69BE"/>
    <w:rsid w:val="006C067C"/>
    <w:rsid w:val="006C47C0"/>
    <w:rsid w:val="006D3402"/>
    <w:rsid w:val="006D3777"/>
    <w:rsid w:val="006D74FB"/>
    <w:rsid w:val="006E0579"/>
    <w:rsid w:val="006E1AFB"/>
    <w:rsid w:val="006E1C5A"/>
    <w:rsid w:val="006E4616"/>
    <w:rsid w:val="006E56DE"/>
    <w:rsid w:val="006E7371"/>
    <w:rsid w:val="006E740B"/>
    <w:rsid w:val="006E7C2E"/>
    <w:rsid w:val="006F0C4B"/>
    <w:rsid w:val="006F151C"/>
    <w:rsid w:val="006F541C"/>
    <w:rsid w:val="00700634"/>
    <w:rsid w:val="00701ACD"/>
    <w:rsid w:val="007037F3"/>
    <w:rsid w:val="00706019"/>
    <w:rsid w:val="00706AA9"/>
    <w:rsid w:val="00706F56"/>
    <w:rsid w:val="00711B45"/>
    <w:rsid w:val="00712CA3"/>
    <w:rsid w:val="0071445E"/>
    <w:rsid w:val="007261EE"/>
    <w:rsid w:val="00730653"/>
    <w:rsid w:val="0073232A"/>
    <w:rsid w:val="0073420B"/>
    <w:rsid w:val="00734ACD"/>
    <w:rsid w:val="00735074"/>
    <w:rsid w:val="007351CF"/>
    <w:rsid w:val="00736FC4"/>
    <w:rsid w:val="00737CD7"/>
    <w:rsid w:val="00742F57"/>
    <w:rsid w:val="00743230"/>
    <w:rsid w:val="00746793"/>
    <w:rsid w:val="00746DBF"/>
    <w:rsid w:val="0075380E"/>
    <w:rsid w:val="00757C58"/>
    <w:rsid w:val="00761125"/>
    <w:rsid w:val="00763519"/>
    <w:rsid w:val="00763FEA"/>
    <w:rsid w:val="00766494"/>
    <w:rsid w:val="007730B8"/>
    <w:rsid w:val="00777259"/>
    <w:rsid w:val="00787759"/>
    <w:rsid w:val="00787C54"/>
    <w:rsid w:val="00791920"/>
    <w:rsid w:val="007936A0"/>
    <w:rsid w:val="00795C61"/>
    <w:rsid w:val="00797CB1"/>
    <w:rsid w:val="007A3E75"/>
    <w:rsid w:val="007A5306"/>
    <w:rsid w:val="007A5623"/>
    <w:rsid w:val="007B27FA"/>
    <w:rsid w:val="007B2B14"/>
    <w:rsid w:val="007B343B"/>
    <w:rsid w:val="007B717E"/>
    <w:rsid w:val="007C0CA1"/>
    <w:rsid w:val="007D10AA"/>
    <w:rsid w:val="007D1CB4"/>
    <w:rsid w:val="007D1F9F"/>
    <w:rsid w:val="007D2F5A"/>
    <w:rsid w:val="007D35F7"/>
    <w:rsid w:val="007E1ACE"/>
    <w:rsid w:val="007E29EE"/>
    <w:rsid w:val="007E4D3C"/>
    <w:rsid w:val="007E54D4"/>
    <w:rsid w:val="007F0B78"/>
    <w:rsid w:val="007F4F44"/>
    <w:rsid w:val="0082309B"/>
    <w:rsid w:val="00825F8F"/>
    <w:rsid w:val="0082629E"/>
    <w:rsid w:val="008410B9"/>
    <w:rsid w:val="00841A09"/>
    <w:rsid w:val="00844019"/>
    <w:rsid w:val="0084648D"/>
    <w:rsid w:val="0085506C"/>
    <w:rsid w:val="00856028"/>
    <w:rsid w:val="0086082C"/>
    <w:rsid w:val="0086231A"/>
    <w:rsid w:val="00862920"/>
    <w:rsid w:val="00862DB5"/>
    <w:rsid w:val="00863AD9"/>
    <w:rsid w:val="008644D4"/>
    <w:rsid w:val="00866AEF"/>
    <w:rsid w:val="00870B5A"/>
    <w:rsid w:val="00871778"/>
    <w:rsid w:val="00875F64"/>
    <w:rsid w:val="00877DB2"/>
    <w:rsid w:val="00884E3F"/>
    <w:rsid w:val="008A54BB"/>
    <w:rsid w:val="008B1D42"/>
    <w:rsid w:val="008B5849"/>
    <w:rsid w:val="008B67C6"/>
    <w:rsid w:val="008B6D8E"/>
    <w:rsid w:val="008C3C42"/>
    <w:rsid w:val="008C3CCF"/>
    <w:rsid w:val="008C3E8D"/>
    <w:rsid w:val="008C562A"/>
    <w:rsid w:val="008C6DBF"/>
    <w:rsid w:val="008D2E66"/>
    <w:rsid w:val="008D64EF"/>
    <w:rsid w:val="008D66FE"/>
    <w:rsid w:val="008E356A"/>
    <w:rsid w:val="008F0A2A"/>
    <w:rsid w:val="008F1DEF"/>
    <w:rsid w:val="008F2153"/>
    <w:rsid w:val="008F6793"/>
    <w:rsid w:val="00904322"/>
    <w:rsid w:val="00910BBF"/>
    <w:rsid w:val="00911521"/>
    <w:rsid w:val="00913408"/>
    <w:rsid w:val="0091508B"/>
    <w:rsid w:val="0091698D"/>
    <w:rsid w:val="00920010"/>
    <w:rsid w:val="00924036"/>
    <w:rsid w:val="0093018B"/>
    <w:rsid w:val="0093127F"/>
    <w:rsid w:val="00931D03"/>
    <w:rsid w:val="0093444A"/>
    <w:rsid w:val="00937DEB"/>
    <w:rsid w:val="0094404C"/>
    <w:rsid w:val="009464CA"/>
    <w:rsid w:val="00950B70"/>
    <w:rsid w:val="00950DC9"/>
    <w:rsid w:val="00955A77"/>
    <w:rsid w:val="0097095E"/>
    <w:rsid w:val="00974D0C"/>
    <w:rsid w:val="009751DF"/>
    <w:rsid w:val="00977E33"/>
    <w:rsid w:val="00983AB3"/>
    <w:rsid w:val="0098433D"/>
    <w:rsid w:val="00985C8B"/>
    <w:rsid w:val="009903C2"/>
    <w:rsid w:val="00992F50"/>
    <w:rsid w:val="00993590"/>
    <w:rsid w:val="009954F1"/>
    <w:rsid w:val="009A0C70"/>
    <w:rsid w:val="009A35C0"/>
    <w:rsid w:val="009A3D11"/>
    <w:rsid w:val="009A3E3F"/>
    <w:rsid w:val="009A6829"/>
    <w:rsid w:val="009B464E"/>
    <w:rsid w:val="009C210D"/>
    <w:rsid w:val="009C4B27"/>
    <w:rsid w:val="009D1B70"/>
    <w:rsid w:val="009D1D8F"/>
    <w:rsid w:val="009D1DF8"/>
    <w:rsid w:val="009D47C7"/>
    <w:rsid w:val="009D68AD"/>
    <w:rsid w:val="009E725A"/>
    <w:rsid w:val="009E7AA7"/>
    <w:rsid w:val="009F1B38"/>
    <w:rsid w:val="009F36E8"/>
    <w:rsid w:val="009F3E54"/>
    <w:rsid w:val="009F6998"/>
    <w:rsid w:val="009F6E64"/>
    <w:rsid w:val="00A00702"/>
    <w:rsid w:val="00A036FB"/>
    <w:rsid w:val="00A0526D"/>
    <w:rsid w:val="00A06A11"/>
    <w:rsid w:val="00A06E69"/>
    <w:rsid w:val="00A15604"/>
    <w:rsid w:val="00A160B1"/>
    <w:rsid w:val="00A21702"/>
    <w:rsid w:val="00A22BB9"/>
    <w:rsid w:val="00A33F56"/>
    <w:rsid w:val="00A419C8"/>
    <w:rsid w:val="00A4545D"/>
    <w:rsid w:val="00A460D2"/>
    <w:rsid w:val="00A47570"/>
    <w:rsid w:val="00A65679"/>
    <w:rsid w:val="00A65B01"/>
    <w:rsid w:val="00A72E89"/>
    <w:rsid w:val="00A737D8"/>
    <w:rsid w:val="00A775F6"/>
    <w:rsid w:val="00A77BC1"/>
    <w:rsid w:val="00A83FB8"/>
    <w:rsid w:val="00A864DF"/>
    <w:rsid w:val="00A90CA9"/>
    <w:rsid w:val="00A944A3"/>
    <w:rsid w:val="00A948CE"/>
    <w:rsid w:val="00A94F2E"/>
    <w:rsid w:val="00A94F54"/>
    <w:rsid w:val="00A9703F"/>
    <w:rsid w:val="00AA355B"/>
    <w:rsid w:val="00AA5037"/>
    <w:rsid w:val="00AA5788"/>
    <w:rsid w:val="00AB2324"/>
    <w:rsid w:val="00AB2F8B"/>
    <w:rsid w:val="00AB5800"/>
    <w:rsid w:val="00AC0129"/>
    <w:rsid w:val="00AC3910"/>
    <w:rsid w:val="00AC6ADA"/>
    <w:rsid w:val="00AD16C7"/>
    <w:rsid w:val="00AD631E"/>
    <w:rsid w:val="00AE0D59"/>
    <w:rsid w:val="00AE1A5C"/>
    <w:rsid w:val="00AE2576"/>
    <w:rsid w:val="00AF0F4D"/>
    <w:rsid w:val="00AF166D"/>
    <w:rsid w:val="00AF711C"/>
    <w:rsid w:val="00B000C3"/>
    <w:rsid w:val="00B0095E"/>
    <w:rsid w:val="00B052E8"/>
    <w:rsid w:val="00B054C8"/>
    <w:rsid w:val="00B05FF3"/>
    <w:rsid w:val="00B061D9"/>
    <w:rsid w:val="00B07B29"/>
    <w:rsid w:val="00B139AB"/>
    <w:rsid w:val="00B17BD7"/>
    <w:rsid w:val="00B208AA"/>
    <w:rsid w:val="00B251DB"/>
    <w:rsid w:val="00B31CF6"/>
    <w:rsid w:val="00B33089"/>
    <w:rsid w:val="00B352D6"/>
    <w:rsid w:val="00B41A6C"/>
    <w:rsid w:val="00B41CDE"/>
    <w:rsid w:val="00B4202E"/>
    <w:rsid w:val="00B42080"/>
    <w:rsid w:val="00B42B79"/>
    <w:rsid w:val="00B518D9"/>
    <w:rsid w:val="00B526F3"/>
    <w:rsid w:val="00B52D3C"/>
    <w:rsid w:val="00B560AB"/>
    <w:rsid w:val="00B564FC"/>
    <w:rsid w:val="00B60967"/>
    <w:rsid w:val="00B63684"/>
    <w:rsid w:val="00B649F8"/>
    <w:rsid w:val="00B66078"/>
    <w:rsid w:val="00B66605"/>
    <w:rsid w:val="00B758EB"/>
    <w:rsid w:val="00B76261"/>
    <w:rsid w:val="00B80AD0"/>
    <w:rsid w:val="00B83C87"/>
    <w:rsid w:val="00B843BD"/>
    <w:rsid w:val="00B8613D"/>
    <w:rsid w:val="00B91BA1"/>
    <w:rsid w:val="00B91D32"/>
    <w:rsid w:val="00B96CA2"/>
    <w:rsid w:val="00BA0573"/>
    <w:rsid w:val="00BA5A1A"/>
    <w:rsid w:val="00BB32E3"/>
    <w:rsid w:val="00BB4C0E"/>
    <w:rsid w:val="00BB74CB"/>
    <w:rsid w:val="00BC07E1"/>
    <w:rsid w:val="00BC19A2"/>
    <w:rsid w:val="00BC2272"/>
    <w:rsid w:val="00BD2F3D"/>
    <w:rsid w:val="00BD6095"/>
    <w:rsid w:val="00BE1CF1"/>
    <w:rsid w:val="00BE5DE0"/>
    <w:rsid w:val="00BE6089"/>
    <w:rsid w:val="00BE68A8"/>
    <w:rsid w:val="00BF2147"/>
    <w:rsid w:val="00BF26DE"/>
    <w:rsid w:val="00BF4524"/>
    <w:rsid w:val="00BF7700"/>
    <w:rsid w:val="00C0308C"/>
    <w:rsid w:val="00C10099"/>
    <w:rsid w:val="00C135A0"/>
    <w:rsid w:val="00C152B9"/>
    <w:rsid w:val="00C158CB"/>
    <w:rsid w:val="00C17F96"/>
    <w:rsid w:val="00C20A73"/>
    <w:rsid w:val="00C22BEA"/>
    <w:rsid w:val="00C2592F"/>
    <w:rsid w:val="00C26BE9"/>
    <w:rsid w:val="00C3543A"/>
    <w:rsid w:val="00C35519"/>
    <w:rsid w:val="00C41C23"/>
    <w:rsid w:val="00C42938"/>
    <w:rsid w:val="00C45CD7"/>
    <w:rsid w:val="00C461AC"/>
    <w:rsid w:val="00C50C69"/>
    <w:rsid w:val="00C63F8A"/>
    <w:rsid w:val="00C643A9"/>
    <w:rsid w:val="00C669A6"/>
    <w:rsid w:val="00C67C5A"/>
    <w:rsid w:val="00C7170F"/>
    <w:rsid w:val="00C721D7"/>
    <w:rsid w:val="00C74A72"/>
    <w:rsid w:val="00C75AEC"/>
    <w:rsid w:val="00C77708"/>
    <w:rsid w:val="00C77D6B"/>
    <w:rsid w:val="00C84C07"/>
    <w:rsid w:val="00C903C2"/>
    <w:rsid w:val="00C93252"/>
    <w:rsid w:val="00C97859"/>
    <w:rsid w:val="00C97C22"/>
    <w:rsid w:val="00C97F2A"/>
    <w:rsid w:val="00CA024B"/>
    <w:rsid w:val="00CA1AEA"/>
    <w:rsid w:val="00CA3CBB"/>
    <w:rsid w:val="00CA4BAE"/>
    <w:rsid w:val="00CB1C6A"/>
    <w:rsid w:val="00CB5EB4"/>
    <w:rsid w:val="00CB6CF8"/>
    <w:rsid w:val="00CC2B82"/>
    <w:rsid w:val="00CC539F"/>
    <w:rsid w:val="00CC62EF"/>
    <w:rsid w:val="00CD4E47"/>
    <w:rsid w:val="00CD5AB1"/>
    <w:rsid w:val="00CD6736"/>
    <w:rsid w:val="00CD6EAA"/>
    <w:rsid w:val="00CD7997"/>
    <w:rsid w:val="00CE1FAE"/>
    <w:rsid w:val="00CE445E"/>
    <w:rsid w:val="00CE5F95"/>
    <w:rsid w:val="00CF1197"/>
    <w:rsid w:val="00CF3A97"/>
    <w:rsid w:val="00CF5046"/>
    <w:rsid w:val="00CF75DF"/>
    <w:rsid w:val="00D10A32"/>
    <w:rsid w:val="00D11569"/>
    <w:rsid w:val="00D1395D"/>
    <w:rsid w:val="00D14027"/>
    <w:rsid w:val="00D14A3D"/>
    <w:rsid w:val="00D2416A"/>
    <w:rsid w:val="00D268EC"/>
    <w:rsid w:val="00D27599"/>
    <w:rsid w:val="00D31B82"/>
    <w:rsid w:val="00D3686B"/>
    <w:rsid w:val="00D40A23"/>
    <w:rsid w:val="00D45204"/>
    <w:rsid w:val="00D534BD"/>
    <w:rsid w:val="00D53C26"/>
    <w:rsid w:val="00D54032"/>
    <w:rsid w:val="00D56263"/>
    <w:rsid w:val="00D56524"/>
    <w:rsid w:val="00D6144B"/>
    <w:rsid w:val="00D6267C"/>
    <w:rsid w:val="00D63BD3"/>
    <w:rsid w:val="00D65190"/>
    <w:rsid w:val="00D653BE"/>
    <w:rsid w:val="00D653F0"/>
    <w:rsid w:val="00D6546F"/>
    <w:rsid w:val="00D67415"/>
    <w:rsid w:val="00D70701"/>
    <w:rsid w:val="00D712B2"/>
    <w:rsid w:val="00D73D74"/>
    <w:rsid w:val="00D77AC9"/>
    <w:rsid w:val="00D80FBA"/>
    <w:rsid w:val="00D860A8"/>
    <w:rsid w:val="00D93486"/>
    <w:rsid w:val="00D960A3"/>
    <w:rsid w:val="00D977FF"/>
    <w:rsid w:val="00DA1195"/>
    <w:rsid w:val="00DA6AB4"/>
    <w:rsid w:val="00DB3D16"/>
    <w:rsid w:val="00DB4916"/>
    <w:rsid w:val="00DB5677"/>
    <w:rsid w:val="00DC46E3"/>
    <w:rsid w:val="00DC4A53"/>
    <w:rsid w:val="00DC5AE6"/>
    <w:rsid w:val="00DC706F"/>
    <w:rsid w:val="00DD0F74"/>
    <w:rsid w:val="00DD2DF3"/>
    <w:rsid w:val="00DD37BD"/>
    <w:rsid w:val="00DD49E3"/>
    <w:rsid w:val="00DE4217"/>
    <w:rsid w:val="00DE515B"/>
    <w:rsid w:val="00DE6BD7"/>
    <w:rsid w:val="00DF09C3"/>
    <w:rsid w:val="00DF2212"/>
    <w:rsid w:val="00DF2556"/>
    <w:rsid w:val="00DF2D5A"/>
    <w:rsid w:val="00DF3744"/>
    <w:rsid w:val="00DF3ECF"/>
    <w:rsid w:val="00DF556A"/>
    <w:rsid w:val="00DF5A75"/>
    <w:rsid w:val="00E02108"/>
    <w:rsid w:val="00E0458F"/>
    <w:rsid w:val="00E06BE2"/>
    <w:rsid w:val="00E07593"/>
    <w:rsid w:val="00E0763E"/>
    <w:rsid w:val="00E07DF6"/>
    <w:rsid w:val="00E11B76"/>
    <w:rsid w:val="00E13A27"/>
    <w:rsid w:val="00E2168C"/>
    <w:rsid w:val="00E25C91"/>
    <w:rsid w:val="00E26363"/>
    <w:rsid w:val="00E30434"/>
    <w:rsid w:val="00E30C64"/>
    <w:rsid w:val="00E30E25"/>
    <w:rsid w:val="00E31E3C"/>
    <w:rsid w:val="00E31E55"/>
    <w:rsid w:val="00E33AFF"/>
    <w:rsid w:val="00E41458"/>
    <w:rsid w:val="00E41959"/>
    <w:rsid w:val="00E4570A"/>
    <w:rsid w:val="00E47527"/>
    <w:rsid w:val="00E50973"/>
    <w:rsid w:val="00E5180F"/>
    <w:rsid w:val="00E53ED9"/>
    <w:rsid w:val="00E54C0F"/>
    <w:rsid w:val="00E5522E"/>
    <w:rsid w:val="00E55EB8"/>
    <w:rsid w:val="00E5680A"/>
    <w:rsid w:val="00E600D0"/>
    <w:rsid w:val="00E633FB"/>
    <w:rsid w:val="00E73C56"/>
    <w:rsid w:val="00E75FAE"/>
    <w:rsid w:val="00E76F2D"/>
    <w:rsid w:val="00E80DEF"/>
    <w:rsid w:val="00E84951"/>
    <w:rsid w:val="00E86623"/>
    <w:rsid w:val="00E8663C"/>
    <w:rsid w:val="00E92348"/>
    <w:rsid w:val="00E928C0"/>
    <w:rsid w:val="00E94651"/>
    <w:rsid w:val="00E96924"/>
    <w:rsid w:val="00E97CEF"/>
    <w:rsid w:val="00EA0FCC"/>
    <w:rsid w:val="00EA2D3F"/>
    <w:rsid w:val="00EA41C0"/>
    <w:rsid w:val="00EA6E8F"/>
    <w:rsid w:val="00EB4160"/>
    <w:rsid w:val="00EB65F6"/>
    <w:rsid w:val="00EB6F58"/>
    <w:rsid w:val="00EC19B8"/>
    <w:rsid w:val="00EC4D88"/>
    <w:rsid w:val="00EC69E5"/>
    <w:rsid w:val="00ED5BA6"/>
    <w:rsid w:val="00ED7F16"/>
    <w:rsid w:val="00EE3228"/>
    <w:rsid w:val="00EE65CB"/>
    <w:rsid w:val="00EF06B0"/>
    <w:rsid w:val="00EF7E6E"/>
    <w:rsid w:val="00EF7EB4"/>
    <w:rsid w:val="00F05B6E"/>
    <w:rsid w:val="00F1551D"/>
    <w:rsid w:val="00F24A48"/>
    <w:rsid w:val="00F260F7"/>
    <w:rsid w:val="00F270B4"/>
    <w:rsid w:val="00F27A71"/>
    <w:rsid w:val="00F329BB"/>
    <w:rsid w:val="00F33F75"/>
    <w:rsid w:val="00F36AC2"/>
    <w:rsid w:val="00F40D2A"/>
    <w:rsid w:val="00F415DD"/>
    <w:rsid w:val="00F42112"/>
    <w:rsid w:val="00F4286D"/>
    <w:rsid w:val="00F4475B"/>
    <w:rsid w:val="00F44AD7"/>
    <w:rsid w:val="00F519E0"/>
    <w:rsid w:val="00F52951"/>
    <w:rsid w:val="00F5370F"/>
    <w:rsid w:val="00F5422D"/>
    <w:rsid w:val="00F550EF"/>
    <w:rsid w:val="00F55D81"/>
    <w:rsid w:val="00F61446"/>
    <w:rsid w:val="00F61E3E"/>
    <w:rsid w:val="00F673AD"/>
    <w:rsid w:val="00F7449E"/>
    <w:rsid w:val="00F763F6"/>
    <w:rsid w:val="00F76526"/>
    <w:rsid w:val="00F824CD"/>
    <w:rsid w:val="00F834F8"/>
    <w:rsid w:val="00F84B2F"/>
    <w:rsid w:val="00F87503"/>
    <w:rsid w:val="00F93FF1"/>
    <w:rsid w:val="00F96D1C"/>
    <w:rsid w:val="00FA32B8"/>
    <w:rsid w:val="00FA3FDC"/>
    <w:rsid w:val="00FB44B4"/>
    <w:rsid w:val="00FC090A"/>
    <w:rsid w:val="00FC13E7"/>
    <w:rsid w:val="00FC2FEE"/>
    <w:rsid w:val="00FC62D4"/>
    <w:rsid w:val="00FC66F9"/>
    <w:rsid w:val="00FC6B2A"/>
    <w:rsid w:val="00FD499D"/>
    <w:rsid w:val="00FD5AB1"/>
    <w:rsid w:val="00FD74FF"/>
    <w:rsid w:val="00FE0753"/>
    <w:rsid w:val="00FE3A63"/>
    <w:rsid w:val="00FE4172"/>
    <w:rsid w:val="00FE60F4"/>
    <w:rsid w:val="00FE67B2"/>
    <w:rsid w:val="00FE70DB"/>
    <w:rsid w:val="00FE7D5C"/>
    <w:rsid w:val="00FF138F"/>
    <w:rsid w:val="00FF163F"/>
    <w:rsid w:val="00FF1BB4"/>
    <w:rsid w:val="00FF307D"/>
    <w:rsid w:val="00FF40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648F"/>
  <w15:docId w15:val="{957289EC-AF7F-4C46-8CFA-8D8E9ADD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3D74"/>
  </w:style>
  <w:style w:type="paragraph" w:styleId="Nagwek1">
    <w:name w:val="heading 1"/>
    <w:basedOn w:val="Normalny"/>
    <w:next w:val="Normalny"/>
    <w:link w:val="Nagwek1Znak"/>
    <w:uiPriority w:val="9"/>
    <w:qFormat/>
    <w:rsid w:val="007350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53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5306"/>
  </w:style>
  <w:style w:type="paragraph" w:styleId="Stopka">
    <w:name w:val="footer"/>
    <w:basedOn w:val="Normalny"/>
    <w:link w:val="StopkaZnak"/>
    <w:uiPriority w:val="99"/>
    <w:unhideWhenUsed/>
    <w:rsid w:val="007A53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5306"/>
  </w:style>
  <w:style w:type="paragraph" w:styleId="Tekstdymka">
    <w:name w:val="Balloon Text"/>
    <w:basedOn w:val="Normalny"/>
    <w:link w:val="TekstdymkaZnak"/>
    <w:uiPriority w:val="99"/>
    <w:semiHidden/>
    <w:unhideWhenUsed/>
    <w:rsid w:val="007A53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5306"/>
    <w:rPr>
      <w:rFonts w:ascii="Tahoma" w:hAnsi="Tahoma" w:cs="Tahoma"/>
      <w:sz w:val="16"/>
      <w:szCs w:val="16"/>
    </w:rPr>
  </w:style>
  <w:style w:type="paragraph" w:styleId="Akapitzlist">
    <w:name w:val="List Paragraph"/>
    <w:aliases w:val="Asia 2  Akapit z listą,tekst normalny,Numerowanie,Akapit z listą BS,Kolorowa lista — akcent 11,WYPUNKTOWANIE Akapit z listą,CW_Lista,Obiekt,List Paragraph1,List Paragraph"/>
    <w:basedOn w:val="Normalny"/>
    <w:link w:val="AkapitzlistZnak"/>
    <w:uiPriority w:val="34"/>
    <w:qFormat/>
    <w:rsid w:val="00DC4A53"/>
    <w:pPr>
      <w:ind w:left="720"/>
      <w:contextualSpacing/>
    </w:pPr>
  </w:style>
  <w:style w:type="character" w:styleId="Pogrubienie">
    <w:name w:val="Strong"/>
    <w:basedOn w:val="Domylnaczcionkaakapitu"/>
    <w:uiPriority w:val="22"/>
    <w:qFormat/>
    <w:rsid w:val="00A65B01"/>
    <w:rPr>
      <w:b/>
      <w:bCs/>
    </w:rPr>
  </w:style>
  <w:style w:type="character" w:customStyle="1" w:styleId="WW8Num1z6">
    <w:name w:val="WW8Num1z6"/>
    <w:rsid w:val="004F6390"/>
  </w:style>
  <w:style w:type="paragraph" w:styleId="Tekstpodstawowy">
    <w:name w:val="Body Text"/>
    <w:basedOn w:val="Normalny"/>
    <w:link w:val="TekstpodstawowyZnak"/>
    <w:rsid w:val="0050285D"/>
    <w:pPr>
      <w:spacing w:after="0" w:line="240" w:lineRule="auto"/>
    </w:pPr>
    <w:rPr>
      <w:rFonts w:ascii="Times New Roman" w:eastAsia="Times New Roman" w:hAnsi="Times New Roman" w:cs="Times New Roman"/>
      <w:szCs w:val="20"/>
      <w:lang w:eastAsia="ar-SA"/>
    </w:rPr>
  </w:style>
  <w:style w:type="character" w:customStyle="1" w:styleId="TekstpodstawowyZnak">
    <w:name w:val="Tekst podstawowy Znak"/>
    <w:basedOn w:val="Domylnaczcionkaakapitu"/>
    <w:link w:val="Tekstpodstawowy"/>
    <w:rsid w:val="0050285D"/>
    <w:rPr>
      <w:rFonts w:ascii="Times New Roman" w:eastAsia="Times New Roman" w:hAnsi="Times New Roman" w:cs="Times New Roman"/>
      <w:szCs w:val="20"/>
      <w:lang w:eastAsia="ar-SA"/>
    </w:rPr>
  </w:style>
  <w:style w:type="paragraph" w:customStyle="1" w:styleId="1">
    <w:name w:val="1."/>
    <w:basedOn w:val="Normalny"/>
    <w:rsid w:val="007D35F7"/>
    <w:pPr>
      <w:tabs>
        <w:tab w:val="left" w:pos="309"/>
      </w:tabs>
      <w:suppressAutoHyphens/>
      <w:spacing w:after="0" w:line="258" w:lineRule="atLeast"/>
      <w:ind w:left="312" w:hanging="312"/>
      <w:jc w:val="both"/>
    </w:pPr>
    <w:rPr>
      <w:rFonts w:ascii="FrankfurtGothic" w:eastAsia="Times New Roman" w:hAnsi="FrankfurtGothic" w:cs="FrankfurtGothic"/>
      <w:color w:val="000000"/>
      <w:sz w:val="17"/>
      <w:szCs w:val="20"/>
      <w:lang w:eastAsia="ar-SA"/>
    </w:rPr>
  </w:style>
  <w:style w:type="character" w:styleId="Hipercze">
    <w:name w:val="Hyperlink"/>
    <w:basedOn w:val="Domylnaczcionkaakapitu"/>
    <w:uiPriority w:val="99"/>
    <w:unhideWhenUsed/>
    <w:rsid w:val="00BE68A8"/>
    <w:rPr>
      <w:color w:val="0000FF" w:themeColor="hyperlink"/>
      <w:u w:val="single"/>
    </w:rPr>
  </w:style>
  <w:style w:type="character" w:customStyle="1" w:styleId="Nierozpoznanawzmianka1">
    <w:name w:val="Nierozpoznana wzmianka1"/>
    <w:basedOn w:val="Domylnaczcionkaakapitu"/>
    <w:uiPriority w:val="99"/>
    <w:semiHidden/>
    <w:unhideWhenUsed/>
    <w:rsid w:val="00BE68A8"/>
    <w:rPr>
      <w:color w:val="605E5C"/>
      <w:shd w:val="clear" w:color="auto" w:fill="E1DFDD"/>
    </w:rPr>
  </w:style>
  <w:style w:type="paragraph" w:styleId="NormalnyWeb">
    <w:name w:val="Normal (Web)"/>
    <w:basedOn w:val="Normalny"/>
    <w:rsid w:val="008C3C42"/>
    <w:pPr>
      <w:spacing w:before="280" w:after="280" w:line="240" w:lineRule="auto"/>
      <w:jc w:val="both"/>
    </w:pPr>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18374B"/>
    <w:rPr>
      <w:sz w:val="16"/>
      <w:szCs w:val="16"/>
    </w:rPr>
  </w:style>
  <w:style w:type="paragraph" w:styleId="Tekstkomentarza">
    <w:name w:val="annotation text"/>
    <w:basedOn w:val="Normalny"/>
    <w:link w:val="TekstkomentarzaZnak"/>
    <w:uiPriority w:val="99"/>
    <w:unhideWhenUsed/>
    <w:rsid w:val="0018374B"/>
    <w:pPr>
      <w:spacing w:line="240" w:lineRule="auto"/>
    </w:pPr>
    <w:rPr>
      <w:sz w:val="20"/>
      <w:szCs w:val="20"/>
    </w:rPr>
  </w:style>
  <w:style w:type="character" w:customStyle="1" w:styleId="TekstkomentarzaZnak">
    <w:name w:val="Tekst komentarza Znak"/>
    <w:basedOn w:val="Domylnaczcionkaakapitu"/>
    <w:link w:val="Tekstkomentarza"/>
    <w:uiPriority w:val="99"/>
    <w:rsid w:val="0018374B"/>
    <w:rPr>
      <w:sz w:val="20"/>
      <w:szCs w:val="20"/>
    </w:rPr>
  </w:style>
  <w:style w:type="paragraph" w:styleId="Tematkomentarza">
    <w:name w:val="annotation subject"/>
    <w:basedOn w:val="Tekstkomentarza"/>
    <w:next w:val="Tekstkomentarza"/>
    <w:link w:val="TematkomentarzaZnak"/>
    <w:uiPriority w:val="99"/>
    <w:semiHidden/>
    <w:unhideWhenUsed/>
    <w:rsid w:val="0018374B"/>
    <w:rPr>
      <w:b/>
      <w:bCs/>
    </w:rPr>
  </w:style>
  <w:style w:type="character" w:customStyle="1" w:styleId="TematkomentarzaZnak">
    <w:name w:val="Temat komentarza Znak"/>
    <w:basedOn w:val="TekstkomentarzaZnak"/>
    <w:link w:val="Tematkomentarza"/>
    <w:uiPriority w:val="99"/>
    <w:semiHidden/>
    <w:rsid w:val="0018374B"/>
    <w:rPr>
      <w:b/>
      <w:bCs/>
      <w:sz w:val="20"/>
      <w:szCs w:val="20"/>
    </w:rPr>
  </w:style>
  <w:style w:type="character" w:customStyle="1" w:styleId="Nierozpoznanawzmianka2">
    <w:name w:val="Nierozpoznana wzmianka2"/>
    <w:basedOn w:val="Domylnaczcionkaakapitu"/>
    <w:uiPriority w:val="99"/>
    <w:semiHidden/>
    <w:unhideWhenUsed/>
    <w:rsid w:val="00F87503"/>
    <w:rPr>
      <w:color w:val="605E5C"/>
      <w:shd w:val="clear" w:color="auto" w:fill="E1DFDD"/>
    </w:rPr>
  </w:style>
  <w:style w:type="character" w:customStyle="1" w:styleId="Nagwek1Znak">
    <w:name w:val="Nagłówek 1 Znak"/>
    <w:basedOn w:val="Domylnaczcionkaakapitu"/>
    <w:link w:val="Nagwek1"/>
    <w:uiPriority w:val="9"/>
    <w:rsid w:val="00735074"/>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A419C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19C8"/>
    <w:rPr>
      <w:sz w:val="20"/>
      <w:szCs w:val="20"/>
    </w:rPr>
  </w:style>
  <w:style w:type="character" w:styleId="Odwoanieprzypisukocowego">
    <w:name w:val="endnote reference"/>
    <w:basedOn w:val="Domylnaczcionkaakapitu"/>
    <w:uiPriority w:val="99"/>
    <w:semiHidden/>
    <w:unhideWhenUsed/>
    <w:rsid w:val="00A419C8"/>
    <w:rPr>
      <w:vertAlign w:val="superscript"/>
    </w:rPr>
  </w:style>
  <w:style w:type="character" w:customStyle="1" w:styleId="AkapitzlistZnak">
    <w:name w:val="Akapit z listą Znak"/>
    <w:aliases w:val="Asia 2  Akapit z listą Znak,tekst normalny Znak,Numerowanie Znak,Akapit z listą BS Znak,Kolorowa lista — akcent 11 Znak,WYPUNKTOWANIE Akapit z listą Znak,CW_Lista Znak,Obiekt Znak,List Paragraph1 Znak,List Paragraph Znak"/>
    <w:link w:val="Akapitzlist"/>
    <w:uiPriority w:val="34"/>
    <w:rsid w:val="005765E3"/>
  </w:style>
  <w:style w:type="character" w:customStyle="1" w:styleId="Nierozpoznanawzmianka3">
    <w:name w:val="Nierozpoznana wzmianka3"/>
    <w:basedOn w:val="Domylnaczcionkaakapitu"/>
    <w:uiPriority w:val="99"/>
    <w:semiHidden/>
    <w:unhideWhenUsed/>
    <w:rsid w:val="0057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0524">
      <w:bodyDiv w:val="1"/>
      <w:marLeft w:val="0"/>
      <w:marRight w:val="0"/>
      <w:marTop w:val="0"/>
      <w:marBottom w:val="0"/>
      <w:divBdr>
        <w:top w:val="none" w:sz="0" w:space="0" w:color="auto"/>
        <w:left w:val="none" w:sz="0" w:space="0" w:color="auto"/>
        <w:bottom w:val="none" w:sz="0" w:space="0" w:color="auto"/>
        <w:right w:val="none" w:sz="0" w:space="0" w:color="auto"/>
      </w:divBdr>
    </w:div>
    <w:div w:id="657420694">
      <w:bodyDiv w:val="1"/>
      <w:marLeft w:val="0"/>
      <w:marRight w:val="0"/>
      <w:marTop w:val="0"/>
      <w:marBottom w:val="0"/>
      <w:divBdr>
        <w:top w:val="none" w:sz="0" w:space="0" w:color="auto"/>
        <w:left w:val="none" w:sz="0" w:space="0" w:color="auto"/>
        <w:bottom w:val="none" w:sz="0" w:space="0" w:color="auto"/>
        <w:right w:val="none" w:sz="0" w:space="0" w:color="auto"/>
      </w:divBdr>
    </w:div>
    <w:div w:id="1397776897">
      <w:bodyDiv w:val="1"/>
      <w:marLeft w:val="0"/>
      <w:marRight w:val="0"/>
      <w:marTop w:val="0"/>
      <w:marBottom w:val="0"/>
      <w:divBdr>
        <w:top w:val="none" w:sz="0" w:space="0" w:color="auto"/>
        <w:left w:val="none" w:sz="0" w:space="0" w:color="auto"/>
        <w:bottom w:val="none" w:sz="0" w:space="0" w:color="auto"/>
        <w:right w:val="none" w:sz="0" w:space="0" w:color="auto"/>
      </w:divBdr>
    </w:div>
    <w:div w:id="1744333322">
      <w:bodyDiv w:val="1"/>
      <w:marLeft w:val="0"/>
      <w:marRight w:val="0"/>
      <w:marTop w:val="0"/>
      <w:marBottom w:val="0"/>
      <w:divBdr>
        <w:top w:val="none" w:sz="0" w:space="0" w:color="auto"/>
        <w:left w:val="none" w:sz="0" w:space="0" w:color="auto"/>
        <w:bottom w:val="none" w:sz="0" w:space="0" w:color="auto"/>
        <w:right w:val="none" w:sz="0" w:space="0" w:color="auto"/>
      </w:divBdr>
    </w:div>
    <w:div w:id="1907302057">
      <w:bodyDiv w:val="1"/>
      <w:marLeft w:val="0"/>
      <w:marRight w:val="0"/>
      <w:marTop w:val="0"/>
      <w:marBottom w:val="0"/>
      <w:divBdr>
        <w:top w:val="none" w:sz="0" w:space="0" w:color="auto"/>
        <w:left w:val="none" w:sz="0" w:space="0" w:color="auto"/>
        <w:bottom w:val="none" w:sz="0" w:space="0" w:color="auto"/>
        <w:right w:val="none" w:sz="0" w:space="0" w:color="auto"/>
      </w:divBdr>
    </w:div>
    <w:div w:id="1971594997">
      <w:bodyDiv w:val="1"/>
      <w:marLeft w:val="0"/>
      <w:marRight w:val="0"/>
      <w:marTop w:val="0"/>
      <w:marBottom w:val="0"/>
      <w:divBdr>
        <w:top w:val="none" w:sz="0" w:space="0" w:color="auto"/>
        <w:left w:val="none" w:sz="0" w:space="0" w:color="auto"/>
        <w:bottom w:val="none" w:sz="0" w:space="0" w:color="auto"/>
        <w:right w:val="none" w:sz="0" w:space="0" w:color="auto"/>
      </w:divBdr>
      <w:divsChild>
        <w:div w:id="397552426">
          <w:marLeft w:val="360"/>
          <w:marRight w:val="0"/>
          <w:marTop w:val="0"/>
          <w:marBottom w:val="72"/>
          <w:divBdr>
            <w:top w:val="none" w:sz="0" w:space="0" w:color="auto"/>
            <w:left w:val="none" w:sz="0" w:space="0" w:color="auto"/>
            <w:bottom w:val="none" w:sz="0" w:space="0" w:color="auto"/>
            <w:right w:val="none" w:sz="0" w:space="0" w:color="auto"/>
          </w:divBdr>
        </w:div>
        <w:div w:id="625088871">
          <w:marLeft w:val="360"/>
          <w:marRight w:val="0"/>
          <w:marTop w:val="0"/>
          <w:marBottom w:val="72"/>
          <w:divBdr>
            <w:top w:val="none" w:sz="0" w:space="0" w:color="auto"/>
            <w:left w:val="none" w:sz="0" w:space="0" w:color="auto"/>
            <w:bottom w:val="none" w:sz="0" w:space="0" w:color="auto"/>
            <w:right w:val="none" w:sz="0" w:space="0" w:color="auto"/>
          </w:divBdr>
        </w:div>
        <w:div w:id="1310942299">
          <w:marLeft w:val="360"/>
          <w:marRight w:val="0"/>
          <w:marTop w:val="72"/>
          <w:marBottom w:val="72"/>
          <w:divBdr>
            <w:top w:val="none" w:sz="0" w:space="0" w:color="auto"/>
            <w:left w:val="none" w:sz="0" w:space="0" w:color="auto"/>
            <w:bottom w:val="none" w:sz="0" w:space="0" w:color="auto"/>
            <w:right w:val="none" w:sz="0" w:space="0" w:color="auto"/>
          </w:divBdr>
        </w:div>
      </w:divsChild>
    </w:div>
    <w:div w:id="2031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warszawa@wody.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9225-09E3-49FA-9D85-821456D82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9913</Words>
  <Characters>59482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Daria Stachowiak (RZGW Warszawa)</cp:lastModifiedBy>
  <cp:revision>10</cp:revision>
  <cp:lastPrinted>2022-10-26T13:42:00Z</cp:lastPrinted>
  <dcterms:created xsi:type="dcterms:W3CDTF">2022-12-02T06:50:00Z</dcterms:created>
  <dcterms:modified xsi:type="dcterms:W3CDTF">2022-12-02T09:21:00Z</dcterms:modified>
</cp:coreProperties>
</file>