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01746E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1746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01746E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1746E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1746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01746E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01746E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01746E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01746E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01746E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1746E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01746E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01746E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01746E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01746E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01746E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01746E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01746E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01746E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1746E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01746E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01746E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37A98D0B" w:rsidR="00210D59" w:rsidRPr="0001746E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</w:t>
            </w:r>
            <w:r w:rsid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/</w:t>
            </w: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01746E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01746E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01746E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01746E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01746E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9DC4513" w14:textId="2CDF53C4" w:rsidR="0001746E" w:rsidRPr="0001746E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01746E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8F8E68E" w14:textId="3297ABAF" w:rsidR="0001746E" w:rsidRPr="00F97C2F" w:rsidRDefault="0001746E" w:rsidP="00F97C2F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01746E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01746E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01746E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B72B27" w:rsidRPr="00B72B27">
        <w:rPr>
          <w:rFonts w:ascii="Calibri" w:hAnsi="Calibri" w:cs="Calibri"/>
          <w:b/>
          <w:bCs/>
          <w:sz w:val="22"/>
          <w:szCs w:val="22"/>
          <w:lang w:eastAsia="pl-PL"/>
        </w:rPr>
        <w:t>„Bieżąca eksploatacja i utrzymanie urządzeń wodnych na terenie Zarządu Zlewni w Kole”</w:t>
      </w:r>
    </w:p>
    <w:p w14:paraId="15819A06" w14:textId="77777777" w:rsidR="00922A6B" w:rsidRPr="0001746E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01746E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746E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746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01746E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01746E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01746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01746E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01746E">
        <w:rPr>
          <w:rFonts w:ascii="Arial" w:hAnsi="Arial" w:cs="Arial"/>
          <w:color w:val="222222"/>
          <w:sz w:val="21"/>
          <w:szCs w:val="21"/>
        </w:rPr>
        <w:t>(Dz. U. poz. 835)</w:t>
      </w:r>
      <w:r w:rsidRPr="0001746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01746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01746E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01746E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1746E">
        <w:rPr>
          <w:rFonts w:ascii="Arial" w:hAnsi="Arial" w:cs="Arial"/>
          <w:color w:val="0070C0"/>
          <w:sz w:val="16"/>
          <w:szCs w:val="16"/>
        </w:rPr>
        <w:t>[UWAGA</w:t>
      </w:r>
      <w:r w:rsidRPr="0001746E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1746E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01746E">
        <w:rPr>
          <w:rFonts w:ascii="Arial" w:hAnsi="Arial" w:cs="Arial"/>
          <w:i/>
          <w:sz w:val="16"/>
          <w:szCs w:val="16"/>
        </w:rPr>
        <w:t>,</w:t>
      </w:r>
      <w:r w:rsidRPr="0001746E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01746E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01746E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01746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74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746E">
        <w:rPr>
          <w:rFonts w:ascii="Arial" w:hAnsi="Arial" w:cs="Arial"/>
          <w:i/>
          <w:sz w:val="16"/>
          <w:szCs w:val="16"/>
        </w:rPr>
        <w:t>)</w:t>
      </w:r>
      <w:r w:rsidRPr="0001746E">
        <w:rPr>
          <w:rFonts w:ascii="Arial" w:hAnsi="Arial" w:cs="Arial"/>
          <w:sz w:val="16"/>
          <w:szCs w:val="16"/>
        </w:rPr>
        <w:t>,</w:t>
      </w:r>
      <w:r w:rsidRPr="0001746E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01746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01746E">
        <w:rPr>
          <w:rFonts w:ascii="Arial" w:hAnsi="Arial" w:cs="Arial"/>
          <w:iCs/>
          <w:sz w:val="16"/>
          <w:szCs w:val="16"/>
        </w:rPr>
        <w:t>,</w:t>
      </w:r>
      <w:r w:rsidRPr="0001746E">
        <w:rPr>
          <w:rFonts w:ascii="Arial" w:hAnsi="Arial" w:cs="Arial"/>
          <w:i/>
          <w:sz w:val="16"/>
          <w:szCs w:val="16"/>
        </w:rPr>
        <w:br/>
      </w:r>
      <w:r w:rsidRPr="0001746E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01746E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746E">
        <w:rPr>
          <w:rFonts w:ascii="Arial" w:hAnsi="Arial" w:cs="Arial"/>
          <w:color w:val="0070C0"/>
          <w:sz w:val="16"/>
          <w:szCs w:val="16"/>
        </w:rPr>
        <w:t>[UWAGA</w:t>
      </w:r>
      <w:r w:rsidRPr="0001746E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1746E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01746E">
        <w:rPr>
          <w:rFonts w:ascii="Arial" w:hAnsi="Arial" w:cs="Arial"/>
          <w:sz w:val="20"/>
          <w:szCs w:val="20"/>
        </w:rPr>
        <w:t xml:space="preserve"> </w:t>
      </w:r>
      <w:r w:rsidRPr="0001746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74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746E">
        <w:rPr>
          <w:rFonts w:ascii="Arial" w:hAnsi="Arial" w:cs="Arial"/>
          <w:i/>
          <w:sz w:val="16"/>
          <w:szCs w:val="16"/>
        </w:rPr>
        <w:t>)</w:t>
      </w:r>
      <w:r w:rsidRPr="0001746E">
        <w:rPr>
          <w:rFonts w:ascii="Arial" w:hAnsi="Arial" w:cs="Arial"/>
          <w:sz w:val="16"/>
          <w:szCs w:val="16"/>
        </w:rPr>
        <w:t>,</w:t>
      </w:r>
      <w:r w:rsidRPr="0001746E">
        <w:rPr>
          <w:rFonts w:ascii="Arial" w:hAnsi="Arial" w:cs="Arial"/>
          <w:sz w:val="16"/>
          <w:szCs w:val="16"/>
        </w:rPr>
        <w:br/>
      </w:r>
      <w:r w:rsidRPr="0001746E">
        <w:rPr>
          <w:rFonts w:ascii="Arial" w:hAnsi="Arial" w:cs="Arial"/>
          <w:sz w:val="21"/>
          <w:szCs w:val="21"/>
        </w:rPr>
        <w:t>nie</w:t>
      </w:r>
      <w:r w:rsidRPr="0001746E">
        <w:rPr>
          <w:rFonts w:ascii="Arial" w:hAnsi="Arial" w:cs="Arial"/>
          <w:sz w:val="16"/>
          <w:szCs w:val="16"/>
        </w:rPr>
        <w:t xml:space="preserve"> </w:t>
      </w:r>
      <w:r w:rsidRPr="0001746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60F6EA" w14:textId="77777777" w:rsidR="00922A6B" w:rsidRPr="0001746E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ED50A4" w14:textId="77777777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746E">
        <w:rPr>
          <w:rFonts w:ascii="Arial" w:hAnsi="Arial" w:cs="Arial"/>
          <w:color w:val="0070C0"/>
          <w:sz w:val="16"/>
          <w:szCs w:val="16"/>
        </w:rPr>
        <w:t>[UWAGA</w:t>
      </w:r>
      <w:r w:rsidRPr="0001746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1746E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lastRenderedPageBreak/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01746E">
        <w:rPr>
          <w:rFonts w:ascii="Arial" w:hAnsi="Arial" w:cs="Arial"/>
          <w:sz w:val="20"/>
          <w:szCs w:val="20"/>
        </w:rPr>
        <w:t xml:space="preserve"> </w:t>
      </w:r>
      <w:r w:rsidRPr="0001746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74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746E">
        <w:rPr>
          <w:rFonts w:ascii="Arial" w:hAnsi="Arial" w:cs="Arial"/>
          <w:i/>
          <w:sz w:val="16"/>
          <w:szCs w:val="16"/>
        </w:rPr>
        <w:t>)</w:t>
      </w:r>
      <w:r w:rsidRPr="0001746E">
        <w:rPr>
          <w:rFonts w:ascii="Arial" w:hAnsi="Arial" w:cs="Arial"/>
          <w:sz w:val="16"/>
          <w:szCs w:val="16"/>
        </w:rPr>
        <w:t>,</w:t>
      </w:r>
      <w:r w:rsidRPr="0001746E">
        <w:rPr>
          <w:rFonts w:ascii="Arial" w:hAnsi="Arial" w:cs="Arial"/>
          <w:sz w:val="16"/>
          <w:szCs w:val="16"/>
        </w:rPr>
        <w:br/>
      </w:r>
      <w:r w:rsidRPr="0001746E">
        <w:rPr>
          <w:rFonts w:ascii="Arial" w:hAnsi="Arial" w:cs="Arial"/>
          <w:sz w:val="21"/>
          <w:szCs w:val="21"/>
        </w:rPr>
        <w:t>nie</w:t>
      </w:r>
      <w:r w:rsidRPr="0001746E">
        <w:rPr>
          <w:rFonts w:ascii="Arial" w:hAnsi="Arial" w:cs="Arial"/>
          <w:sz w:val="16"/>
          <w:szCs w:val="16"/>
        </w:rPr>
        <w:t xml:space="preserve"> </w:t>
      </w:r>
      <w:r w:rsidRPr="0001746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01746E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01746E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1746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8009BA" w14:textId="2A87B9BB" w:rsidR="00244F2D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01746E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3ED02F1" w14:textId="77777777" w:rsidR="00C6349A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28AF63AF" w14:textId="6B8FEADE" w:rsidR="00C6349A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0B322CA1" w14:textId="77777777" w:rsidR="00C6349A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1746E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01746E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01746E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506E" w14:textId="77777777" w:rsidR="00332A89" w:rsidRDefault="00332A89">
      <w:r>
        <w:separator/>
      </w:r>
    </w:p>
  </w:endnote>
  <w:endnote w:type="continuationSeparator" w:id="0">
    <w:p w14:paraId="49631F0A" w14:textId="77777777" w:rsidR="00332A89" w:rsidRDefault="003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4BE1" w14:textId="77777777" w:rsidR="00332A89" w:rsidRDefault="00332A89">
      <w:r>
        <w:separator/>
      </w:r>
    </w:p>
  </w:footnote>
  <w:footnote w:type="continuationSeparator" w:id="0">
    <w:p w14:paraId="3B87E13B" w14:textId="77777777" w:rsidR="00332A89" w:rsidRDefault="00332A89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749B1652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</w:t>
    </w:r>
    <w:r w:rsidR="00B154AD">
      <w:rPr>
        <w:rFonts w:ascii="Calibri" w:hAnsi="Calibri"/>
        <w:b/>
        <w:sz w:val="20"/>
        <w:szCs w:val="22"/>
        <w:lang w:eastAsia="pl-PL"/>
      </w:rPr>
      <w:t>7</w:t>
    </w:r>
    <w:r w:rsidRPr="004B1AF5">
      <w:rPr>
        <w:rFonts w:ascii="Calibri" w:hAnsi="Calibri"/>
        <w:b/>
        <w:sz w:val="20"/>
        <w:szCs w:val="22"/>
        <w:lang w:eastAsia="pl-PL"/>
      </w:rPr>
      <w:t>10.</w:t>
    </w:r>
    <w:r w:rsidR="001D6ADC">
      <w:rPr>
        <w:rFonts w:ascii="Calibri" w:hAnsi="Calibri"/>
        <w:b/>
        <w:sz w:val="20"/>
        <w:szCs w:val="22"/>
        <w:lang w:eastAsia="pl-PL"/>
      </w:rPr>
      <w:t>0</w:t>
    </w:r>
    <w:r w:rsidR="00B77088">
      <w:rPr>
        <w:rFonts w:ascii="Calibri" w:hAnsi="Calibri"/>
        <w:b/>
        <w:sz w:val="20"/>
        <w:szCs w:val="22"/>
        <w:lang w:eastAsia="pl-PL"/>
      </w:rPr>
      <w:t>1</w:t>
    </w:r>
    <w:r w:rsidRPr="004B1AF5">
      <w:rPr>
        <w:rFonts w:ascii="Calibri" w:hAnsi="Calibri"/>
        <w:b/>
        <w:sz w:val="20"/>
        <w:szCs w:val="22"/>
        <w:lang w:eastAsia="pl-PL"/>
      </w:rPr>
      <w:t>.202</w:t>
    </w:r>
    <w:r w:rsidR="00B77088">
      <w:rPr>
        <w:rFonts w:ascii="Calibri" w:hAnsi="Calibri"/>
        <w:b/>
        <w:sz w:val="20"/>
        <w:szCs w:val="22"/>
        <w:lang w:eastAsia="pl-PL"/>
      </w:rPr>
      <w:t>3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7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6"/>
  </w:num>
  <w:num w:numId="13">
    <w:abstractNumId w:val="17"/>
  </w:num>
  <w:num w:numId="14">
    <w:abstractNumId w:val="16"/>
  </w:num>
  <w:num w:numId="15">
    <w:abstractNumId w:val="12"/>
  </w:num>
  <w:num w:numId="16">
    <w:abstractNumId w:val="28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</w:num>
  <w:num w:numId="21">
    <w:abstractNumId w:val="11"/>
  </w:num>
  <w:num w:numId="22">
    <w:abstractNumId w:val="29"/>
  </w:num>
  <w:num w:numId="23">
    <w:abstractNumId w:val="13"/>
  </w:num>
  <w:num w:numId="24">
    <w:abstractNumId w:val="13"/>
  </w:num>
  <w:num w:numId="25">
    <w:abstractNumId w:val="10"/>
  </w:num>
  <w:num w:numId="26">
    <w:abstractNumId w:val="25"/>
  </w:num>
  <w:num w:numId="27">
    <w:abstractNumId w:val="32"/>
  </w:num>
  <w:num w:numId="2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1746E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D6ADC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07917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4EC2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4AD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2B27"/>
    <w:rsid w:val="00B74D8F"/>
    <w:rsid w:val="00B77088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349A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2F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Krzysztof Pawlak (RZGW Poznań)</cp:lastModifiedBy>
  <cp:revision>16</cp:revision>
  <cp:lastPrinted>2019-02-25T09:47:00Z</cp:lastPrinted>
  <dcterms:created xsi:type="dcterms:W3CDTF">2022-05-11T07:44:00Z</dcterms:created>
  <dcterms:modified xsi:type="dcterms:W3CDTF">2023-01-16T11:35:00Z</dcterms:modified>
</cp:coreProperties>
</file>