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Pr="00E718ED" w:rsidRDefault="00606D37" w:rsidP="00606D37">
      <w:pPr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E718ED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E718ED">
        <w:rPr>
          <w:rFonts w:asciiTheme="minorHAnsi" w:hAnsiTheme="minorHAnsi" w:cstheme="minorHAnsi"/>
          <w:b/>
          <w:sz w:val="22"/>
        </w:rPr>
        <w:t>ul. Żelazna 59A</w:t>
      </w:r>
      <w:r w:rsidRPr="00E718ED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E718ED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E718ED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E718ED">
        <w:rPr>
          <w:rFonts w:asciiTheme="minorHAnsi" w:hAnsiTheme="minorHAnsi" w:cstheme="minorHAnsi"/>
          <w:sz w:val="22"/>
        </w:rPr>
        <w:t>Postępowanie prowadzi:</w:t>
      </w:r>
    </w:p>
    <w:p w14:paraId="37039E3D" w14:textId="1C8FB1F5" w:rsidR="00606D37" w:rsidRPr="00E718ED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E718ED">
        <w:rPr>
          <w:rFonts w:asciiTheme="minorHAnsi" w:hAnsiTheme="minorHAnsi" w:cstheme="minorHAnsi"/>
          <w:b/>
          <w:sz w:val="22"/>
        </w:rPr>
        <w:t xml:space="preserve">, </w:t>
      </w:r>
      <w:r w:rsidRPr="00E718ED">
        <w:rPr>
          <w:rFonts w:asciiTheme="minorHAnsi" w:hAnsiTheme="minorHAnsi" w:cstheme="minorHAnsi"/>
          <w:b/>
          <w:sz w:val="22"/>
        </w:rPr>
        <w:t>ul. Chlebowa 4/8</w:t>
      </w:r>
      <w:r w:rsidR="00792C72" w:rsidRPr="00E718ED">
        <w:rPr>
          <w:rFonts w:asciiTheme="minorHAnsi" w:hAnsiTheme="minorHAnsi" w:cstheme="minorHAnsi"/>
          <w:b/>
          <w:sz w:val="22"/>
        </w:rPr>
        <w:t xml:space="preserve">, </w:t>
      </w:r>
      <w:r w:rsidRPr="00E718ED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20DA5278" w14:textId="77777777" w:rsidR="00606D37" w:rsidRPr="00E718ED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:rsidRPr="00E718ED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Pr="00E718ED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Pr="00E718ED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:rsidRPr="00E718ED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:rsidRPr="00E718ED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Pr="00E718ED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Pr="00E718ED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Pr="00E718ED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WYKAZ OSÓB</w:t>
      </w:r>
    </w:p>
    <w:p w14:paraId="72CA6DAB" w14:textId="7E304338" w:rsidR="00606D37" w:rsidRPr="00E718ED" w:rsidRDefault="00766114" w:rsidP="00766114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- skierowanych przez Wykonawcę do realizacji zamówienia publicznego -</w:t>
      </w:r>
    </w:p>
    <w:p w14:paraId="5ADE386C" w14:textId="77777777" w:rsidR="00606D37" w:rsidRPr="00E718ED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 w:rsidRPr="00E718ED"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606D37" w:rsidRPr="00E718ED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3E3B3970" w:rsidR="00606D37" w:rsidRPr="00E718ED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="00766114"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I POSIADAJĄCE KWALIFIKACJE</w:t>
            </w: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:rsidRPr="00E718ED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Pr="00E718ED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Pr="00E718ED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E718ED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Pr="00E718ED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:rsidRPr="00E718ED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8434F5C" w:rsidR="00606D37" w:rsidRPr="00E718ED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kierowanie pracami w branży wodno-melioracyjnej,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5DA" w14:textId="04D7D6C9" w:rsidR="00606D37" w:rsidRPr="00E718ED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718E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 najmniej trzyletnie doświadczenie zawodowe                                    w kierowaniu pracami w branży wodno-melioracyjnej</w:t>
            </w:r>
          </w:p>
          <w:p w14:paraId="2A44C9B8" w14:textId="2A266DB0" w:rsidR="00087F3B" w:rsidRPr="00E718ED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718E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-……………………………….</w:t>
            </w:r>
          </w:p>
          <w:p w14:paraId="6A8E8E27" w14:textId="1AA11C68" w:rsidR="00087F3B" w:rsidRPr="00E718ED" w:rsidRDefault="00087F3B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18CA0C34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11E6A9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37AF0484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3969517C" w14:textId="77777777" w:rsidTr="006B73CA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Pr="00E718ED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:rsidRPr="00E718ED" w14:paraId="74A1E82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Pr="00E718ED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Pr="00E718ED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Pr="00E718ED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Pr="00E718ED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Pr="00E718ED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:rsidRPr="00E718ED" w14:paraId="25DB8F4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0BFA51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Pr="00E718ED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5CCDD9A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09B2670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1C762B2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51E745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37C102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67224EC3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718ED"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RPr="00E718ED" w14:paraId="080E883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Pr="00E718ED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Pr="00E718ED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E718ED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 w:rsidRPr="00E718ED"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Pr="00E718ED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 w:rsidRPr="00E718ED"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549B5A46" w:rsidR="00606D37" w:rsidRPr="00E718ED" w:rsidRDefault="00606D37" w:rsidP="00606D37">
      <w:pPr>
        <w:rPr>
          <w:rFonts w:asciiTheme="minorHAnsi" w:hAnsiTheme="minorHAnsi" w:cstheme="minorHAnsi"/>
          <w:szCs w:val="20"/>
        </w:rPr>
      </w:pPr>
      <w:r w:rsidRPr="00E718ED">
        <w:rPr>
          <w:rFonts w:asciiTheme="minorHAnsi" w:hAnsiTheme="minorHAnsi" w:cstheme="minorHAnsi"/>
          <w:szCs w:val="20"/>
        </w:rPr>
        <w:t xml:space="preserve">Wykaz osób, w części B dotyczącej pracowników zatrudnionych na umowę o pracę, będzie stanowił </w:t>
      </w:r>
      <w:r w:rsidRPr="00E718ED">
        <w:rPr>
          <w:rFonts w:asciiTheme="minorHAnsi" w:hAnsiTheme="minorHAnsi" w:cstheme="minorHAnsi"/>
          <w:b/>
          <w:bCs/>
          <w:szCs w:val="20"/>
          <w:u w:val="single"/>
        </w:rPr>
        <w:t>załącznik do umowy</w:t>
      </w:r>
      <w:r w:rsidRPr="00E718ED">
        <w:rPr>
          <w:rFonts w:asciiTheme="minorHAnsi" w:hAnsiTheme="minorHAnsi" w:cstheme="minorHAnsi"/>
          <w:szCs w:val="20"/>
        </w:rPr>
        <w:t xml:space="preserve"> w sprawie niniejszego zamówienia publicznego i </w:t>
      </w:r>
      <w:r w:rsidRPr="00E718ED">
        <w:rPr>
          <w:rFonts w:asciiTheme="minorHAnsi" w:hAnsiTheme="minorHAnsi" w:cstheme="minorHAnsi"/>
          <w:szCs w:val="20"/>
          <w:u w:val="single"/>
        </w:rPr>
        <w:t>załączony zostanie</w:t>
      </w:r>
      <w:r w:rsidR="009C59DD" w:rsidRPr="00E718ED">
        <w:rPr>
          <w:rFonts w:asciiTheme="minorHAnsi" w:hAnsiTheme="minorHAnsi" w:cstheme="minorHAnsi"/>
          <w:szCs w:val="20"/>
          <w:u w:val="single"/>
        </w:rPr>
        <w:t xml:space="preserve"> </w:t>
      </w:r>
      <w:r w:rsidRPr="00E718ED">
        <w:rPr>
          <w:rFonts w:asciiTheme="minorHAnsi" w:hAnsiTheme="minorHAnsi" w:cstheme="minorHAnsi"/>
          <w:szCs w:val="20"/>
          <w:u w:val="single"/>
        </w:rPr>
        <w:t>do zawartej umowy</w:t>
      </w:r>
      <w:r w:rsidRPr="00E718ED">
        <w:rPr>
          <w:rFonts w:asciiTheme="minorHAnsi" w:hAnsiTheme="minorHAnsi" w:cstheme="minorHAnsi"/>
          <w:szCs w:val="20"/>
        </w:rPr>
        <w:t>.</w:t>
      </w:r>
    </w:p>
    <w:p w14:paraId="65B2C74F" w14:textId="38148AE7" w:rsidR="00606D37" w:rsidRPr="00E718ED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07219D82" w14:textId="5BA8D8C7" w:rsidR="00751E5F" w:rsidRPr="00E718ED" w:rsidRDefault="00751E5F" w:rsidP="00751E5F">
      <w:pPr>
        <w:jc w:val="right"/>
        <w:rPr>
          <w:rFonts w:asciiTheme="minorHAnsi" w:hAnsiTheme="minorHAnsi" w:cstheme="minorHAnsi"/>
          <w:b/>
          <w:sz w:val="22"/>
        </w:rPr>
      </w:pPr>
      <w:r w:rsidRPr="00E718ED">
        <w:rPr>
          <w:rFonts w:asciiTheme="minorHAnsi" w:hAnsiTheme="minorHAnsi" w:cstheme="minorHAnsi"/>
          <w:b/>
          <w:sz w:val="22"/>
        </w:rPr>
        <w:t>Podpis elektroniczny:</w:t>
      </w:r>
    </w:p>
    <w:p w14:paraId="49392EBA" w14:textId="31C27687" w:rsidR="00751E5F" w:rsidRPr="00E718ED" w:rsidRDefault="00751E5F" w:rsidP="00606D37">
      <w:pPr>
        <w:rPr>
          <w:rFonts w:asciiTheme="minorHAnsi" w:hAnsiTheme="minorHAnsi" w:cstheme="minorHAnsi"/>
          <w:b/>
          <w:sz w:val="22"/>
        </w:rPr>
      </w:pPr>
    </w:p>
    <w:p w14:paraId="0C49F489" w14:textId="779124F4" w:rsidR="00751E5F" w:rsidRPr="00E718ED" w:rsidRDefault="00751E5F" w:rsidP="00606D37">
      <w:pPr>
        <w:rPr>
          <w:rFonts w:asciiTheme="minorHAnsi" w:hAnsiTheme="minorHAnsi" w:cstheme="minorHAnsi"/>
          <w:b/>
          <w:sz w:val="22"/>
        </w:rPr>
      </w:pPr>
    </w:p>
    <w:p w14:paraId="16439C9B" w14:textId="77777777" w:rsidR="00751E5F" w:rsidRPr="00E718ED" w:rsidRDefault="00751E5F" w:rsidP="00606D37">
      <w:pPr>
        <w:rPr>
          <w:rFonts w:asciiTheme="minorHAnsi" w:hAnsiTheme="minorHAnsi" w:cstheme="minorHAnsi"/>
          <w:b/>
          <w:sz w:val="22"/>
        </w:rPr>
      </w:pPr>
    </w:p>
    <w:p w14:paraId="3D40A39C" w14:textId="4F9FDA6D" w:rsidR="0056322A" w:rsidRPr="00E718ED" w:rsidRDefault="00606D37" w:rsidP="00E718ED">
      <w:pPr>
        <w:suppressAutoHyphens/>
        <w:spacing w:before="240"/>
        <w:jc w:val="center"/>
        <w:rPr>
          <w:rFonts w:asciiTheme="minorHAnsi" w:hAnsiTheme="minorHAnsi" w:cstheme="minorHAnsi"/>
          <w:b/>
          <w:i/>
          <w:sz w:val="22"/>
        </w:rPr>
      </w:pPr>
      <w:r w:rsidRPr="00E718ED"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E718ED">
        <w:rPr>
          <w:rFonts w:asciiTheme="minorHAnsi" w:hAnsiTheme="minorHAnsi" w:cstheme="minorHAnsi"/>
          <w:b/>
          <w:i/>
          <w:sz w:val="22"/>
        </w:rPr>
        <w:t>!</w:t>
      </w:r>
      <w:r w:rsidR="0049213A" w:rsidRPr="00E718ED">
        <w:rPr>
          <w:rFonts w:asciiTheme="minorHAnsi" w:hAnsiTheme="minorHAnsi" w:cstheme="minorHAnsi"/>
          <w:b/>
          <w:i/>
          <w:sz w:val="22"/>
        </w:rPr>
        <w:t xml:space="preserve"> </w:t>
      </w:r>
      <w:r w:rsidRPr="00E718ED"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 w:rsidRPr="00E718ED">
        <w:rPr>
          <w:rFonts w:asciiTheme="minorHAnsi" w:hAnsiTheme="minorHAnsi" w:cstheme="minorHAnsi"/>
          <w:b/>
          <w:i/>
          <w:sz w:val="22"/>
        </w:rPr>
        <w:br/>
      </w:r>
      <w:r w:rsidRPr="00E718ED"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  <w:bookmarkEnd w:id="1"/>
    </w:p>
    <w:sectPr w:rsidR="0056322A" w:rsidRPr="00E718ED" w:rsidSect="008E4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4FB" w14:textId="77777777" w:rsidR="0081008F" w:rsidRDefault="008100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44F7" w14:textId="77777777" w:rsidR="0081008F" w:rsidRDefault="008100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7624" w14:textId="77777777" w:rsidR="0081008F" w:rsidRDefault="00810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EC62" w14:textId="77777777" w:rsidR="0081008F" w:rsidRDefault="008100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1803" w14:textId="08F36ED5" w:rsidR="004826AE" w:rsidRPr="008212E6" w:rsidRDefault="004826AE" w:rsidP="004826A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Pr="008212E6">
      <w:rPr>
        <w:rFonts w:cs="Calibri"/>
        <w:b/>
        <w:bCs/>
        <w:smallCaps/>
        <w:szCs w:val="20"/>
      </w:rPr>
      <w:t>PO.ROZ.2</w:t>
    </w:r>
    <w:r w:rsidR="0081008F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6C4E78">
      <w:rPr>
        <w:rFonts w:cs="Calibri"/>
        <w:b/>
        <w:bCs/>
        <w:smallCaps/>
        <w:szCs w:val="20"/>
      </w:rPr>
      <w:t>01</w:t>
    </w:r>
    <w:r w:rsidRPr="008212E6">
      <w:rPr>
        <w:rFonts w:cs="Calibri"/>
        <w:b/>
        <w:bCs/>
        <w:smallCaps/>
        <w:szCs w:val="20"/>
      </w:rPr>
      <w:t>.202</w:t>
    </w:r>
    <w:r w:rsidR="006C4E78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 xml:space="preserve">WYKAZ </w:t>
    </w:r>
    <w:r>
      <w:rPr>
        <w:rFonts w:cs="Calibri"/>
        <w:b/>
        <w:bCs/>
        <w:smallCaps/>
        <w:sz w:val="16"/>
        <w:szCs w:val="16"/>
      </w:rPr>
      <w:t>OSÓB</w:t>
    </w:r>
  </w:p>
  <w:p w14:paraId="0F7A32CA" w14:textId="77777777" w:rsidR="004826AE" w:rsidRPr="008212E6" w:rsidRDefault="004826AE" w:rsidP="004826AE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A83E" w14:textId="77777777" w:rsidR="0081008F" w:rsidRDefault="008100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087F3B"/>
    <w:rsid w:val="000F3B22"/>
    <w:rsid w:val="001B4F29"/>
    <w:rsid w:val="00227112"/>
    <w:rsid w:val="00231A01"/>
    <w:rsid w:val="002452FE"/>
    <w:rsid w:val="003A00F5"/>
    <w:rsid w:val="004826AE"/>
    <w:rsid w:val="0049213A"/>
    <w:rsid w:val="0056322A"/>
    <w:rsid w:val="00565FB7"/>
    <w:rsid w:val="00606D37"/>
    <w:rsid w:val="00680CB5"/>
    <w:rsid w:val="0069434B"/>
    <w:rsid w:val="006B73CA"/>
    <w:rsid w:val="006C4E78"/>
    <w:rsid w:val="006D6021"/>
    <w:rsid w:val="007432F9"/>
    <w:rsid w:val="00751E5F"/>
    <w:rsid w:val="00766114"/>
    <w:rsid w:val="00792C72"/>
    <w:rsid w:val="007D2941"/>
    <w:rsid w:val="0081008F"/>
    <w:rsid w:val="008352ED"/>
    <w:rsid w:val="00891594"/>
    <w:rsid w:val="00896356"/>
    <w:rsid w:val="008E4229"/>
    <w:rsid w:val="009C3FA5"/>
    <w:rsid w:val="009C59DD"/>
    <w:rsid w:val="00B03995"/>
    <w:rsid w:val="00B81DB0"/>
    <w:rsid w:val="00CB3E9E"/>
    <w:rsid w:val="00CD47DC"/>
    <w:rsid w:val="00CE7BFF"/>
    <w:rsid w:val="00E718ED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Pawlak (RZGW Poznań)</cp:lastModifiedBy>
  <cp:revision>8</cp:revision>
  <dcterms:created xsi:type="dcterms:W3CDTF">2022-03-22T09:27:00Z</dcterms:created>
  <dcterms:modified xsi:type="dcterms:W3CDTF">2023-01-16T11:36:00Z</dcterms:modified>
</cp:coreProperties>
</file>