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B7292A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B7292A">
        <w:rPr>
          <w:rFonts w:cs="Calibri"/>
          <w:sz w:val="22"/>
        </w:rPr>
        <w:t>Załącznik nr 1 do SWZ</w:t>
      </w:r>
    </w:p>
    <w:p w14:paraId="6DE75285" w14:textId="38932892" w:rsidR="002560F8" w:rsidRPr="00B7292A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292A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B7292A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B7292A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B7292A">
        <w:rPr>
          <w:rFonts w:asciiTheme="minorHAnsi" w:hAnsiTheme="minorHAnsi" w:cstheme="minorHAnsi"/>
          <w:sz w:val="22"/>
        </w:rPr>
        <w:t xml:space="preserve">na </w:t>
      </w:r>
      <w:r w:rsidR="00BB32BF" w:rsidRPr="00B7292A">
        <w:rPr>
          <w:rFonts w:asciiTheme="minorHAnsi" w:hAnsiTheme="minorHAnsi" w:cstheme="minorHAnsi"/>
          <w:sz w:val="22"/>
        </w:rPr>
        <w:t>wykonanie zadania</w:t>
      </w:r>
      <w:r w:rsidR="002560F8" w:rsidRPr="00B7292A">
        <w:rPr>
          <w:rFonts w:asciiTheme="minorHAnsi" w:hAnsiTheme="minorHAnsi" w:cstheme="minorHAnsi"/>
          <w:sz w:val="22"/>
        </w:rPr>
        <w:t xml:space="preserve"> pn.:</w:t>
      </w:r>
    </w:p>
    <w:p w14:paraId="340B99FA" w14:textId="0EC33B60" w:rsidR="00091166" w:rsidRDefault="00DF6EBF" w:rsidP="001669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268825"/>
      <w:r w:rsidRPr="00B7292A">
        <w:rPr>
          <w:rFonts w:asciiTheme="minorHAnsi" w:hAnsiTheme="minorHAnsi" w:cstheme="minorHAnsi"/>
          <w:b/>
          <w:sz w:val="28"/>
          <w:szCs w:val="28"/>
        </w:rPr>
        <w:t>„</w:t>
      </w:r>
      <w:r w:rsidR="00B7292A" w:rsidRPr="00B7292A">
        <w:rPr>
          <w:rFonts w:asciiTheme="minorHAnsi" w:hAnsiTheme="minorHAnsi" w:cstheme="minorHAnsi"/>
          <w:b/>
          <w:sz w:val="28"/>
          <w:szCs w:val="28"/>
        </w:rPr>
        <w:t>Wykonanie bieżącej konserwacji, eksploatacji i utrzymania urządzeń wodnych w 2023 r. – obiekty Zarządu Zlewni w Poznaniu</w:t>
      </w:r>
      <w:r w:rsidRPr="00B7292A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C99DD9" w14:textId="77777777" w:rsidR="00A135A0" w:rsidRPr="00B7292A" w:rsidRDefault="00A135A0" w:rsidP="001669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608DFDAF" w14:textId="77777777" w:rsidR="00F4654A" w:rsidRPr="00B7292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B7292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B7292A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B7292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B7292A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7292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B7292A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B7292A">
        <w:rPr>
          <w:color w:val="auto"/>
          <w:sz w:val="22"/>
          <w:szCs w:val="22"/>
        </w:rPr>
        <w:t>NI</w:t>
      </w:r>
      <w:r w:rsidRPr="00B7292A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B7292A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B7292A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B7292A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7292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B7292A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B7292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B7292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B7292A">
        <w:rPr>
          <w:color w:val="auto"/>
          <w:sz w:val="22"/>
          <w:szCs w:val="22"/>
        </w:rPr>
        <w:t>Niniejsza</w:t>
      </w:r>
      <w:r w:rsidRPr="00B7292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B7292A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 xml:space="preserve">NIP </w:t>
            </w:r>
            <w:r w:rsidRPr="00B7292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B7292A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7292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B7292A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NIP:</w:t>
            </w:r>
            <w:r w:rsidRPr="00B7292A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B7292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B7292A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7292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B7292A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NIP:</w:t>
            </w:r>
            <w:r w:rsidRPr="00B7292A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B7292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7292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B7292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B7292A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B7292A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B7292A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B7292A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B7292A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B7292A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B7292A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7292A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B7292A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B7292A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7292A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B7292A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B7292A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7292A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B7292A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7292A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B7292A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B7292A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B7292A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B7292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7292A">
        <w:rPr>
          <w:rFonts w:asciiTheme="minorHAnsi" w:hAnsiTheme="minorHAnsi" w:cstheme="minorHAnsi"/>
          <w:sz w:val="22"/>
        </w:rPr>
        <w:t>Z</w:t>
      </w:r>
      <w:r w:rsidR="002560F8" w:rsidRPr="00B7292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B7292A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B7292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7292A">
        <w:rPr>
          <w:rFonts w:asciiTheme="minorHAnsi" w:hAnsiTheme="minorHAnsi" w:cstheme="minorHAnsi"/>
          <w:sz w:val="22"/>
        </w:rPr>
        <w:t>U</w:t>
      </w:r>
      <w:r w:rsidR="002560F8" w:rsidRPr="00B7292A">
        <w:rPr>
          <w:rFonts w:asciiTheme="minorHAnsi" w:hAnsiTheme="minorHAnsi" w:cstheme="minorHAnsi"/>
          <w:sz w:val="22"/>
        </w:rPr>
        <w:t>zyska</w:t>
      </w:r>
      <w:r w:rsidRPr="00B7292A">
        <w:rPr>
          <w:rFonts w:asciiTheme="minorHAnsi" w:hAnsiTheme="minorHAnsi" w:cstheme="minorHAnsi"/>
          <w:sz w:val="22"/>
        </w:rPr>
        <w:t>łem</w:t>
      </w:r>
      <w:r w:rsidR="002560F8" w:rsidRPr="00B7292A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B7292A">
        <w:rPr>
          <w:rFonts w:asciiTheme="minorHAnsi" w:hAnsiTheme="minorHAnsi" w:cstheme="minorHAnsi"/>
          <w:sz w:val="22"/>
        </w:rPr>
        <w:t>;</w:t>
      </w:r>
    </w:p>
    <w:p w14:paraId="17F13B5C" w14:textId="197AE6BB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7292A">
        <w:rPr>
          <w:rFonts w:asciiTheme="minorHAnsi" w:hAnsiTheme="minorHAnsi" w:cstheme="minorHAnsi"/>
          <w:sz w:val="22"/>
        </w:rPr>
        <w:t>G</w:t>
      </w:r>
      <w:r w:rsidR="002560F8" w:rsidRPr="00B7292A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B7292A">
        <w:rPr>
          <w:rFonts w:asciiTheme="minorHAnsi" w:hAnsiTheme="minorHAnsi" w:cstheme="minorHAnsi"/>
          <w:sz w:val="22"/>
        </w:rPr>
        <w:t xml:space="preserve">OPZ, SWZ, </w:t>
      </w:r>
      <w:r w:rsidR="002560F8" w:rsidRPr="00B7292A">
        <w:rPr>
          <w:rFonts w:asciiTheme="minorHAnsi" w:hAnsiTheme="minorHAnsi" w:cstheme="minorHAnsi"/>
          <w:sz w:val="22"/>
        </w:rPr>
        <w:t>wyjaśnie</w:t>
      </w:r>
      <w:r w:rsidR="00287C0C" w:rsidRPr="00B7292A">
        <w:rPr>
          <w:rFonts w:asciiTheme="minorHAnsi" w:hAnsiTheme="minorHAnsi" w:cstheme="minorHAnsi"/>
          <w:sz w:val="22"/>
        </w:rPr>
        <w:t>ń</w:t>
      </w:r>
      <w:r w:rsidR="002560F8" w:rsidRPr="00B7292A">
        <w:rPr>
          <w:rFonts w:asciiTheme="minorHAnsi" w:hAnsiTheme="minorHAnsi" w:cstheme="minorHAnsi"/>
          <w:sz w:val="22"/>
        </w:rPr>
        <w:t xml:space="preserve"> do SWZ oraz jej modyfikacji</w:t>
      </w:r>
      <w:r w:rsidRPr="00B7292A">
        <w:rPr>
          <w:rFonts w:asciiTheme="minorHAnsi" w:hAnsiTheme="minorHAnsi" w:cstheme="minorHAnsi"/>
          <w:sz w:val="22"/>
        </w:rPr>
        <w:t>;</w:t>
      </w:r>
      <w:r w:rsidR="002560F8" w:rsidRPr="00B7292A">
        <w:rPr>
          <w:rFonts w:asciiTheme="minorHAnsi" w:hAnsiTheme="minorHAnsi" w:cstheme="minorHAnsi"/>
          <w:sz w:val="22"/>
        </w:rPr>
        <w:t xml:space="preserve"> </w:t>
      </w:r>
    </w:p>
    <w:p w14:paraId="1AF247F0" w14:textId="77777777" w:rsidR="00A135A0" w:rsidRPr="00B7292A" w:rsidRDefault="00A135A0" w:rsidP="00A135A0">
      <w:pPr>
        <w:ind w:left="709"/>
        <w:rPr>
          <w:rFonts w:asciiTheme="minorHAnsi" w:hAnsiTheme="minorHAnsi" w:cstheme="minorHAnsi"/>
          <w:sz w:val="22"/>
        </w:rPr>
      </w:pPr>
    </w:p>
    <w:p w14:paraId="1C7EFF15" w14:textId="52D3F7EB" w:rsidR="00065617" w:rsidRPr="00B7292A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B7292A">
        <w:rPr>
          <w:rFonts w:asciiTheme="minorHAnsi" w:hAnsiTheme="minorHAnsi" w:cstheme="minorHAnsi"/>
          <w:bCs/>
          <w:sz w:val="22"/>
        </w:rPr>
        <w:lastRenderedPageBreak/>
        <w:t>C</w:t>
      </w:r>
      <w:r w:rsidR="002560F8" w:rsidRPr="00B7292A">
        <w:rPr>
          <w:rFonts w:asciiTheme="minorHAnsi" w:hAnsiTheme="minorHAnsi" w:cstheme="minorHAnsi"/>
          <w:bCs/>
          <w:sz w:val="22"/>
        </w:rPr>
        <w:t>ena mojej oferty</w:t>
      </w:r>
      <w:r w:rsidR="00065617" w:rsidRPr="00B7292A">
        <w:rPr>
          <w:rFonts w:asciiTheme="minorHAnsi" w:hAnsiTheme="minorHAnsi" w:cstheme="minorHAnsi"/>
          <w:bCs/>
          <w:sz w:val="22"/>
        </w:rPr>
        <w:t xml:space="preserve"> </w:t>
      </w:r>
      <w:r w:rsidR="00065617" w:rsidRPr="00B7292A">
        <w:rPr>
          <w:bCs/>
          <w:sz w:val="22"/>
        </w:rPr>
        <w:t>zgodnie z wymogami opisu przedmiotu zamówienia i wynikająca z </w:t>
      </w:r>
      <w:r w:rsidR="00154D57" w:rsidRPr="00B7292A">
        <w:rPr>
          <w:bCs/>
          <w:sz w:val="22"/>
        </w:rPr>
        <w:t>kosztorysu ofertowego</w:t>
      </w:r>
      <w:r w:rsidR="00287C0C" w:rsidRPr="00B7292A">
        <w:rPr>
          <w:bCs/>
          <w:sz w:val="22"/>
        </w:rPr>
        <w:t xml:space="preserve"> wynosi</w:t>
      </w:r>
      <w:r w:rsidR="00065617" w:rsidRPr="00B7292A">
        <w:rPr>
          <w:rFonts w:asciiTheme="minorHAnsi" w:hAnsiTheme="minorHAnsi" w:cstheme="minorHAnsi"/>
          <w:bCs/>
          <w:sz w:val="22"/>
        </w:rPr>
        <w:t>:</w:t>
      </w:r>
      <w:bookmarkEnd w:id="2"/>
    </w:p>
    <w:p w14:paraId="710CF62F" w14:textId="0E3FAF27" w:rsidR="006C1CB1" w:rsidRPr="00B7292A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B7292A">
        <w:rPr>
          <w:rFonts w:cs="Calibri"/>
          <w:b/>
          <w:sz w:val="22"/>
        </w:rPr>
        <w:t>Część nr 1 –</w:t>
      </w:r>
      <w:r w:rsidR="006F795A">
        <w:rPr>
          <w:rFonts w:cs="Calibri"/>
          <w:b/>
          <w:sz w:val="22"/>
        </w:rPr>
        <w:t xml:space="preserve"> obiekt nr 1 –</w:t>
      </w:r>
      <w:r w:rsidRPr="00B7292A">
        <w:rPr>
          <w:rFonts w:cs="Calibri"/>
          <w:b/>
          <w:sz w:val="22"/>
        </w:rPr>
        <w:t xml:space="preserve"> </w:t>
      </w:r>
      <w:r w:rsidR="00DF6EBF" w:rsidRPr="00B7292A">
        <w:rPr>
          <w:rFonts w:cs="Calibri"/>
          <w:b/>
          <w:sz w:val="22"/>
        </w:rPr>
        <w:t xml:space="preserve">NW </w:t>
      </w:r>
      <w:r w:rsidR="00B7292A" w:rsidRPr="00B7292A">
        <w:rPr>
          <w:rFonts w:cs="Calibri"/>
          <w:b/>
          <w:sz w:val="22"/>
        </w:rPr>
        <w:t>Gniezno i Poznań</w:t>
      </w:r>
    </w:p>
    <w:p w14:paraId="3D98964E" w14:textId="2A59C28A" w:rsidR="00AD236A" w:rsidRPr="00B7292A" w:rsidRDefault="00AD236A" w:rsidP="00AD236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bookmarkStart w:id="3" w:name="_Hlk124513983"/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32938556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606F13A0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050C3BC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5571B845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508E3C0C" w14:textId="77777777" w:rsidR="00AD236A" w:rsidRPr="00B7292A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4B9DD362" w14:textId="77777777" w:rsidR="00401638" w:rsidRPr="00B7292A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4" w:name="_Hlk124513698"/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265FB004" w14:textId="4B8DD201" w:rsidR="00401638" w:rsidRPr="00B7292A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="00154D57" w:rsidRPr="00B7292A">
        <w:rPr>
          <w:rFonts w:cs="Calibri"/>
          <w:b/>
          <w:sz w:val="22"/>
        </w:rPr>
        <w:t>….</w:t>
      </w:r>
      <w:r w:rsidRPr="00B7292A">
        <w:rPr>
          <w:rFonts w:cs="Calibri"/>
          <w:b/>
          <w:sz w:val="22"/>
        </w:rPr>
        <w:t>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3FF054AE" w14:textId="38E6D3C7" w:rsidR="00401638" w:rsidRPr="00B7292A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W</w:t>
      </w:r>
      <w:r w:rsidR="00401638" w:rsidRPr="00B7292A">
        <w:rPr>
          <w:rFonts w:cs="Calibri"/>
          <w:sz w:val="22"/>
        </w:rPr>
        <w:t xml:space="preserve">artość brutto: </w:t>
      </w:r>
      <w:r w:rsidR="00401638" w:rsidRPr="00B7292A">
        <w:rPr>
          <w:rFonts w:cs="Calibri"/>
          <w:sz w:val="22"/>
        </w:rPr>
        <w:tab/>
        <w:t>zł</w:t>
      </w:r>
    </w:p>
    <w:p w14:paraId="0C1454C3" w14:textId="6FD3603B" w:rsidR="0011549D" w:rsidRPr="00B7292A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bookmarkEnd w:id="4"/>
    <w:p w14:paraId="218AC368" w14:textId="77777777" w:rsidR="00AD236A" w:rsidRPr="00B7292A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47E1BC00" w14:textId="77777777" w:rsidR="00AD236A" w:rsidRPr="00B7292A" w:rsidRDefault="00AD236A" w:rsidP="00AD236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39F618A7" w14:textId="77777777" w:rsidR="00AD236A" w:rsidRPr="00B7292A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311C918A" w14:textId="77777777" w:rsidR="00AD236A" w:rsidRPr="00B7292A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300830ED" w14:textId="77777777" w:rsidR="00AD236A" w:rsidRPr="00B7292A" w:rsidRDefault="00AD236A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bookmarkEnd w:id="3"/>
    <w:p w14:paraId="63E8C3C1" w14:textId="0A2F4793" w:rsidR="006C1CB1" w:rsidRPr="00B7292A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B7292A">
        <w:rPr>
          <w:rFonts w:cs="Calibri"/>
          <w:b/>
          <w:bCs/>
          <w:sz w:val="23"/>
          <w:szCs w:val="23"/>
        </w:rPr>
        <w:t>Część nr 2 –</w:t>
      </w:r>
      <w:r w:rsidR="00323D4B" w:rsidRPr="00B7292A">
        <w:rPr>
          <w:rFonts w:cs="Calibri"/>
          <w:b/>
          <w:bCs/>
          <w:sz w:val="23"/>
          <w:szCs w:val="23"/>
        </w:rPr>
        <w:t xml:space="preserve"> </w:t>
      </w:r>
      <w:r w:rsidR="006F795A">
        <w:rPr>
          <w:rFonts w:cs="Calibri"/>
          <w:b/>
          <w:sz w:val="22"/>
        </w:rPr>
        <w:t>obiekt nr 2 –</w:t>
      </w:r>
      <w:r w:rsidR="006F795A" w:rsidRPr="00B7292A">
        <w:rPr>
          <w:rFonts w:cs="Calibri"/>
          <w:b/>
          <w:sz w:val="22"/>
        </w:rPr>
        <w:t xml:space="preserve"> </w:t>
      </w:r>
      <w:r w:rsidR="00154D57" w:rsidRPr="00B7292A">
        <w:rPr>
          <w:rFonts w:cs="Calibri"/>
          <w:b/>
          <w:bCs/>
          <w:sz w:val="23"/>
          <w:szCs w:val="23"/>
        </w:rPr>
        <w:t xml:space="preserve">NW </w:t>
      </w:r>
      <w:r w:rsidR="00B7292A" w:rsidRPr="00B7292A">
        <w:rPr>
          <w:rFonts w:cs="Calibri"/>
          <w:b/>
          <w:bCs/>
          <w:sz w:val="23"/>
          <w:szCs w:val="23"/>
        </w:rPr>
        <w:t>Gostyń</w:t>
      </w:r>
    </w:p>
    <w:p w14:paraId="257F22BC" w14:textId="06B71905" w:rsidR="00073C5A" w:rsidRPr="00B7292A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0758C187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730503B9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26CCC71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42EBC4D2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19644BD5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37BDF36F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0D30C6FD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34E8D56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790E347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2C6BD5C3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3FF471CE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1FBECF1E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761C7F39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3E4998EE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73AAB514" w14:textId="44321673" w:rsidR="006C1CB1" w:rsidRPr="00B7292A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B7292A">
        <w:rPr>
          <w:rFonts w:cs="Calibri"/>
          <w:b/>
          <w:bCs/>
          <w:sz w:val="23"/>
          <w:szCs w:val="23"/>
        </w:rPr>
        <w:t>Część nr 3 –</w:t>
      </w:r>
      <w:r w:rsidR="006F795A" w:rsidRPr="006F795A">
        <w:rPr>
          <w:rFonts w:cs="Calibri"/>
          <w:b/>
          <w:sz w:val="22"/>
        </w:rPr>
        <w:t xml:space="preserve"> </w:t>
      </w:r>
      <w:r w:rsidR="006F795A">
        <w:rPr>
          <w:rFonts w:cs="Calibri"/>
          <w:b/>
          <w:sz w:val="22"/>
        </w:rPr>
        <w:t>obiekt nr 3 –</w:t>
      </w:r>
      <w:r w:rsidRPr="00B7292A">
        <w:rPr>
          <w:rFonts w:cs="Calibri"/>
          <w:b/>
          <w:bCs/>
          <w:sz w:val="23"/>
          <w:szCs w:val="23"/>
        </w:rPr>
        <w:t xml:space="preserve"> </w:t>
      </w:r>
      <w:r w:rsidR="00154D57" w:rsidRPr="00B7292A">
        <w:rPr>
          <w:rFonts w:cs="Calibri"/>
          <w:b/>
          <w:bCs/>
          <w:sz w:val="23"/>
          <w:szCs w:val="23"/>
        </w:rPr>
        <w:t xml:space="preserve">NW </w:t>
      </w:r>
      <w:r w:rsidR="00B7292A" w:rsidRPr="00B7292A">
        <w:rPr>
          <w:rFonts w:cs="Calibri"/>
          <w:b/>
          <w:bCs/>
          <w:sz w:val="23"/>
          <w:szCs w:val="23"/>
        </w:rPr>
        <w:t>Kościan</w:t>
      </w:r>
    </w:p>
    <w:p w14:paraId="241389C3" w14:textId="69EA87D9" w:rsidR="00073C5A" w:rsidRPr="00B7292A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43F0BD45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lastRenderedPageBreak/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0599D6EA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79D6701F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32986068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1C98C58C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2BDF5F2E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335340F4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1BEF90EE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5097CE74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6AD829BB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01C5D2DD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1D37195E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65D4DDA7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32482A7B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57021899" w14:textId="0FB0017B" w:rsidR="00DF6EBF" w:rsidRPr="00B7292A" w:rsidRDefault="00DF6EBF" w:rsidP="00DF6EBF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B7292A">
        <w:rPr>
          <w:rFonts w:cs="Calibri"/>
          <w:b/>
          <w:bCs/>
          <w:sz w:val="23"/>
          <w:szCs w:val="23"/>
        </w:rPr>
        <w:t xml:space="preserve">Część nr 4 – </w:t>
      </w:r>
      <w:r w:rsidR="006F795A">
        <w:rPr>
          <w:rFonts w:cs="Calibri"/>
          <w:b/>
          <w:sz w:val="22"/>
        </w:rPr>
        <w:t>obiekt nr 4 –</w:t>
      </w:r>
      <w:r w:rsidR="006F795A" w:rsidRPr="00B7292A">
        <w:rPr>
          <w:rFonts w:cs="Calibri"/>
          <w:b/>
          <w:sz w:val="22"/>
        </w:rPr>
        <w:t xml:space="preserve"> </w:t>
      </w:r>
      <w:r w:rsidRPr="00B7292A">
        <w:rPr>
          <w:rFonts w:cs="Calibri"/>
          <w:b/>
          <w:bCs/>
          <w:sz w:val="23"/>
          <w:szCs w:val="23"/>
        </w:rPr>
        <w:t xml:space="preserve">NW </w:t>
      </w:r>
      <w:r w:rsidR="00B7292A" w:rsidRPr="00B7292A">
        <w:rPr>
          <w:rFonts w:cs="Calibri"/>
          <w:b/>
          <w:bCs/>
          <w:sz w:val="23"/>
          <w:szCs w:val="23"/>
        </w:rPr>
        <w:t>Oborniki i Wągrowiec</w:t>
      </w:r>
    </w:p>
    <w:p w14:paraId="4F279303" w14:textId="1AB73519" w:rsidR="00073C5A" w:rsidRPr="00B7292A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2ACD066C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167C19EE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31FB8362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8EC267A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3C3FC371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7539885C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3B31281C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67DC8938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2891B63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30EC69FA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78AA5A75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3A5D3503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4C78D55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685B62C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0ACD80D6" w14:textId="6E4D399C" w:rsidR="00DF6EBF" w:rsidRPr="00B7292A" w:rsidRDefault="00DF6EBF" w:rsidP="00DF6EBF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B7292A">
        <w:rPr>
          <w:rFonts w:cs="Calibri"/>
          <w:b/>
          <w:bCs/>
          <w:sz w:val="23"/>
          <w:szCs w:val="23"/>
        </w:rPr>
        <w:t>Część nr 5 –</w:t>
      </w:r>
      <w:r w:rsidR="006F795A" w:rsidRPr="006F795A">
        <w:rPr>
          <w:rFonts w:cs="Calibri"/>
          <w:b/>
          <w:sz w:val="22"/>
        </w:rPr>
        <w:t xml:space="preserve"> </w:t>
      </w:r>
      <w:r w:rsidR="006F795A">
        <w:rPr>
          <w:rFonts w:cs="Calibri"/>
          <w:b/>
          <w:sz w:val="22"/>
        </w:rPr>
        <w:t>obiekt nr 5 –</w:t>
      </w:r>
      <w:r w:rsidR="006F795A" w:rsidRPr="00B7292A">
        <w:rPr>
          <w:rFonts w:cs="Calibri"/>
          <w:b/>
          <w:sz w:val="22"/>
        </w:rPr>
        <w:t xml:space="preserve"> </w:t>
      </w:r>
      <w:r w:rsidRPr="00B7292A">
        <w:rPr>
          <w:rFonts w:cs="Calibri"/>
          <w:b/>
          <w:bCs/>
          <w:sz w:val="23"/>
          <w:szCs w:val="23"/>
        </w:rPr>
        <w:t xml:space="preserve">NW </w:t>
      </w:r>
      <w:r w:rsidR="00B7292A" w:rsidRPr="00B7292A">
        <w:rPr>
          <w:rFonts w:cs="Calibri"/>
          <w:b/>
          <w:bCs/>
          <w:sz w:val="23"/>
          <w:szCs w:val="23"/>
        </w:rPr>
        <w:t>Szamotuły</w:t>
      </w:r>
    </w:p>
    <w:p w14:paraId="4300B2F1" w14:textId="368CC650" w:rsidR="00073C5A" w:rsidRPr="00B7292A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1EC45E18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6E5A8B38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29BCEA5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4E53479D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0CDDA1B2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lastRenderedPageBreak/>
        <w:t>w tym, za część gwarantowaną:</w:t>
      </w:r>
    </w:p>
    <w:p w14:paraId="2D90E17D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2A273840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3DA5BFCC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ABBD911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3383207E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488247E8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490D69B8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29D9AE7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34C4858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1DB6EBFD" w14:textId="6A99AFD7" w:rsidR="00DF6EBF" w:rsidRPr="00B7292A" w:rsidRDefault="00DF6EBF" w:rsidP="00DF6EBF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B7292A">
        <w:rPr>
          <w:rFonts w:cs="Calibri"/>
          <w:b/>
          <w:bCs/>
          <w:sz w:val="23"/>
          <w:szCs w:val="23"/>
        </w:rPr>
        <w:t xml:space="preserve">Część nr 6 – </w:t>
      </w:r>
      <w:r w:rsidR="006F795A">
        <w:rPr>
          <w:rFonts w:cs="Calibri"/>
          <w:b/>
          <w:sz w:val="22"/>
        </w:rPr>
        <w:t>obiekt nr 6 –</w:t>
      </w:r>
      <w:r w:rsidR="006F795A" w:rsidRPr="00B7292A">
        <w:rPr>
          <w:rFonts w:cs="Calibri"/>
          <w:b/>
          <w:sz w:val="22"/>
        </w:rPr>
        <w:t xml:space="preserve"> </w:t>
      </w:r>
      <w:r w:rsidRPr="00B7292A">
        <w:rPr>
          <w:rFonts w:cs="Calibri"/>
          <w:b/>
          <w:bCs/>
          <w:sz w:val="23"/>
          <w:szCs w:val="23"/>
        </w:rPr>
        <w:t xml:space="preserve">NW </w:t>
      </w:r>
      <w:r w:rsidR="00B7292A" w:rsidRPr="00B7292A">
        <w:rPr>
          <w:rFonts w:cs="Calibri"/>
          <w:b/>
          <w:bCs/>
          <w:sz w:val="23"/>
          <w:szCs w:val="23"/>
        </w:rPr>
        <w:t>Śrem</w:t>
      </w:r>
    </w:p>
    <w:p w14:paraId="21536AF2" w14:textId="6BEF2A4C" w:rsidR="00073C5A" w:rsidRPr="00B7292A" w:rsidRDefault="00073C5A" w:rsidP="00073C5A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 w:rsidRPr="00B7292A">
        <w:rPr>
          <w:rFonts w:cs="Calibri"/>
          <w:sz w:val="22"/>
        </w:rPr>
        <w:t>:</w:t>
      </w:r>
    </w:p>
    <w:p w14:paraId="385BB01F" w14:textId="77777777" w:rsidR="00B2653A" w:rsidRPr="00B7292A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30806297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4852FFB7" w14:textId="77777777" w:rsidR="00B2653A" w:rsidRPr="00B7292A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3328E68C" w14:textId="77777777" w:rsidR="00B2653A" w:rsidRPr="00B7292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183A9903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1B0CCC6D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550B3E40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2B5FF01F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brutto: </w:t>
      </w:r>
      <w:r w:rsidRPr="00B7292A">
        <w:rPr>
          <w:rFonts w:cs="Calibri"/>
          <w:sz w:val="22"/>
        </w:rPr>
        <w:tab/>
        <w:t>zł</w:t>
      </w:r>
    </w:p>
    <w:p w14:paraId="1A8BAB0F" w14:textId="77777777" w:rsidR="00073C5A" w:rsidRPr="00B7292A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>(słownie:</w:t>
      </w:r>
      <w:r w:rsidRPr="00B7292A">
        <w:rPr>
          <w:rFonts w:cs="Calibri"/>
          <w:sz w:val="22"/>
        </w:rPr>
        <w:tab/>
        <w:t>)</w:t>
      </w:r>
    </w:p>
    <w:p w14:paraId="7B2E1119" w14:textId="77777777" w:rsidR="00073C5A" w:rsidRPr="00B7292A" w:rsidRDefault="00073C5A" w:rsidP="00073C5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B7292A">
        <w:rPr>
          <w:rFonts w:cs="Calibri"/>
          <w:b/>
          <w:bCs/>
          <w:color w:val="4472C4" w:themeColor="accent1"/>
          <w:sz w:val="22"/>
        </w:rPr>
        <w:t>w tym, za część opcjonalną (objętą prawem opcji):</w:t>
      </w:r>
    </w:p>
    <w:p w14:paraId="3152E431" w14:textId="77777777" w:rsidR="00073C5A" w:rsidRPr="00B7292A" w:rsidRDefault="00073C5A" w:rsidP="00073C5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Wartość netto: </w:t>
      </w:r>
      <w:r w:rsidRPr="00B7292A">
        <w:rPr>
          <w:rFonts w:cs="Calibri"/>
          <w:sz w:val="22"/>
        </w:rPr>
        <w:tab/>
        <w:t>zł</w:t>
      </w:r>
    </w:p>
    <w:p w14:paraId="54090C3C" w14:textId="77777777" w:rsidR="00073C5A" w:rsidRPr="00B7292A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B7292A">
        <w:rPr>
          <w:rFonts w:cs="Calibri"/>
          <w:sz w:val="22"/>
        </w:rPr>
        <w:t xml:space="preserve">VAT według stawki </w:t>
      </w:r>
      <w:r w:rsidRPr="00B7292A">
        <w:rPr>
          <w:rFonts w:cs="Calibri"/>
          <w:b/>
          <w:sz w:val="22"/>
        </w:rPr>
        <w:t>….%</w:t>
      </w:r>
      <w:r w:rsidRPr="00B7292A">
        <w:rPr>
          <w:rFonts w:cs="Calibri"/>
          <w:sz w:val="22"/>
        </w:rPr>
        <w:t xml:space="preserve"> wynosi:  </w:t>
      </w:r>
      <w:r w:rsidRPr="00B7292A">
        <w:rPr>
          <w:rFonts w:cs="Calibri"/>
          <w:sz w:val="22"/>
        </w:rPr>
        <w:tab/>
        <w:t>zł</w:t>
      </w:r>
    </w:p>
    <w:p w14:paraId="7A272ADE" w14:textId="77777777" w:rsidR="00073C5A" w:rsidRPr="002576BB" w:rsidRDefault="00073C5A" w:rsidP="00073C5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76BB">
        <w:rPr>
          <w:rFonts w:cs="Calibri"/>
          <w:sz w:val="22"/>
        </w:rPr>
        <w:t xml:space="preserve">Wartość brutto: </w:t>
      </w:r>
      <w:r w:rsidRPr="002576BB">
        <w:rPr>
          <w:rFonts w:cs="Calibri"/>
          <w:sz w:val="22"/>
        </w:rPr>
        <w:tab/>
        <w:t>zł</w:t>
      </w:r>
    </w:p>
    <w:p w14:paraId="4BA47504" w14:textId="77777777" w:rsidR="00073C5A" w:rsidRPr="002576BB" w:rsidRDefault="00073C5A" w:rsidP="00073C5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76BB">
        <w:rPr>
          <w:rFonts w:cs="Calibri"/>
          <w:sz w:val="22"/>
        </w:rPr>
        <w:t>(słownie:</w:t>
      </w:r>
      <w:r w:rsidRPr="002576BB">
        <w:rPr>
          <w:rFonts w:cs="Calibri"/>
          <w:sz w:val="22"/>
        </w:rPr>
        <w:tab/>
        <w:t>)</w:t>
      </w:r>
    </w:p>
    <w:p w14:paraId="2BBBEA93" w14:textId="77777777" w:rsidR="00664994" w:rsidRPr="002576BB" w:rsidRDefault="00664994" w:rsidP="00664994">
      <w:pPr>
        <w:numPr>
          <w:ilvl w:val="1"/>
          <w:numId w:val="23"/>
        </w:numPr>
        <w:spacing w:after="240"/>
        <w:ind w:left="709" w:hanging="425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Cs/>
          <w:sz w:val="22"/>
        </w:rPr>
        <w:t xml:space="preserve">Deklarujemy </w:t>
      </w:r>
      <w:r w:rsidRPr="002576BB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576BB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576BB">
        <w:rPr>
          <w:rFonts w:asciiTheme="minorHAnsi" w:hAnsiTheme="minorHAnsi" w:cstheme="minorHAnsi"/>
          <w:b/>
          <w:sz w:val="22"/>
        </w:rPr>
        <w:t>kryterium oceny ofert</w:t>
      </w:r>
      <w:r w:rsidRPr="002576BB">
        <w:rPr>
          <w:rFonts w:asciiTheme="minorHAnsi" w:hAnsiTheme="minorHAnsi" w:cstheme="minorHAnsi"/>
          <w:bCs/>
          <w:sz w:val="22"/>
        </w:rPr>
        <w:t>):</w:t>
      </w:r>
    </w:p>
    <w:p w14:paraId="6322CDF6" w14:textId="77777777" w:rsidR="00664994" w:rsidRPr="002576BB" w:rsidRDefault="00664994" w:rsidP="00664994">
      <w:pPr>
        <w:pStyle w:val="Akapitzlis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Cs/>
          <w:sz w:val="22"/>
        </w:rPr>
        <w:t xml:space="preserve">Deklarowany czas reakcji </w:t>
      </w:r>
      <w:r w:rsidRPr="002576BB">
        <w:rPr>
          <w:rFonts w:asciiTheme="minorHAnsi" w:hAnsiTheme="minorHAnsi" w:cstheme="minorHAnsi"/>
          <w:b/>
          <w:sz w:val="22"/>
        </w:rPr>
        <w:t>do 2 godzin – 40 pkt;</w:t>
      </w:r>
    </w:p>
    <w:p w14:paraId="494437EC" w14:textId="11CF3C94" w:rsidR="00664994" w:rsidRPr="002576BB" w:rsidRDefault="00664994" w:rsidP="00664994">
      <w:pPr>
        <w:pStyle w:val="Akapitzlis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Cs/>
          <w:sz w:val="22"/>
        </w:rPr>
        <w:t xml:space="preserve">Deklarowany czas reakcji </w:t>
      </w:r>
      <w:r w:rsidR="002576BB" w:rsidRPr="002576BB">
        <w:rPr>
          <w:rFonts w:asciiTheme="minorHAnsi" w:hAnsiTheme="minorHAnsi" w:cstheme="minorHAnsi"/>
          <w:b/>
          <w:sz w:val="22"/>
        </w:rPr>
        <w:t>od 3</w:t>
      </w:r>
      <w:r w:rsidRPr="002576BB">
        <w:rPr>
          <w:rFonts w:asciiTheme="minorHAnsi" w:hAnsiTheme="minorHAnsi" w:cstheme="minorHAnsi"/>
          <w:b/>
          <w:sz w:val="22"/>
        </w:rPr>
        <w:t xml:space="preserve"> godzin</w:t>
      </w:r>
      <w:r w:rsidR="002576BB" w:rsidRPr="002576BB">
        <w:rPr>
          <w:rFonts w:asciiTheme="minorHAnsi" w:hAnsiTheme="minorHAnsi" w:cstheme="minorHAnsi"/>
          <w:b/>
          <w:sz w:val="22"/>
        </w:rPr>
        <w:t xml:space="preserve"> </w:t>
      </w:r>
      <w:r w:rsidRPr="002576BB">
        <w:rPr>
          <w:rFonts w:asciiTheme="minorHAnsi" w:hAnsiTheme="minorHAnsi" w:cstheme="minorHAnsi"/>
          <w:b/>
          <w:sz w:val="22"/>
        </w:rPr>
        <w:t>do 5 godzin – 20 pkt;</w:t>
      </w:r>
    </w:p>
    <w:p w14:paraId="5922459B" w14:textId="6C62017A" w:rsidR="00664994" w:rsidRPr="002576BB" w:rsidRDefault="00664994" w:rsidP="00664994">
      <w:pPr>
        <w:pStyle w:val="Akapitzlis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sz w:val="22"/>
        </w:rPr>
      </w:pPr>
      <w:r w:rsidRPr="002576BB">
        <w:rPr>
          <w:rFonts w:asciiTheme="minorHAnsi" w:hAnsiTheme="minorHAnsi" w:cstheme="minorHAnsi"/>
          <w:bCs/>
          <w:sz w:val="22"/>
        </w:rPr>
        <w:t xml:space="preserve">Deklarowany czas reakcji </w:t>
      </w:r>
      <w:r w:rsidR="002576BB" w:rsidRPr="002576BB">
        <w:rPr>
          <w:rFonts w:asciiTheme="minorHAnsi" w:hAnsiTheme="minorHAnsi" w:cstheme="minorHAnsi"/>
          <w:b/>
          <w:sz w:val="22"/>
        </w:rPr>
        <w:t xml:space="preserve">od 6 godzin, ale nie więcej niż 8 godzin  </w:t>
      </w:r>
      <w:r w:rsidRPr="002576BB">
        <w:rPr>
          <w:rFonts w:asciiTheme="minorHAnsi" w:hAnsiTheme="minorHAnsi" w:cstheme="minorHAnsi"/>
          <w:b/>
          <w:sz w:val="22"/>
        </w:rPr>
        <w:t>– 0 pkt.</w:t>
      </w:r>
    </w:p>
    <w:p w14:paraId="12D5223A" w14:textId="77777777" w:rsidR="00664994" w:rsidRPr="002576BB" w:rsidRDefault="00664994" w:rsidP="00664994">
      <w:pPr>
        <w:pStyle w:val="Akapitzlist"/>
        <w:ind w:left="1429"/>
        <w:jc w:val="left"/>
        <w:rPr>
          <w:rFonts w:asciiTheme="minorHAnsi" w:hAnsiTheme="minorHAnsi" w:cstheme="minorHAnsi"/>
          <w:bCs/>
          <w:sz w:val="22"/>
        </w:rPr>
      </w:pPr>
    </w:p>
    <w:p w14:paraId="158ED986" w14:textId="77777777" w:rsidR="00664994" w:rsidRPr="002576BB" w:rsidRDefault="00664994" w:rsidP="00664994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 xml:space="preserve">Część nr 1 – Obiekt nr 1 – NW Gniezno i Poznań </w:t>
      </w:r>
      <w:r w:rsidRPr="002576BB">
        <w:rPr>
          <w:rFonts w:asciiTheme="minorHAnsi" w:hAnsiTheme="minorHAnsi" w:cstheme="minorHAnsi"/>
          <w:bCs/>
          <w:sz w:val="22"/>
        </w:rPr>
        <w:t>-  ………………………………………………………….,</w:t>
      </w:r>
    </w:p>
    <w:p w14:paraId="243BA3FA" w14:textId="77777777" w:rsidR="00664994" w:rsidRPr="002576BB" w:rsidRDefault="00664994" w:rsidP="00664994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>Część nr 2 – Obiekt nr 2 – NW Gostyń</w:t>
      </w:r>
      <w:r w:rsidRPr="002576BB">
        <w:rPr>
          <w:rFonts w:asciiTheme="minorHAnsi" w:hAnsiTheme="minorHAnsi" w:cstheme="minorHAnsi"/>
          <w:bCs/>
          <w:sz w:val="22"/>
        </w:rPr>
        <w:t xml:space="preserve"> -  …………………………………………………………….…………..,</w:t>
      </w:r>
    </w:p>
    <w:p w14:paraId="1F0E6D70" w14:textId="77777777" w:rsidR="00664994" w:rsidRPr="002576BB" w:rsidRDefault="00664994" w:rsidP="00664994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>Część nr 3 – Obiekt nr 3 – NW Kościan</w:t>
      </w:r>
      <w:r w:rsidRPr="002576BB">
        <w:rPr>
          <w:rFonts w:asciiTheme="minorHAnsi" w:hAnsiTheme="minorHAnsi" w:cstheme="minorHAnsi"/>
          <w:bCs/>
          <w:sz w:val="22"/>
        </w:rPr>
        <w:t xml:space="preserve"> -  ………………………………………………………………………..,</w:t>
      </w:r>
    </w:p>
    <w:p w14:paraId="07891D56" w14:textId="77777777" w:rsidR="00664994" w:rsidRPr="002576BB" w:rsidRDefault="00664994" w:rsidP="00664994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>Część nr 4 – Obiekt nr 4 – NW Oborniki i Wągrowiec</w:t>
      </w:r>
      <w:r w:rsidRPr="002576BB">
        <w:rPr>
          <w:rFonts w:asciiTheme="minorHAnsi" w:hAnsiTheme="minorHAnsi" w:cstheme="minorHAnsi"/>
          <w:bCs/>
          <w:sz w:val="22"/>
        </w:rPr>
        <w:t xml:space="preserve"> -  ………………………………………………….,</w:t>
      </w:r>
    </w:p>
    <w:p w14:paraId="32370FD6" w14:textId="77777777" w:rsidR="00664994" w:rsidRPr="002576BB" w:rsidRDefault="00664994" w:rsidP="00664994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>Część</w:t>
      </w:r>
      <w:r w:rsidRPr="002576BB">
        <w:rPr>
          <w:rFonts w:asciiTheme="minorHAnsi" w:hAnsiTheme="minorHAnsi" w:cstheme="minorHAnsi"/>
          <w:bCs/>
          <w:sz w:val="22"/>
        </w:rPr>
        <w:t xml:space="preserve"> </w:t>
      </w:r>
      <w:r w:rsidRPr="002576BB">
        <w:rPr>
          <w:rFonts w:asciiTheme="minorHAnsi" w:hAnsiTheme="minorHAnsi" w:cstheme="minorHAnsi"/>
          <w:b/>
          <w:sz w:val="22"/>
        </w:rPr>
        <w:t>nr 5 – Obiekt nr 5 – NW Szamotuły</w:t>
      </w:r>
      <w:r w:rsidRPr="002576BB">
        <w:rPr>
          <w:rFonts w:asciiTheme="minorHAnsi" w:hAnsiTheme="minorHAnsi" w:cstheme="minorHAnsi"/>
          <w:bCs/>
          <w:sz w:val="22"/>
        </w:rPr>
        <w:t xml:space="preserve"> -  ……………………………………………………………………,</w:t>
      </w:r>
    </w:p>
    <w:p w14:paraId="7239BAB0" w14:textId="76830EB9" w:rsidR="00664994" w:rsidRPr="002576BB" w:rsidRDefault="00664994" w:rsidP="002576BB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lastRenderedPageBreak/>
        <w:t>Część nr 6 – Obiekt nr 6 – NW Śrem</w:t>
      </w:r>
      <w:r w:rsidRPr="002576BB">
        <w:rPr>
          <w:rFonts w:asciiTheme="minorHAnsi" w:hAnsiTheme="minorHAnsi" w:cstheme="minorHAnsi"/>
          <w:bCs/>
          <w:sz w:val="22"/>
        </w:rPr>
        <w:t xml:space="preserve"> -  …………………………………………………………………………….,</w:t>
      </w:r>
    </w:p>
    <w:p w14:paraId="68AD3917" w14:textId="12F8EA1B" w:rsidR="00322207" w:rsidRPr="002576BB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2576BB">
        <w:rPr>
          <w:rFonts w:asciiTheme="minorHAnsi" w:hAnsiTheme="minorHAnsi" w:cstheme="minorHAnsi"/>
          <w:bCs/>
          <w:sz w:val="22"/>
        </w:rPr>
        <w:t>A</w:t>
      </w:r>
      <w:r w:rsidR="00322207" w:rsidRPr="002576BB">
        <w:rPr>
          <w:rFonts w:asciiTheme="minorHAnsi" w:hAnsiTheme="minorHAnsi" w:cstheme="minorHAnsi"/>
          <w:bCs/>
          <w:sz w:val="22"/>
        </w:rPr>
        <w:t>kceptuj</w:t>
      </w:r>
      <w:r w:rsidRPr="002576BB">
        <w:rPr>
          <w:rFonts w:asciiTheme="minorHAnsi" w:hAnsiTheme="minorHAnsi" w:cstheme="minorHAnsi"/>
          <w:bCs/>
          <w:sz w:val="22"/>
        </w:rPr>
        <w:t>ę</w:t>
      </w:r>
      <w:r w:rsidR="00322207" w:rsidRPr="002576BB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2576BB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2576BB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J</w:t>
      </w:r>
      <w:r w:rsidR="002560F8" w:rsidRPr="002576BB">
        <w:rPr>
          <w:rFonts w:asciiTheme="minorHAnsi" w:hAnsiTheme="minorHAnsi" w:cstheme="minorHAnsi"/>
          <w:sz w:val="22"/>
        </w:rPr>
        <w:t>este</w:t>
      </w:r>
      <w:r w:rsidRPr="002576BB">
        <w:rPr>
          <w:rFonts w:asciiTheme="minorHAnsi" w:hAnsiTheme="minorHAnsi" w:cstheme="minorHAnsi"/>
          <w:sz w:val="22"/>
        </w:rPr>
        <w:t>m</w:t>
      </w:r>
      <w:r w:rsidR="002560F8" w:rsidRPr="002576BB">
        <w:rPr>
          <w:rFonts w:asciiTheme="minorHAnsi" w:hAnsiTheme="minorHAnsi" w:cstheme="minorHAnsi"/>
          <w:sz w:val="22"/>
        </w:rPr>
        <w:t xml:space="preserve"> związan</w:t>
      </w:r>
      <w:r w:rsidRPr="002576BB">
        <w:rPr>
          <w:rFonts w:asciiTheme="minorHAnsi" w:hAnsiTheme="minorHAnsi" w:cstheme="minorHAnsi"/>
          <w:sz w:val="22"/>
        </w:rPr>
        <w:t>y</w:t>
      </w:r>
      <w:r w:rsidR="002560F8" w:rsidRPr="002576BB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2576BB">
        <w:rPr>
          <w:rFonts w:asciiTheme="minorHAnsi" w:hAnsiTheme="minorHAnsi" w:cstheme="minorHAnsi"/>
          <w:sz w:val="22"/>
        </w:rPr>
        <w:t xml:space="preserve"> </w:t>
      </w:r>
      <w:r w:rsidR="00B44B50" w:rsidRPr="002576BB">
        <w:rPr>
          <w:rFonts w:asciiTheme="minorHAnsi" w:hAnsiTheme="minorHAnsi" w:cstheme="minorHAnsi"/>
          <w:sz w:val="22"/>
        </w:rPr>
        <w:t>zgodnie z</w:t>
      </w:r>
      <w:r w:rsidR="002959F9" w:rsidRPr="002576BB">
        <w:rPr>
          <w:rFonts w:asciiTheme="minorHAnsi" w:hAnsiTheme="minorHAnsi" w:cstheme="minorHAnsi"/>
          <w:sz w:val="22"/>
        </w:rPr>
        <w:t> </w:t>
      </w:r>
      <w:r w:rsidR="00B44B50" w:rsidRPr="002576BB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2576BB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2576BB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A</w:t>
      </w:r>
      <w:r w:rsidR="002560F8" w:rsidRPr="002576BB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2576BB">
        <w:rPr>
          <w:rFonts w:asciiTheme="minorHAnsi" w:hAnsiTheme="minorHAnsi" w:cstheme="minorHAnsi"/>
          <w:sz w:val="22"/>
        </w:rPr>
        <w:t xml:space="preserve">załączniku </w:t>
      </w:r>
      <w:r w:rsidR="002C7075" w:rsidRPr="002576BB">
        <w:rPr>
          <w:rFonts w:asciiTheme="minorHAnsi" w:hAnsiTheme="minorHAnsi" w:cstheme="minorHAnsi"/>
          <w:sz w:val="22"/>
        </w:rPr>
        <w:t xml:space="preserve">do </w:t>
      </w:r>
      <w:r w:rsidR="00B44B50" w:rsidRPr="002576BB">
        <w:rPr>
          <w:rFonts w:asciiTheme="minorHAnsi" w:hAnsiTheme="minorHAnsi" w:cstheme="minorHAnsi"/>
          <w:sz w:val="22"/>
        </w:rPr>
        <w:t>SWZ</w:t>
      </w:r>
      <w:r w:rsidR="002560F8" w:rsidRPr="002576BB">
        <w:rPr>
          <w:rFonts w:asciiTheme="minorHAnsi" w:hAnsiTheme="minorHAnsi" w:cstheme="minorHAnsi"/>
          <w:sz w:val="22"/>
        </w:rPr>
        <w:t xml:space="preserve"> oraz określone w</w:t>
      </w:r>
      <w:r w:rsidRPr="002576BB">
        <w:rPr>
          <w:rFonts w:asciiTheme="minorHAnsi" w:hAnsiTheme="minorHAnsi" w:cstheme="minorHAnsi"/>
          <w:sz w:val="22"/>
        </w:rPr>
        <w:t> </w:t>
      </w:r>
      <w:r w:rsidR="002560F8" w:rsidRPr="002576BB">
        <w:rPr>
          <w:rFonts w:asciiTheme="minorHAnsi" w:hAnsiTheme="minorHAnsi" w:cstheme="minorHAnsi"/>
          <w:sz w:val="22"/>
        </w:rPr>
        <w:t>nim warunki płatności</w:t>
      </w:r>
      <w:r w:rsidRPr="002576BB">
        <w:rPr>
          <w:rFonts w:asciiTheme="minorHAnsi" w:hAnsiTheme="minorHAnsi" w:cstheme="minorHAnsi"/>
          <w:sz w:val="22"/>
        </w:rPr>
        <w:t>;</w:t>
      </w:r>
    </w:p>
    <w:p w14:paraId="1EF47263" w14:textId="77777777" w:rsidR="002576BB" w:rsidRPr="002576BB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W</w:t>
      </w:r>
      <w:r w:rsidR="002560F8" w:rsidRPr="002576BB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2576BB">
        <w:rPr>
          <w:rFonts w:asciiTheme="minorHAnsi" w:hAnsiTheme="minorHAnsi" w:cstheme="minorHAnsi"/>
          <w:sz w:val="22"/>
        </w:rPr>
        <w:t xml:space="preserve"> </w:t>
      </w:r>
      <w:r w:rsidR="002560F8" w:rsidRPr="002576BB">
        <w:rPr>
          <w:rFonts w:asciiTheme="minorHAnsi" w:hAnsiTheme="minorHAnsi" w:cstheme="minorHAnsi"/>
          <w:sz w:val="22"/>
        </w:rPr>
        <w:t>się zawrzeć w</w:t>
      </w:r>
      <w:r w:rsidRPr="002576BB">
        <w:rPr>
          <w:rFonts w:asciiTheme="minorHAnsi" w:hAnsiTheme="minorHAnsi" w:cstheme="minorHAnsi"/>
          <w:sz w:val="22"/>
        </w:rPr>
        <w:t> </w:t>
      </w:r>
      <w:r w:rsidR="002560F8" w:rsidRPr="002576BB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2576BB">
        <w:rPr>
          <w:rFonts w:asciiTheme="minorHAnsi" w:hAnsiTheme="minorHAnsi" w:cstheme="minorHAnsi"/>
          <w:sz w:val="22"/>
        </w:rPr>
        <w:t>;</w:t>
      </w:r>
    </w:p>
    <w:p w14:paraId="10069B40" w14:textId="22909016" w:rsidR="002959F9" w:rsidRPr="002576BB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N</w:t>
      </w:r>
      <w:r w:rsidR="002959F9" w:rsidRPr="002576BB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2576BB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2576BB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Theme="minorHAnsi" w:hAnsiTheme="minorHAnsi" w:cstheme="minorHAnsi"/>
          <w:b/>
          <w:sz w:val="22"/>
        </w:rPr>
        <w:t xml:space="preserve">Oświadczamy, </w:t>
      </w:r>
      <w:r w:rsidRPr="002576BB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576BB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76BB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2576B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2576B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2576B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2576B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2576BB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2576BB">
        <w:rPr>
          <w:rFonts w:cs="Calibri"/>
          <w:color w:val="000000" w:themeColor="text1"/>
          <w:sz w:val="22"/>
        </w:rPr>
        <w:t>ę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>☐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2576BB">
        <w:rPr>
          <w:rFonts w:cs="Calibri"/>
          <w:color w:val="000000" w:themeColor="text1"/>
          <w:sz w:val="22"/>
        </w:rPr>
        <w:t>ł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2576BB">
        <w:rPr>
          <w:rFonts w:cs="Calibri"/>
          <w:color w:val="000000" w:themeColor="text1"/>
          <w:sz w:val="22"/>
        </w:rPr>
        <w:t>ę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>☐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2576BB">
        <w:rPr>
          <w:rFonts w:cs="Calibri"/>
          <w:color w:val="000000" w:themeColor="text1"/>
          <w:sz w:val="22"/>
        </w:rPr>
        <w:t>ś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2576BB">
        <w:rPr>
          <w:rFonts w:cs="Calibri"/>
          <w:color w:val="000000" w:themeColor="text1"/>
          <w:sz w:val="22"/>
        </w:rPr>
        <w:t>ę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>☐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2576BB">
        <w:rPr>
          <w:rFonts w:cs="Calibri"/>
          <w:color w:val="000000" w:themeColor="text1"/>
          <w:sz w:val="22"/>
        </w:rPr>
        <w:t>ł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2576BB">
        <w:rPr>
          <w:rFonts w:cs="Calibri"/>
          <w:color w:val="000000" w:themeColor="text1"/>
          <w:sz w:val="22"/>
        </w:rPr>
        <w:t>ścią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>☐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2576BB">
        <w:rPr>
          <w:rFonts w:cs="Calibri"/>
          <w:color w:val="000000" w:themeColor="text1"/>
          <w:sz w:val="22"/>
        </w:rPr>
        <w:t>ą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2576BB">
        <w:rPr>
          <w:rFonts w:cs="Calibri"/>
          <w:color w:val="000000" w:themeColor="text1"/>
          <w:sz w:val="22"/>
        </w:rPr>
        <w:t>ł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2576BB">
        <w:rPr>
          <w:rFonts w:cs="Calibri"/>
          <w:color w:val="000000" w:themeColor="text1"/>
          <w:sz w:val="22"/>
        </w:rPr>
        <w:t>ś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2576BB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2576BB">
        <w:rPr>
          <w:rFonts w:ascii="Segoe UI Symbol" w:hAnsi="Segoe UI Symbol" w:cs="Segoe UI Symbol"/>
          <w:color w:val="000000" w:themeColor="text1"/>
          <w:sz w:val="22"/>
        </w:rPr>
        <w:t>☐</w:t>
      </w:r>
      <w:r w:rsidRPr="002576BB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2576BB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2576BB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2576BB">
        <w:rPr>
          <w:rFonts w:asciiTheme="minorHAnsi" w:hAnsiTheme="minorHAnsi" w:cstheme="minorHAnsi"/>
          <w:sz w:val="22"/>
        </w:rPr>
        <w:t xml:space="preserve"> </w:t>
      </w:r>
      <w:r w:rsidRPr="002576BB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2576BB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b/>
          <w:bCs/>
          <w:sz w:val="22"/>
        </w:rPr>
        <w:t>TAK/ NIE</w:t>
      </w:r>
      <w:r w:rsidRPr="002576BB">
        <w:rPr>
          <w:rFonts w:asciiTheme="minorHAnsi" w:hAnsiTheme="minorHAnsi" w:cstheme="minorHAnsi"/>
          <w:sz w:val="22"/>
        </w:rPr>
        <w:t xml:space="preserve"> </w:t>
      </w:r>
      <w:r w:rsidR="002A55E2" w:rsidRPr="002576BB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2576BB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2576BB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2576BB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b/>
          <w:bCs/>
          <w:sz w:val="22"/>
        </w:rPr>
        <w:t>TAK / NIE</w:t>
      </w:r>
      <w:r w:rsidRPr="002576BB">
        <w:rPr>
          <w:rFonts w:asciiTheme="minorHAnsi" w:hAnsiTheme="minorHAnsi" w:cstheme="minorHAnsi"/>
          <w:sz w:val="22"/>
        </w:rPr>
        <w:t xml:space="preserve"> </w:t>
      </w:r>
      <w:r w:rsidR="002A55E2" w:rsidRPr="002576BB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2576BB">
        <w:rPr>
          <w:rFonts w:asciiTheme="minorHAnsi" w:hAnsiTheme="minorHAnsi" w:cstheme="minorHAnsi"/>
          <w:sz w:val="22"/>
        </w:rPr>
        <w:t>;</w:t>
      </w:r>
    </w:p>
    <w:p w14:paraId="3C7E7AD1" w14:textId="77777777" w:rsidR="00C41307" w:rsidRPr="002576BB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2576BB">
        <w:rPr>
          <w:rFonts w:asciiTheme="minorHAnsi" w:hAnsiTheme="minorHAnsi" w:cstheme="minorHAnsi"/>
          <w:sz w:val="22"/>
        </w:rPr>
        <w:t xml:space="preserve">Na podstawie art. 18 ust. 3 Ustawy </w:t>
      </w:r>
      <w:proofErr w:type="spellStart"/>
      <w:r w:rsidRPr="002576BB">
        <w:rPr>
          <w:rFonts w:asciiTheme="minorHAnsi" w:hAnsiTheme="minorHAnsi" w:cstheme="minorHAnsi"/>
          <w:sz w:val="22"/>
        </w:rPr>
        <w:t>Pzp</w:t>
      </w:r>
      <w:proofErr w:type="spellEnd"/>
      <w:r w:rsidRPr="002576BB">
        <w:rPr>
          <w:rFonts w:asciiTheme="minorHAnsi" w:hAnsiTheme="minorHAnsi" w:cstheme="minorHAnsi"/>
          <w:sz w:val="22"/>
        </w:rPr>
        <w:t xml:space="preserve"> </w:t>
      </w:r>
      <w:r w:rsidRPr="002576BB">
        <w:rPr>
          <w:rFonts w:asciiTheme="minorHAnsi" w:hAnsiTheme="minorHAnsi" w:cstheme="minorHAnsi"/>
          <w:b/>
          <w:sz w:val="22"/>
        </w:rPr>
        <w:t>(</w:t>
      </w:r>
      <w:r w:rsidRPr="002576BB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Pr="002576BB">
        <w:rPr>
          <w:rFonts w:asciiTheme="minorHAnsi" w:hAnsiTheme="minorHAnsi" w:cstheme="minorHAnsi"/>
          <w:b/>
          <w:sz w:val="22"/>
        </w:rPr>
        <w:t>):</w:t>
      </w:r>
    </w:p>
    <w:p w14:paraId="5B3A7107" w14:textId="77777777" w:rsidR="00C41307" w:rsidRPr="002576BB" w:rsidRDefault="00C41307" w:rsidP="00C41307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2576BB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2576BB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2576BB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2576BB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2576BB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C41307" w:rsidRPr="002576BB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2576BB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C41307" w:rsidRPr="002576BB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2576BB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2576BB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2576BB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DEF9EED" w14:textId="6AD152B8" w:rsidR="00C41307" w:rsidRPr="002576BB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2576BB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2576BB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2576BB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lastRenderedPageBreak/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2576BB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2576BB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2409F3C" w14:textId="77777777" w:rsidR="00C41307" w:rsidRPr="002576BB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2576BB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2576BB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2576BB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2576BB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8D585F6" w14:textId="77777777" w:rsidR="00C41307" w:rsidRPr="002576BB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2576BB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2576BB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2576BB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2576BB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2576BB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2576BB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2576BB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DE4D171" w14:textId="4585213B" w:rsidR="00DF6EBF" w:rsidRPr="002576BB" w:rsidRDefault="00DF6EBF" w:rsidP="00DF6EB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F6EBF" w:rsidRPr="002576BB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2576BB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F6EBF" w:rsidRPr="002576BB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F6EBF" w:rsidRPr="002576BB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3FCC3D" w14:textId="28E8DC2E" w:rsidR="00DF6EBF" w:rsidRPr="002576BB" w:rsidRDefault="00DF6EBF" w:rsidP="00DF6EB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F6EBF" w:rsidRPr="002576BB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2576BB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F6EBF" w:rsidRPr="002576BB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F6EBF" w:rsidRPr="002576BB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E6FCF88" w14:textId="2AF2CC4F" w:rsidR="00DF6EBF" w:rsidRPr="002576BB" w:rsidRDefault="00DF6EBF" w:rsidP="00DF6EB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F6EBF" w:rsidRPr="002576BB" w14:paraId="0F685FC2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7981CE" w14:textId="77777777" w:rsidR="00DF6EBF" w:rsidRPr="002576BB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A7576CE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75B94CC" w14:textId="77777777" w:rsidR="00DF6EBF" w:rsidRPr="002576BB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2576BB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F6EBF" w:rsidRPr="002576BB" w14:paraId="67B346B4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3C84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2D45FC8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6B4E9B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F6EBF" w:rsidRPr="002576BB" w14:paraId="22155430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C62A5" w14:textId="77777777" w:rsidR="00DF6EBF" w:rsidRPr="002576BB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576BB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514C6D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4EDCE6F" w14:textId="77777777" w:rsidR="00DF6EBF" w:rsidRPr="002576BB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2CE5B" w14:textId="7B5F4524" w:rsidR="00C41307" w:rsidRPr="002576BB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lastRenderedPageBreak/>
        <w:t xml:space="preserve">Dokumenty wskazujące uprawnienia do podpisania oferty Zamawiający może uzyskać za pomocą bezpłatnych i ogólnodostępnych baz danych, pod adresem internetowym </w:t>
      </w:r>
      <w:r w:rsidRPr="002576BB">
        <w:rPr>
          <w:rFonts w:asciiTheme="minorHAnsi" w:hAnsiTheme="minorHAnsi" w:cstheme="minorHAnsi"/>
          <w:sz w:val="22"/>
        </w:rPr>
        <w:br/>
      </w:r>
      <w:r w:rsidRPr="002576BB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Pr="002576B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2576BB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3BA35778" w14:textId="77777777" w:rsidR="00C41307" w:rsidRPr="002576BB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sym w:font="Wingdings" w:char="F06F"/>
      </w:r>
      <w:r w:rsidRPr="002576BB">
        <w:rPr>
          <w:rFonts w:asciiTheme="minorHAnsi" w:hAnsiTheme="minorHAnsi" w:cstheme="minorHAnsi"/>
          <w:sz w:val="22"/>
        </w:rPr>
        <w:tab/>
      </w:r>
      <w:hyperlink r:id="rId8" w:history="1">
        <w:r w:rsidRPr="002576BB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2576BB">
        <w:rPr>
          <w:sz w:val="22"/>
          <w:szCs w:val="24"/>
        </w:rPr>
        <w:t xml:space="preserve"> </w:t>
      </w:r>
      <w:r w:rsidRPr="002576BB">
        <w:rPr>
          <w:rFonts w:asciiTheme="minorHAnsi" w:hAnsiTheme="minorHAnsi" w:cstheme="minorHAnsi"/>
          <w:sz w:val="24"/>
          <w:szCs w:val="24"/>
        </w:rPr>
        <w:t xml:space="preserve"> </w:t>
      </w:r>
      <w:r w:rsidRPr="002576BB">
        <w:rPr>
          <w:rFonts w:asciiTheme="minorHAnsi" w:hAnsiTheme="minorHAnsi" w:cstheme="minorHAnsi"/>
          <w:sz w:val="24"/>
          <w:szCs w:val="24"/>
        </w:rPr>
        <w:br/>
      </w:r>
      <w:r w:rsidRPr="002576BB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2576BB">
        <w:rPr>
          <w:rFonts w:asciiTheme="minorHAnsi" w:hAnsiTheme="minorHAnsi" w:cstheme="minorHAnsi"/>
          <w:b/>
          <w:bCs/>
          <w:sz w:val="22"/>
        </w:rPr>
        <w:t>[KRS]</w:t>
      </w:r>
      <w:r w:rsidRPr="002576BB">
        <w:rPr>
          <w:rFonts w:asciiTheme="minorHAnsi" w:hAnsiTheme="minorHAnsi" w:cstheme="minorHAnsi"/>
          <w:sz w:val="22"/>
        </w:rPr>
        <w:t>),</w:t>
      </w:r>
    </w:p>
    <w:p w14:paraId="045F6B57" w14:textId="77777777" w:rsidR="00C41307" w:rsidRPr="002576BB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BA5ACCA" w14:textId="77777777" w:rsidR="00C41307" w:rsidRPr="002576BB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sym w:font="Wingdings" w:char="F06F"/>
      </w:r>
      <w:r w:rsidRPr="002576BB">
        <w:rPr>
          <w:rFonts w:asciiTheme="minorHAnsi" w:hAnsiTheme="minorHAnsi" w:cstheme="minorHAnsi"/>
          <w:sz w:val="22"/>
        </w:rPr>
        <w:tab/>
      </w:r>
      <w:hyperlink r:id="rId9" w:history="1">
        <w:r w:rsidRPr="002576BB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2576BB">
        <w:t xml:space="preserve"> </w:t>
      </w:r>
      <w:r w:rsidRPr="002576BB">
        <w:rPr>
          <w:rFonts w:asciiTheme="minorHAnsi" w:hAnsiTheme="minorHAnsi" w:cstheme="minorHAnsi"/>
          <w:sz w:val="22"/>
        </w:rPr>
        <w:t xml:space="preserve">  (dotyczy podmiotów wpisanych do Centralnej Ewidencji i Informacji o Działalności Gospodarczej </w:t>
      </w:r>
      <w:r w:rsidRPr="002576BB">
        <w:rPr>
          <w:rFonts w:asciiTheme="minorHAnsi" w:hAnsiTheme="minorHAnsi" w:cstheme="minorHAnsi"/>
          <w:b/>
          <w:bCs/>
          <w:sz w:val="22"/>
        </w:rPr>
        <w:t>[CEIDG]</w:t>
      </w:r>
      <w:r w:rsidRPr="002576BB">
        <w:rPr>
          <w:rFonts w:asciiTheme="minorHAnsi" w:hAnsiTheme="minorHAnsi" w:cstheme="minorHAnsi"/>
          <w:sz w:val="22"/>
        </w:rPr>
        <w:t xml:space="preserve">), </w:t>
      </w:r>
    </w:p>
    <w:p w14:paraId="7DE2A675" w14:textId="77777777" w:rsidR="00C41307" w:rsidRPr="002576BB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B18D7FA" w14:textId="77777777" w:rsidR="00C41307" w:rsidRPr="00B01D44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B01D44">
        <w:rPr>
          <w:rFonts w:asciiTheme="minorHAnsi" w:hAnsiTheme="minorHAnsi" w:cstheme="minorHAnsi"/>
          <w:sz w:val="22"/>
        </w:rPr>
        <w:sym w:font="Wingdings" w:char="F06F"/>
      </w:r>
      <w:r w:rsidRPr="00B01D44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0A007E5F" w:rsidR="00C41307" w:rsidRPr="00B01D44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B01D44">
        <w:rPr>
          <w:rFonts w:asciiTheme="minorHAnsi" w:hAnsiTheme="minorHAnsi" w:cstheme="minorHAnsi"/>
          <w:sz w:val="22"/>
        </w:rPr>
        <w:t xml:space="preserve">Wadium </w:t>
      </w:r>
      <w:r w:rsidRPr="00B01D44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Pr="00B01D44">
        <w:rPr>
          <w:rFonts w:asciiTheme="minorHAnsi" w:hAnsiTheme="minorHAnsi" w:cstheme="minorHAnsi"/>
          <w:sz w:val="22"/>
        </w:rPr>
        <w:t>w wysokości</w:t>
      </w:r>
      <w:r w:rsidR="00FE4E5C" w:rsidRPr="00B01D44">
        <w:rPr>
          <w:rFonts w:asciiTheme="minorHAnsi" w:hAnsiTheme="minorHAnsi" w:cstheme="minorHAnsi"/>
          <w:sz w:val="22"/>
        </w:rPr>
        <w:t>:</w:t>
      </w:r>
    </w:p>
    <w:p w14:paraId="0C509407" w14:textId="77777777" w:rsidR="00201F9C" w:rsidRPr="00B01D44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B01D44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sz w:val="22"/>
          <w:u w:val="single"/>
        </w:rPr>
      </w:pPr>
      <w:r w:rsidRPr="00B01D44">
        <w:rPr>
          <w:rFonts w:asciiTheme="minorHAnsi" w:hAnsiTheme="minorHAnsi" w:cstheme="minorHAnsi"/>
          <w:strike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4A96E07B" w14:textId="62F13299" w:rsidR="00C41307" w:rsidRPr="00B01D44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01D44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5A2F09D9" w14:textId="77777777" w:rsidR="001C535B" w:rsidRPr="002576BB" w:rsidRDefault="001C535B" w:rsidP="001C535B">
      <w:pPr>
        <w:ind w:left="851"/>
        <w:rPr>
          <w:rFonts w:asciiTheme="minorHAnsi" w:hAnsiTheme="minorHAnsi" w:cstheme="minorHAnsi"/>
          <w:sz w:val="22"/>
        </w:rPr>
      </w:pPr>
    </w:p>
    <w:p w14:paraId="192EA65A" w14:textId="77777777" w:rsidR="00C41307" w:rsidRPr="002576BB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2576BB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2DB0921A" w14:textId="77777777" w:rsidR="00C41307" w:rsidRPr="00B01D44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2576B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</w:t>
      </w:r>
      <w:r w:rsidRPr="00B01D44">
        <w:rPr>
          <w:rFonts w:asciiTheme="minorHAnsi" w:hAnsiTheme="minorHAnsi" w:cstheme="minorHAnsi"/>
          <w:sz w:val="22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B01D44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B01D44">
        <w:rPr>
          <w:rFonts w:asciiTheme="minorHAnsi" w:hAnsiTheme="minorHAnsi" w:cstheme="minorHAnsi"/>
          <w:b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B01D44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B01D44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76281259" w14:textId="01D817FE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color w:val="000000" w:themeColor="text1"/>
          <w:sz w:val="22"/>
        </w:rPr>
        <w:t>Kosztorys(y) ofertowy(e) na część ……………………………………………. - szt. ……. .</w:t>
      </w:r>
    </w:p>
    <w:p w14:paraId="7A54DB23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color w:val="000000" w:themeColor="text1"/>
          <w:sz w:val="22"/>
        </w:rPr>
        <w:t xml:space="preserve">Zobowiązanie podmiotu trzeciego w celu potwierdzenia spełniania warunków udziału w postępowaniu </w:t>
      </w:r>
      <w:r w:rsidRPr="00B01D44">
        <w:rPr>
          <w:rFonts w:asciiTheme="minorHAnsi" w:hAnsiTheme="minorHAnsi" w:cstheme="minorHAnsi"/>
          <w:sz w:val="22"/>
        </w:rPr>
        <w:t>- jeśli dotyczy – oryginał;</w:t>
      </w:r>
    </w:p>
    <w:p w14:paraId="2467C2D4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color w:val="000000" w:themeColor="text1"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BAA1542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B01D44">
        <w:rPr>
          <w:rFonts w:asciiTheme="minorHAnsi" w:hAnsiTheme="minorHAnsi" w:cstheme="minorHAnsi"/>
          <w:iCs/>
          <w:sz w:val="22"/>
        </w:rPr>
        <w:t xml:space="preserve"> – jeśli dotyczy – oryginał;</w:t>
      </w:r>
    </w:p>
    <w:p w14:paraId="06FE6171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hAnsiTheme="minorHAnsi" w:cstheme="minorHAnsi"/>
          <w:sz w:val="22"/>
        </w:rPr>
        <w:t xml:space="preserve">Oświadczenie, z którego musi wynikać, które usługi/roboty wykonają poszczególni wykonawcy występując wspólnie </w:t>
      </w:r>
      <w:r w:rsidRPr="00B01D44">
        <w:rPr>
          <w:rFonts w:asciiTheme="minorHAnsi" w:hAnsiTheme="minorHAnsi" w:cstheme="minorHAnsi"/>
          <w:iCs/>
          <w:sz w:val="22"/>
        </w:rPr>
        <w:t>– jeśli dotyczy – oryginał;</w:t>
      </w:r>
    </w:p>
    <w:p w14:paraId="67ECE512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eastAsia="Univers-PL" w:hAnsiTheme="minorHAnsi" w:cstheme="minorHAnsi"/>
          <w:bCs/>
          <w:sz w:val="22"/>
        </w:rPr>
        <w:t>Dokumenty potwierdzające uprawnienie do podpisania oferty;</w:t>
      </w:r>
    </w:p>
    <w:p w14:paraId="061CC626" w14:textId="77777777" w:rsidR="00FE4E5C" w:rsidRPr="00B01D44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eastAsia="Univers-PL" w:hAnsiTheme="minorHAnsi" w:cstheme="minorHAnsi"/>
          <w:bCs/>
          <w:sz w:val="22"/>
        </w:rPr>
        <w:t>Dokumenty potwierdzające uprawnienie do podpisania innych oświadczeń złożonych wraz z ofertą – jeśli dotyczy.</w:t>
      </w:r>
    </w:p>
    <w:p w14:paraId="3E919AB8" w14:textId="5203D4D4" w:rsidR="00C41307" w:rsidRPr="00B01D44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B01D44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B01D44">
        <w:rPr>
          <w:rFonts w:cs="Calibri"/>
          <w:sz w:val="24"/>
          <w:szCs w:val="24"/>
        </w:rPr>
        <w:t>.</w:t>
      </w:r>
    </w:p>
    <w:p w14:paraId="7123A7AE" w14:textId="7808A9AC" w:rsidR="00C41307" w:rsidRPr="002576BB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B01D44">
        <w:rPr>
          <w:rFonts w:cs="Calibri"/>
          <w:b/>
          <w:bCs/>
          <w:sz w:val="22"/>
        </w:rPr>
        <w:t>Podpis elektroniczny:</w:t>
      </w:r>
    </w:p>
    <w:p w14:paraId="762BAF06" w14:textId="77777777" w:rsidR="001C535B" w:rsidRPr="002576BB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5999A3BF" w:rsidR="006D7684" w:rsidRPr="00721F32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2576BB">
        <w:rPr>
          <w:rFonts w:asciiTheme="minorHAnsi" w:hAnsiTheme="minorHAnsi" w:cstheme="minorHAnsi"/>
          <w:b/>
          <w:i/>
          <w:sz w:val="22"/>
        </w:rPr>
        <w:lastRenderedPageBreak/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AFD1A51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40723D">
      <w:rPr>
        <w:rFonts w:cs="Calibri"/>
        <w:b/>
        <w:bCs/>
        <w:smallCaps/>
        <w:szCs w:val="20"/>
      </w:rPr>
      <w:t>0</w:t>
    </w:r>
    <w:r w:rsidR="00B7292A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5"/>
  </w:num>
  <w:num w:numId="5">
    <w:abstractNumId w:val="28"/>
  </w:num>
  <w:num w:numId="6">
    <w:abstractNumId w:val="4"/>
  </w:num>
  <w:num w:numId="7">
    <w:abstractNumId w:val="23"/>
  </w:num>
  <w:num w:numId="8">
    <w:abstractNumId w:val="17"/>
  </w:num>
  <w:num w:numId="9">
    <w:abstractNumId w:val="10"/>
  </w:num>
  <w:num w:numId="10">
    <w:abstractNumId w:val="24"/>
  </w:num>
  <w:num w:numId="11">
    <w:abstractNumId w:val="20"/>
  </w:num>
  <w:num w:numId="12">
    <w:abstractNumId w:val="26"/>
  </w:num>
  <w:num w:numId="13">
    <w:abstractNumId w:val="27"/>
  </w:num>
  <w:num w:numId="14">
    <w:abstractNumId w:val="8"/>
  </w:num>
  <w:num w:numId="15">
    <w:abstractNumId w:val="18"/>
  </w:num>
  <w:num w:numId="16">
    <w:abstractNumId w:val="19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  <w:num w:numId="24">
    <w:abstractNumId w:val="5"/>
  </w:num>
  <w:num w:numId="25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0"/>
  </w:num>
  <w:num w:numId="28">
    <w:abstractNumId w:val="16"/>
  </w:num>
  <w:num w:numId="29">
    <w:abstractNumId w:val="6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B0BF2"/>
    <w:rsid w:val="000C41DD"/>
    <w:rsid w:val="000D4A96"/>
    <w:rsid w:val="000F6EA8"/>
    <w:rsid w:val="0011549D"/>
    <w:rsid w:val="00121A9B"/>
    <w:rsid w:val="00130277"/>
    <w:rsid w:val="00133E51"/>
    <w:rsid w:val="00141D79"/>
    <w:rsid w:val="00151BCE"/>
    <w:rsid w:val="00154D57"/>
    <w:rsid w:val="00166997"/>
    <w:rsid w:val="0017300A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22C8C"/>
    <w:rsid w:val="00A240D0"/>
    <w:rsid w:val="00A30A18"/>
    <w:rsid w:val="00A36E43"/>
    <w:rsid w:val="00A37C18"/>
    <w:rsid w:val="00AC759B"/>
    <w:rsid w:val="00AD236A"/>
    <w:rsid w:val="00AD3BD2"/>
    <w:rsid w:val="00AE0B0A"/>
    <w:rsid w:val="00AE1783"/>
    <w:rsid w:val="00B01194"/>
    <w:rsid w:val="00B01D44"/>
    <w:rsid w:val="00B04C68"/>
    <w:rsid w:val="00B07FBA"/>
    <w:rsid w:val="00B16233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E6FD8"/>
    <w:rsid w:val="00BF4D0E"/>
    <w:rsid w:val="00C41307"/>
    <w:rsid w:val="00C67DF6"/>
    <w:rsid w:val="00C70E7F"/>
    <w:rsid w:val="00C72638"/>
    <w:rsid w:val="00C93955"/>
    <w:rsid w:val="00C96772"/>
    <w:rsid w:val="00CA17BF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DF6EBF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5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23</cp:revision>
  <dcterms:created xsi:type="dcterms:W3CDTF">2022-06-10T09:34:00Z</dcterms:created>
  <dcterms:modified xsi:type="dcterms:W3CDTF">2023-01-30T12:41:00Z</dcterms:modified>
</cp:coreProperties>
</file>