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DE02180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34A20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61"/>
      </w:tblGrid>
      <w:tr w:rsidR="00892BD9" w:rsidRPr="00777E59" w14:paraId="47CE3A20" w14:textId="77777777" w:rsidTr="00DB775E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361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DB775E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361" w:type="dxa"/>
            <w:tcMar>
              <w:left w:w="28" w:type="dxa"/>
              <w:right w:w="28" w:type="dxa"/>
            </w:tcMar>
            <w:vAlign w:val="center"/>
          </w:tcPr>
          <w:p w14:paraId="5EE6614B" w14:textId="5B3FA773" w:rsidR="00467063" w:rsidRPr="00C32E44" w:rsidRDefault="00DB775E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75E">
              <w:rPr>
                <w:rFonts w:ascii="Arial" w:hAnsi="Arial" w:cs="Arial"/>
                <w:b/>
                <w:iCs/>
                <w:sz w:val="20"/>
                <w:szCs w:val="20"/>
              </w:rPr>
              <w:t>KZGW/KOR/33/2023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892BD9" w:rsidRPr="00C32E44" w14:paraId="76B97C35" w14:textId="77777777" w:rsidTr="00DB775E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DB775E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028466A4" w:rsidR="00DF2A72" w:rsidRPr="00144DE7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144DE7" w:rsidRPr="00144DE7">
        <w:rPr>
          <w:rFonts w:ascii="Arial" w:hAnsi="Arial" w:cs="Arial"/>
          <w:b/>
          <w:bCs/>
          <w:i/>
          <w:iCs/>
          <w:sz w:val="22"/>
        </w:rPr>
        <w:t>„Dostawy artykułów spożywczych na potrzeby Krajowego Zarządu Gospodarki Wodnej”</w:t>
      </w:r>
      <w:r w:rsidRPr="00144DE7">
        <w:rPr>
          <w:rFonts w:ascii="Arial" w:hAnsi="Arial" w:cs="Arial"/>
          <w:sz w:val="22"/>
          <w:lang w:eastAsia="ar-SA"/>
        </w:rPr>
        <w:t>, oświadczamy, że:</w:t>
      </w:r>
    </w:p>
    <w:p w14:paraId="648DC67D" w14:textId="283B6440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144DE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4DE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424FD">
        <w:rPr>
          <w:rFonts w:ascii="Arial" w:hAnsi="Arial" w:cs="Arial"/>
          <w:b/>
          <w:sz w:val="22"/>
          <w:lang w:eastAsia="pl-PL"/>
        </w:rPr>
      </w:r>
      <w:r w:rsidR="007424FD">
        <w:rPr>
          <w:rFonts w:ascii="Arial" w:hAnsi="Arial" w:cs="Arial"/>
          <w:b/>
          <w:sz w:val="22"/>
          <w:lang w:eastAsia="pl-PL"/>
        </w:rPr>
        <w:fldChar w:fldCharType="separate"/>
      </w:r>
      <w:r w:rsidRPr="00144DE7">
        <w:rPr>
          <w:rFonts w:ascii="Arial" w:hAnsi="Arial" w:cs="Arial"/>
          <w:b/>
          <w:sz w:val="22"/>
          <w:lang w:eastAsia="pl-PL"/>
        </w:rPr>
        <w:fldChar w:fldCharType="end"/>
      </w:r>
      <w:r w:rsidRPr="00144DE7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144DE7">
        <w:rPr>
          <w:rFonts w:ascii="Arial" w:hAnsi="Arial" w:cs="Arial"/>
          <w:b/>
          <w:sz w:val="22"/>
          <w:lang w:eastAsia="pl-PL"/>
        </w:rPr>
        <w:tab/>
      </w:r>
      <w:r w:rsidRPr="00144DE7">
        <w:rPr>
          <w:rFonts w:ascii="Arial" w:hAnsi="Arial" w:cs="Arial"/>
          <w:b/>
          <w:sz w:val="22"/>
          <w:lang w:eastAsia="ar-SA"/>
        </w:rPr>
        <w:t>należymy</w:t>
      </w:r>
      <w:r w:rsidRPr="00144DE7">
        <w:rPr>
          <w:rFonts w:ascii="Arial" w:hAnsi="Arial" w:cs="Arial"/>
          <w:sz w:val="22"/>
          <w:lang w:eastAsia="ar-SA"/>
        </w:rPr>
        <w:t xml:space="preserve"> do tej samej grupy kapitałowej, w rozumieniu ustawy z dnia</w:t>
      </w:r>
      <w:r w:rsidRPr="00DF2A72">
        <w:rPr>
          <w:rFonts w:ascii="Arial" w:hAnsi="Arial" w:cs="Arial"/>
          <w:sz w:val="22"/>
          <w:lang w:eastAsia="ar-SA"/>
        </w:rPr>
        <w:t xml:space="preserve">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0981BD00" w14:textId="77777777" w:rsidR="00BB5009" w:rsidRPr="00DF2A72" w:rsidRDefault="00BB5009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2B2DC6C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424FD">
        <w:rPr>
          <w:rFonts w:ascii="Arial" w:hAnsi="Arial" w:cs="Arial"/>
          <w:b/>
          <w:sz w:val="22"/>
          <w:lang w:eastAsia="pl-PL"/>
        </w:rPr>
      </w:r>
      <w:r w:rsidR="007424FD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 xml:space="preserve">grupy kapitałowej, w rozumieniu ustawy z dnia 16 lutego </w:t>
      </w:r>
      <w:r w:rsidR="00497E02">
        <w:rPr>
          <w:rFonts w:ascii="Arial" w:hAnsi="Arial" w:cs="Arial"/>
          <w:sz w:val="22"/>
          <w:lang w:eastAsia="ar-SA"/>
        </w:rPr>
        <w:br/>
      </w:r>
      <w:r w:rsidRPr="00DF2A72">
        <w:rPr>
          <w:rFonts w:ascii="Arial" w:hAnsi="Arial" w:cs="Arial"/>
          <w:sz w:val="22"/>
          <w:lang w:eastAsia="ar-SA"/>
        </w:rPr>
        <w:t>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376B757B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3086C8C6" w14:textId="77777777" w:rsidR="00BB5009" w:rsidRPr="00DF2A72" w:rsidRDefault="00BB5009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BB5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942A" w14:textId="77777777" w:rsidR="0080668E" w:rsidRDefault="0080668E" w:rsidP="00881513">
      <w:pPr>
        <w:spacing w:line="240" w:lineRule="auto"/>
      </w:pPr>
      <w:r>
        <w:separator/>
      </w:r>
    </w:p>
  </w:endnote>
  <w:endnote w:type="continuationSeparator" w:id="0">
    <w:p w14:paraId="37212102" w14:textId="77777777" w:rsidR="0080668E" w:rsidRDefault="0080668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63AB" w14:textId="77777777" w:rsidR="007424FD" w:rsidRDefault="00742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05F2" w14:textId="77777777" w:rsidR="007424FD" w:rsidRDefault="007424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E7D" w14:textId="77777777" w:rsidR="007424FD" w:rsidRDefault="00742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552" w14:textId="77777777" w:rsidR="0080668E" w:rsidRDefault="0080668E" w:rsidP="00881513">
      <w:pPr>
        <w:spacing w:line="240" w:lineRule="auto"/>
      </w:pPr>
      <w:r>
        <w:separator/>
      </w:r>
    </w:p>
  </w:footnote>
  <w:footnote w:type="continuationSeparator" w:id="0">
    <w:p w14:paraId="535D3D62" w14:textId="77777777" w:rsidR="0080668E" w:rsidRDefault="0080668E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02BF118D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 xml:space="preserve">o przynależności do tej samej grupy kapitałowej w rozumieniu ustawy z dnia 16 lutego </w:t>
      </w:r>
      <w:r w:rsidR="00497E02">
        <w:rPr>
          <w:rFonts w:ascii="Arial" w:hAnsi="Arial" w:cs="Arial"/>
          <w:sz w:val="16"/>
          <w:szCs w:val="16"/>
        </w:rPr>
        <w:br/>
      </w:r>
      <w:r w:rsidR="00905E7E" w:rsidRPr="00905E7E">
        <w:rPr>
          <w:rFonts w:ascii="Arial" w:hAnsi="Arial" w:cs="Arial"/>
          <w:sz w:val="16"/>
          <w:szCs w:val="16"/>
        </w:rPr>
        <w:t>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8424" w14:textId="77777777" w:rsidR="007424FD" w:rsidRDefault="00742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7E89412C" w:rsidR="002A2E9C" w:rsidRPr="0002390E" w:rsidRDefault="007424FD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441D2">
      <w:rPr>
        <w:rFonts w:ascii="Arial" w:eastAsia="Calibri" w:hAnsi="Arial" w:cs="Arial"/>
        <w:b/>
        <w:smallCaps/>
        <w:color w:val="1F3864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1F3864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1F3864" w:themeColor="accent1" w:themeShade="80"/>
      </w:rPr>
      <w:t xml:space="preserve"> </w:t>
    </w:r>
    <w:r w:rsidRPr="005B2B7D">
      <w:rPr>
        <w:rFonts w:ascii="Arial" w:eastAsia="Calibri" w:hAnsi="Arial" w:cs="Arial"/>
        <w:b/>
        <w:color w:val="1F3864" w:themeColor="accent1" w:themeShade="80"/>
        <w:sz w:val="16"/>
        <w:szCs w:val="16"/>
      </w:rPr>
      <w:t>KZGW/KOR/33/2023</w:t>
    </w:r>
    <w:r w:rsidR="002A2E9C"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2A2E9C"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7D1" w14:textId="77777777" w:rsidR="007424FD" w:rsidRDefault="00742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23385083">
    <w:abstractNumId w:val="16"/>
  </w:num>
  <w:num w:numId="2" w16cid:durableId="99766842">
    <w:abstractNumId w:val="10"/>
  </w:num>
  <w:num w:numId="3" w16cid:durableId="1018854979">
    <w:abstractNumId w:val="2"/>
  </w:num>
  <w:num w:numId="4" w16cid:durableId="544026236">
    <w:abstractNumId w:val="18"/>
  </w:num>
  <w:num w:numId="5" w16cid:durableId="2133550780">
    <w:abstractNumId w:val="1"/>
  </w:num>
  <w:num w:numId="6" w16cid:durableId="793327346">
    <w:abstractNumId w:val="14"/>
  </w:num>
  <w:num w:numId="7" w16cid:durableId="233590950">
    <w:abstractNumId w:val="6"/>
  </w:num>
  <w:num w:numId="8" w16cid:durableId="2020695615">
    <w:abstractNumId w:val="4"/>
  </w:num>
  <w:num w:numId="9" w16cid:durableId="28995099">
    <w:abstractNumId w:val="3"/>
  </w:num>
  <w:num w:numId="10" w16cid:durableId="1249193045">
    <w:abstractNumId w:val="15"/>
  </w:num>
  <w:num w:numId="11" w16cid:durableId="353651433">
    <w:abstractNumId w:val="12"/>
  </w:num>
  <w:num w:numId="12" w16cid:durableId="72551694">
    <w:abstractNumId w:val="11"/>
  </w:num>
  <w:num w:numId="13" w16cid:durableId="1391542461">
    <w:abstractNumId w:val="8"/>
  </w:num>
  <w:num w:numId="14" w16cid:durableId="191067677">
    <w:abstractNumId w:val="9"/>
  </w:num>
  <w:num w:numId="15" w16cid:durableId="60447871">
    <w:abstractNumId w:val="0"/>
  </w:num>
  <w:num w:numId="16" w16cid:durableId="1944532418">
    <w:abstractNumId w:val="19"/>
  </w:num>
  <w:num w:numId="17" w16cid:durableId="270354790">
    <w:abstractNumId w:val="7"/>
  </w:num>
  <w:num w:numId="18" w16cid:durableId="1114446488">
    <w:abstractNumId w:val="13"/>
  </w:num>
  <w:num w:numId="19" w16cid:durableId="987126830">
    <w:abstractNumId w:val="5"/>
  </w:num>
  <w:num w:numId="20" w16cid:durableId="182925061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90E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1743"/>
    <w:rsid w:val="0014219D"/>
    <w:rsid w:val="0014225B"/>
    <w:rsid w:val="00144DE7"/>
    <w:rsid w:val="001454B6"/>
    <w:rsid w:val="0015110F"/>
    <w:rsid w:val="00152C58"/>
    <w:rsid w:val="001618D8"/>
    <w:rsid w:val="001641FF"/>
    <w:rsid w:val="001651A7"/>
    <w:rsid w:val="001707D1"/>
    <w:rsid w:val="0017617D"/>
    <w:rsid w:val="00187F1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4615"/>
    <w:rsid w:val="00427D76"/>
    <w:rsid w:val="00432CB5"/>
    <w:rsid w:val="00434130"/>
    <w:rsid w:val="00435084"/>
    <w:rsid w:val="00441B8F"/>
    <w:rsid w:val="004421DB"/>
    <w:rsid w:val="004435C8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97E02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DA1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4A20"/>
    <w:rsid w:val="0074239C"/>
    <w:rsid w:val="007424FD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68E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009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9D7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B775E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2B4B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11</cp:revision>
  <cp:lastPrinted>2019-04-08T08:48:00Z</cp:lastPrinted>
  <dcterms:created xsi:type="dcterms:W3CDTF">2022-06-08T07:34:00Z</dcterms:created>
  <dcterms:modified xsi:type="dcterms:W3CDTF">2023-03-02T10:34:00Z</dcterms:modified>
</cp:coreProperties>
</file>