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9F18" w14:textId="77777777" w:rsidR="00D147DC" w:rsidRPr="00D147DC" w:rsidRDefault="00D147DC" w:rsidP="00D147DC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5D5601DB" w14:textId="77777777" w:rsidR="00D147DC" w:rsidRPr="00D147DC" w:rsidRDefault="00D147DC" w:rsidP="00D147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147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479219DB" w14:textId="77777777" w:rsidR="00D147DC" w:rsidRPr="00D147DC" w:rsidRDefault="00D147DC" w:rsidP="00D147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147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4AF6C498" w14:textId="77777777" w:rsidR="00D147DC" w:rsidRPr="00D147DC" w:rsidRDefault="00D147DC" w:rsidP="00D147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D147D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D147DC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77E0D37B" w14:textId="77777777" w:rsidR="00D147DC" w:rsidRPr="00D147DC" w:rsidRDefault="00D147DC" w:rsidP="00D147DC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071E14D7" w14:textId="77777777" w:rsidR="00D147DC" w:rsidRPr="00D147DC" w:rsidRDefault="00D147DC" w:rsidP="00D147DC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D147DC" w:rsidRPr="00D147DC" w14:paraId="69100815" w14:textId="77777777" w:rsidTr="00B273E4">
        <w:tc>
          <w:tcPr>
            <w:tcW w:w="3539" w:type="dxa"/>
          </w:tcPr>
          <w:p w14:paraId="28123906" w14:textId="77777777" w:rsidR="00D147DC" w:rsidRPr="00D147DC" w:rsidRDefault="00D147DC" w:rsidP="00D147DC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D147DC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5E226881" w14:textId="77777777" w:rsidR="00D147DC" w:rsidRPr="00D147DC" w:rsidRDefault="00D147DC" w:rsidP="00D147DC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D147DC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D147DC" w:rsidRPr="00D147DC" w14:paraId="1FBE5C29" w14:textId="77777777" w:rsidTr="00B273E4">
        <w:tc>
          <w:tcPr>
            <w:tcW w:w="3539" w:type="dxa"/>
          </w:tcPr>
          <w:p w14:paraId="27130B10" w14:textId="77777777" w:rsidR="00D147DC" w:rsidRPr="00D147DC" w:rsidRDefault="00D147DC" w:rsidP="00D147DC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D147DC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9C1AD7" w14:textId="77777777" w:rsidR="00D147DC" w:rsidRPr="00D147DC" w:rsidRDefault="00D147DC" w:rsidP="00D147DC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D147DC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D147DC" w:rsidRPr="00D147DC" w14:paraId="2951F8DD" w14:textId="77777777" w:rsidTr="00B273E4">
        <w:trPr>
          <w:trHeight w:val="131"/>
        </w:trPr>
        <w:tc>
          <w:tcPr>
            <w:tcW w:w="9736" w:type="dxa"/>
            <w:gridSpan w:val="2"/>
          </w:tcPr>
          <w:p w14:paraId="64E25142" w14:textId="77777777" w:rsidR="00D147DC" w:rsidRPr="00D147DC" w:rsidRDefault="00D147DC" w:rsidP="00D147DC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59542BF0" w14:textId="77777777" w:rsidR="00D147DC" w:rsidRPr="00D147DC" w:rsidRDefault="00D147DC" w:rsidP="00D147DC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D147DC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0D2683A9" w14:textId="77777777" w:rsidR="00D147DC" w:rsidRPr="00D147DC" w:rsidRDefault="00D147DC" w:rsidP="00D147DC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1995AC56" w14:textId="77777777" w:rsidR="00D147DC" w:rsidRPr="00D147DC" w:rsidRDefault="00D147DC" w:rsidP="00D147DC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D147DC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E010CBA" w14:textId="77777777" w:rsidR="00D147DC" w:rsidRPr="00D147DC" w:rsidRDefault="00D147DC" w:rsidP="00D147DC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D147DC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48C50017" w14:textId="77777777" w:rsidR="00D147DC" w:rsidRPr="00D147DC" w:rsidRDefault="00D147DC" w:rsidP="00D147DC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F3480D5" w14:textId="51309554" w:rsidR="00D147DC" w:rsidRPr="00D147DC" w:rsidRDefault="00D147DC" w:rsidP="00D147DC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D147DC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D147DC">
        <w:rPr>
          <w:rFonts w:ascii="Calibri" w:eastAsia="Calibri" w:hAnsi="Calibri" w:cs="Calibri"/>
          <w:sz w:val="20"/>
          <w:szCs w:val="20"/>
        </w:rPr>
        <w:t xml:space="preserve"> oferty </w:t>
      </w:r>
      <w:r w:rsidRPr="00D147DC">
        <w:rPr>
          <w:rFonts w:ascii="Calibri" w:eastAsia="Calibri" w:hAnsi="Calibri" w:cs="Calibri"/>
          <w:bCs/>
          <w:color w:val="000000"/>
          <w:sz w:val="20"/>
          <w:szCs w:val="20"/>
        </w:rPr>
        <w:t>w postępowaniu o udzielenie zamówienia publicznego prowadzonym w trybie przetargu nieograniczonego na zadanie pn.:</w:t>
      </w:r>
      <w:bookmarkStart w:id="1" w:name="_Hlk103937432"/>
      <w:bookmarkStart w:id="2" w:name="_Hlk104818374"/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  </w:t>
      </w:r>
      <w:r w:rsidRPr="00D147DC">
        <w:rPr>
          <w:rFonts w:ascii="Calibri" w:eastAsia="Times New Roman" w:hAnsi="Calibri" w:cs="Calibri"/>
          <w:b/>
          <w:bCs/>
          <w:i/>
          <w:szCs w:val="24"/>
          <w:lang w:eastAsia="pl-PL"/>
        </w:rPr>
        <w:t>„Wykonanie oceny stanu technicznego i stanu bezpieczeństwa oraz kontroli 5-letniej budowli hydrotechnicznych na terenie ZZ Gliwice”, część nr ………..</w:t>
      </w:r>
      <w:r w:rsidRPr="00D147DC">
        <w:rPr>
          <w:rFonts w:ascii="Calibri" w:eastAsia="Times New Roman" w:hAnsi="Calibri" w:cs="Calibri"/>
          <w:b/>
          <w:i/>
          <w:szCs w:val="24"/>
          <w:lang w:eastAsia="pl-PL"/>
        </w:rPr>
        <w:t xml:space="preserve"> </w:t>
      </w:r>
      <w:bookmarkEnd w:id="1"/>
      <w:bookmarkEnd w:id="2"/>
    </w:p>
    <w:p w14:paraId="5C3F5002" w14:textId="51309554" w:rsidR="00D147DC" w:rsidRPr="00D147DC" w:rsidRDefault="00D147DC" w:rsidP="00D147DC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D147DC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D147DC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D147D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147DC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D147DC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D147DC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D147DC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D147DC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D147DC">
        <w:rPr>
          <w:rFonts w:ascii="Calibri" w:eastAsia="Calibri" w:hAnsi="Calibri" w:cs="Calibri"/>
          <w:sz w:val="20"/>
          <w:szCs w:val="20"/>
        </w:rPr>
        <w:t xml:space="preserve"> </w:t>
      </w:r>
      <w:r w:rsidRPr="00D147DC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D147DC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D147DC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03ED3466" w14:textId="77777777" w:rsidR="00D147DC" w:rsidRPr="00D147DC" w:rsidRDefault="00D147DC" w:rsidP="00D147DC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D147DC" w:rsidRPr="00D147DC" w14:paraId="3859CC60" w14:textId="77777777" w:rsidTr="00B273E4">
        <w:tc>
          <w:tcPr>
            <w:tcW w:w="2263" w:type="dxa"/>
            <w:vAlign w:val="center"/>
          </w:tcPr>
          <w:p w14:paraId="3DFFCE19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D147DC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99272E5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147DC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224E7E8E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D147DC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D147DC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D147DC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D147DC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D147DC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D147DC" w:rsidRPr="00D147DC" w14:paraId="5127657A" w14:textId="77777777" w:rsidTr="00B273E4">
        <w:tc>
          <w:tcPr>
            <w:tcW w:w="2263" w:type="dxa"/>
          </w:tcPr>
          <w:p w14:paraId="680260F4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3E4E67ED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60F5CF87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147DC" w:rsidRPr="00D147DC" w14:paraId="06BE3AF6" w14:textId="77777777" w:rsidTr="00B273E4">
        <w:tc>
          <w:tcPr>
            <w:tcW w:w="2263" w:type="dxa"/>
          </w:tcPr>
          <w:p w14:paraId="6F6CE7B0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40013A22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0A1FF31C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D147DC" w:rsidRPr="00D147DC" w14:paraId="0F4E3BB4" w14:textId="77777777" w:rsidTr="00B273E4">
        <w:tc>
          <w:tcPr>
            <w:tcW w:w="2263" w:type="dxa"/>
          </w:tcPr>
          <w:p w14:paraId="4AE8B546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5C7F2A53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1587A193" w14:textId="77777777" w:rsidR="00D147DC" w:rsidRPr="00D147DC" w:rsidRDefault="00D147DC" w:rsidP="00D147DC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7551DD0" w14:textId="77777777" w:rsidR="00D147DC" w:rsidRPr="00D147DC" w:rsidRDefault="00D147DC" w:rsidP="00D147DC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765A1F6" w14:textId="77777777" w:rsidR="00D147DC" w:rsidRPr="00D147DC" w:rsidRDefault="00D147DC" w:rsidP="00D147DC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D147DC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01031557" w14:textId="77777777" w:rsidR="00D147DC" w:rsidRPr="00D147DC" w:rsidRDefault="00D147DC" w:rsidP="00D147DC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D147DC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E565C35" w14:textId="77777777" w:rsidR="00D147DC" w:rsidRPr="00D147DC" w:rsidRDefault="00D147DC" w:rsidP="00D147DC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021C408A" w14:textId="77777777" w:rsidR="00D147DC" w:rsidRPr="00D147DC" w:rsidRDefault="00D147DC" w:rsidP="00D147DC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D147DC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10E4A0B6" w14:textId="77777777" w:rsidR="00D147DC" w:rsidRPr="00D147DC" w:rsidRDefault="00D147DC" w:rsidP="00D147DC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D147DC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5A7B510D" w14:textId="77777777" w:rsidR="00FA6355" w:rsidRDefault="00FA6355"/>
    <w:sectPr w:rsidR="00FA6355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4272" w14:textId="77777777" w:rsidR="00784210" w:rsidRDefault="00784210" w:rsidP="00D147DC">
      <w:pPr>
        <w:spacing w:after="0" w:line="240" w:lineRule="auto"/>
      </w:pPr>
      <w:r>
        <w:separator/>
      </w:r>
    </w:p>
  </w:endnote>
  <w:endnote w:type="continuationSeparator" w:id="0">
    <w:p w14:paraId="12CE63F0" w14:textId="77777777" w:rsidR="00784210" w:rsidRDefault="00784210" w:rsidP="00D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096AD4FD" w14:textId="77777777" w:rsidR="00093B69" w:rsidRPr="008F39DD" w:rsidRDefault="00000000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 xml:space="preserve">PAGE    \* </w:instrText>
        </w:r>
        <w:r w:rsidRPr="008F39DD">
          <w:rPr>
            <w:rFonts w:cs="Calibri"/>
            <w:sz w:val="18"/>
            <w:szCs w:val="18"/>
          </w:rPr>
          <w:instrText>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62799459" w14:textId="77777777" w:rsidR="00A31AF8" w:rsidRPr="008F39DD" w:rsidRDefault="00000000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6D3CFB23" w14:textId="77777777" w:rsidR="00A31AF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80B6" w14:textId="77777777" w:rsidR="00784210" w:rsidRDefault="00784210" w:rsidP="00D147DC">
      <w:pPr>
        <w:spacing w:after="0" w:line="240" w:lineRule="auto"/>
      </w:pPr>
      <w:r>
        <w:separator/>
      </w:r>
    </w:p>
  </w:footnote>
  <w:footnote w:type="continuationSeparator" w:id="0">
    <w:p w14:paraId="772433B5" w14:textId="77777777" w:rsidR="00784210" w:rsidRDefault="00784210" w:rsidP="00D147DC">
      <w:pPr>
        <w:spacing w:after="0" w:line="240" w:lineRule="auto"/>
      </w:pPr>
      <w:r>
        <w:continuationSeparator/>
      </w:r>
    </w:p>
  </w:footnote>
  <w:footnote w:id="1">
    <w:p w14:paraId="2DF630E6" w14:textId="77777777" w:rsidR="00D147DC" w:rsidRPr="007A7F3B" w:rsidRDefault="00D147DC" w:rsidP="00D147DC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58BEBCAC" w14:textId="77777777" w:rsidR="00D147DC" w:rsidRDefault="00D147DC" w:rsidP="00D147DC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F983" w14:textId="77777777" w:rsidR="008F39DD" w:rsidRDefault="00000000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7868E70F" w14:textId="7A036C0D" w:rsidR="008F39DD" w:rsidRPr="008F39DD" w:rsidRDefault="00000000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</w:t>
    </w:r>
    <w:r w:rsidR="00D147DC">
      <w:rPr>
        <w:rFonts w:ascii="Arial" w:hAnsi="Arial" w:cs="Arial"/>
        <w:b/>
        <w:bCs/>
        <w:smallCaps/>
        <w:color w:val="333399"/>
        <w:sz w:val="16"/>
      </w:rPr>
      <w:t>7</w:t>
    </w:r>
    <w:r w:rsidRPr="008F39DD">
      <w:rPr>
        <w:rFonts w:ascii="Arial" w:hAnsi="Arial" w:cs="Arial"/>
        <w:b/>
        <w:bCs/>
        <w:smallCaps/>
        <w:color w:val="333399"/>
        <w:sz w:val="16"/>
      </w:rPr>
      <w:t>10.</w:t>
    </w:r>
    <w:r w:rsidR="00D147DC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8F39DD">
      <w:rPr>
        <w:rFonts w:ascii="Arial" w:hAnsi="Arial" w:cs="Arial"/>
        <w:b/>
        <w:bCs/>
        <w:smallCaps/>
        <w:color w:val="333399"/>
        <w:sz w:val="16"/>
      </w:rPr>
      <w:t>.202</w:t>
    </w:r>
    <w:r w:rsidR="00D147DC">
      <w:rPr>
        <w:rFonts w:ascii="Arial" w:hAnsi="Arial" w:cs="Arial"/>
        <w:b/>
        <w:bCs/>
        <w:smallCaps/>
        <w:color w:val="333399"/>
        <w:sz w:val="16"/>
      </w:rPr>
      <w:t>3</w:t>
    </w:r>
    <w:r w:rsidRPr="008F39DD">
      <w:rPr>
        <w:rFonts w:ascii="Arial" w:hAnsi="Arial" w:cs="Arial"/>
        <w:b/>
        <w:bCs/>
        <w:smallCaps/>
        <w:color w:val="333399"/>
        <w:sz w:val="16"/>
      </w:rPr>
      <w:t>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>Załącznik nr 1</w:t>
    </w:r>
    <w:r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3754" w14:textId="77777777" w:rsidR="000B1E3C" w:rsidRDefault="00000000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DC"/>
    <w:rsid w:val="00784210"/>
    <w:rsid w:val="00D147DC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E59"/>
  <w15:chartTrackingRefBased/>
  <w15:docId w15:val="{503A6CCC-634C-4BFD-B7F5-6706320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7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14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7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147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147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D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2023-03-13T09:44:00Z</dcterms:created>
  <dcterms:modified xsi:type="dcterms:W3CDTF">2023-03-13T09:51:00Z</dcterms:modified>
</cp:coreProperties>
</file>