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439D4125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 xml:space="preserve">Nr tel.: ……………………….. </w:t>
      </w:r>
      <w:r w:rsidRPr="004974A0">
        <w:rPr>
          <w:rFonts w:ascii="Arial" w:eastAsia="Times New Roman" w:hAnsi="Arial" w:cs="Arial"/>
          <w:bCs/>
          <w:lang w:val="en-US" w:eastAsia="pl-PL"/>
        </w:rPr>
        <w:t>Fax: ……………………….. E-mail: ………………………...</w:t>
      </w:r>
    </w:p>
    <w:p w14:paraId="049FC868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A3A16">
        <w:rPr>
          <w:rFonts w:ascii="Arial" w:eastAsia="Times New Roman" w:hAnsi="Arial" w:cs="Arial"/>
          <w:bCs/>
          <w:lang w:eastAsia="pl-PL"/>
        </w:rPr>
        <w:t>REGON:</w:t>
      </w:r>
      <w:r w:rsidRPr="008A3A16">
        <w:rPr>
          <w:rFonts w:ascii="Arial" w:hAnsi="Arial" w:cs="Arial"/>
        </w:rPr>
        <w:t xml:space="preserve"> </w:t>
      </w:r>
      <w:r w:rsidRPr="008A3A16">
        <w:rPr>
          <w:rFonts w:ascii="Arial" w:eastAsia="Times New Roman" w:hAnsi="Arial" w:cs="Arial"/>
          <w:bCs/>
          <w:lang w:eastAsia="pl-PL"/>
        </w:rPr>
        <w:t>……………………… NIP: ………………………</w:t>
      </w:r>
    </w:p>
    <w:p w14:paraId="00D7FB87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3A6B5EB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C64487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>Państwowe Gospodarstwo Wodne Wody Polskie - 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3F6F1C" w14:textId="77777777" w:rsidR="00473531" w:rsidRDefault="00473531" w:rsidP="0047353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</w:p>
    <w:bookmarkEnd w:id="0"/>
    <w:p w14:paraId="22AD88CF" w14:textId="77777777" w:rsidR="00A46405" w:rsidRPr="00BA1237" w:rsidRDefault="00A46405" w:rsidP="00A464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31EA">
        <w:rPr>
          <w:rFonts w:ascii="Arial" w:eastAsia="Times New Roman" w:hAnsi="Arial" w:cs="Arial"/>
          <w:b/>
          <w:sz w:val="24"/>
          <w:szCs w:val="24"/>
          <w:lang w:eastAsia="pl-PL"/>
        </w:rPr>
        <w:t>Remont obwałowania rzeki Brynicy w Czeladzi w km 10+400-10+500. Etap I: Uaktualnienie dokumentacji wraz z pozwoleniami i uzgodnieniami</w:t>
      </w:r>
    </w:p>
    <w:p w14:paraId="2AB7EBAC" w14:textId="76661F8C" w:rsidR="009967FF" w:rsidRDefault="00A46405" w:rsidP="00A4640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A1237">
        <w:rPr>
          <w:rFonts w:ascii="Arial" w:eastAsia="Times New Roman" w:hAnsi="Arial" w:cs="Arial"/>
          <w:lang w:eastAsia="pl-PL"/>
        </w:rPr>
        <w:t xml:space="preserve">nr sprawy </w:t>
      </w:r>
      <w:r w:rsidRPr="006031EA">
        <w:rPr>
          <w:rFonts w:ascii="Arial" w:eastAsia="Times New Roman" w:hAnsi="Arial" w:cs="Arial"/>
          <w:lang w:eastAsia="pl-PL"/>
        </w:rPr>
        <w:t>GL.ROZ.2711.75.2023.30E</w:t>
      </w:r>
    </w:p>
    <w:p w14:paraId="5BD893F6" w14:textId="48B56B19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363F22" w14:textId="2E4928F3" w:rsidR="008A3A16" w:rsidRDefault="00A46405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informacji. Zgodnie z wymogami zapisów zapytania ofertowego Wykonawca zrealizował następujące zamówienia</w:t>
      </w:r>
      <w:r w:rsidR="00580F0E">
        <w:rPr>
          <w:rFonts w:ascii="Arial" w:eastAsia="Times New Roman" w:hAnsi="Arial" w:cs="Arial"/>
          <w:bCs/>
          <w:lang w:eastAsia="pl-PL"/>
        </w:rPr>
        <w:t>: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Default="008A3A16" w:rsidP="008A3A16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UWAGA: Do wykazu należy dołączyć </w:t>
      </w:r>
      <w:r>
        <w:rPr>
          <w:rFonts w:ascii="Calibri" w:hAnsi="Calibri"/>
          <w:bCs/>
        </w:rPr>
        <w:t xml:space="preserve">dowody określające czy te </w:t>
      </w:r>
      <w:r w:rsidR="00580F0E">
        <w:rPr>
          <w:rFonts w:ascii="Calibri" w:hAnsi="Calibri"/>
          <w:bCs/>
        </w:rPr>
        <w:t>usługi</w:t>
      </w:r>
      <w:r>
        <w:rPr>
          <w:rFonts w:ascii="Calibri" w:hAnsi="Calibri"/>
          <w:bCs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11209">
    <w:abstractNumId w:val="4"/>
  </w:num>
  <w:num w:numId="2" w16cid:durableId="1135099606">
    <w:abstractNumId w:val="7"/>
  </w:num>
  <w:num w:numId="3" w16cid:durableId="460685257">
    <w:abstractNumId w:val="3"/>
  </w:num>
  <w:num w:numId="4" w16cid:durableId="2004776891">
    <w:abstractNumId w:val="2"/>
  </w:num>
  <w:num w:numId="5" w16cid:durableId="2125726262">
    <w:abstractNumId w:val="6"/>
  </w:num>
  <w:num w:numId="6" w16cid:durableId="1786191919">
    <w:abstractNumId w:val="0"/>
  </w:num>
  <w:num w:numId="7" w16cid:durableId="639850127">
    <w:abstractNumId w:val="5"/>
  </w:num>
  <w:num w:numId="8" w16cid:durableId="185730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10FA3"/>
    <w:rsid w:val="0030128A"/>
    <w:rsid w:val="00332C08"/>
    <w:rsid w:val="00387545"/>
    <w:rsid w:val="003C0FD1"/>
    <w:rsid w:val="004211F6"/>
    <w:rsid w:val="004466C7"/>
    <w:rsid w:val="00450647"/>
    <w:rsid w:val="0046307A"/>
    <w:rsid w:val="00473531"/>
    <w:rsid w:val="004828F1"/>
    <w:rsid w:val="004974A0"/>
    <w:rsid w:val="004D5610"/>
    <w:rsid w:val="00503B3A"/>
    <w:rsid w:val="00550F0C"/>
    <w:rsid w:val="00580F0E"/>
    <w:rsid w:val="00583AF7"/>
    <w:rsid w:val="005C722D"/>
    <w:rsid w:val="005F6162"/>
    <w:rsid w:val="005F6249"/>
    <w:rsid w:val="00641F44"/>
    <w:rsid w:val="0066399F"/>
    <w:rsid w:val="006B2E6E"/>
    <w:rsid w:val="006E72D7"/>
    <w:rsid w:val="006F3252"/>
    <w:rsid w:val="0072542F"/>
    <w:rsid w:val="007505CB"/>
    <w:rsid w:val="00774E55"/>
    <w:rsid w:val="007B3A45"/>
    <w:rsid w:val="007C4734"/>
    <w:rsid w:val="007E278F"/>
    <w:rsid w:val="00814E91"/>
    <w:rsid w:val="00863EA7"/>
    <w:rsid w:val="008A3A16"/>
    <w:rsid w:val="008B79D2"/>
    <w:rsid w:val="00934989"/>
    <w:rsid w:val="00936B37"/>
    <w:rsid w:val="009668C1"/>
    <w:rsid w:val="009967FF"/>
    <w:rsid w:val="00A459CF"/>
    <w:rsid w:val="00A46405"/>
    <w:rsid w:val="00A57D6F"/>
    <w:rsid w:val="00A95DD7"/>
    <w:rsid w:val="00AC71EC"/>
    <w:rsid w:val="00B14727"/>
    <w:rsid w:val="00B71938"/>
    <w:rsid w:val="00BD43E5"/>
    <w:rsid w:val="00BF5716"/>
    <w:rsid w:val="00C53F05"/>
    <w:rsid w:val="00C67D36"/>
    <w:rsid w:val="00CC02DC"/>
    <w:rsid w:val="00D45A52"/>
    <w:rsid w:val="00D52D9F"/>
    <w:rsid w:val="00D64B51"/>
    <w:rsid w:val="00D807E0"/>
    <w:rsid w:val="00D84167"/>
    <w:rsid w:val="00DA190C"/>
    <w:rsid w:val="00DA5E9E"/>
    <w:rsid w:val="00DA6FB4"/>
    <w:rsid w:val="00DE096D"/>
    <w:rsid w:val="00E519E0"/>
    <w:rsid w:val="00EB247C"/>
    <w:rsid w:val="00EE0DEC"/>
    <w:rsid w:val="00F24AF8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Damian Rosiak (RZGW Gliwice)</cp:lastModifiedBy>
  <cp:revision>14</cp:revision>
  <cp:lastPrinted>2023-03-14T08:30:00Z</cp:lastPrinted>
  <dcterms:created xsi:type="dcterms:W3CDTF">2021-11-29T09:02:00Z</dcterms:created>
  <dcterms:modified xsi:type="dcterms:W3CDTF">2023-03-14T08:30:00Z</dcterms:modified>
</cp:coreProperties>
</file>