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9DFEA" w14:textId="77777777" w:rsidR="00E62C64" w:rsidRDefault="00E62C64" w:rsidP="00E62C64">
      <w:pPr>
        <w:spacing w:after="0"/>
        <w:jc w:val="center"/>
        <w:rPr>
          <w:rFonts w:cstheme="minorHAnsi"/>
          <w:b/>
          <w:sz w:val="24"/>
          <w:szCs w:val="20"/>
        </w:rPr>
      </w:pPr>
    </w:p>
    <w:p w14:paraId="2C75FB16" w14:textId="1EFD15CB" w:rsidR="00E62C64" w:rsidRPr="00E62C64" w:rsidRDefault="00E62C64" w:rsidP="00E62C64">
      <w:pPr>
        <w:spacing w:after="0"/>
        <w:jc w:val="center"/>
        <w:rPr>
          <w:rFonts w:cstheme="minorHAnsi"/>
          <w:b/>
          <w:sz w:val="24"/>
          <w:szCs w:val="20"/>
        </w:rPr>
      </w:pPr>
      <w:r w:rsidRPr="00E62C64">
        <w:rPr>
          <w:rFonts w:cstheme="minorHAnsi"/>
          <w:b/>
          <w:sz w:val="24"/>
          <w:szCs w:val="20"/>
        </w:rPr>
        <w:t>KOSZTORYS</w:t>
      </w:r>
      <w:r w:rsidR="00CB14CD" w:rsidRPr="00E62C64">
        <w:rPr>
          <w:rFonts w:cstheme="minorHAnsi"/>
          <w:b/>
          <w:sz w:val="24"/>
          <w:szCs w:val="20"/>
        </w:rPr>
        <w:t xml:space="preserve"> OFERTOWY </w:t>
      </w:r>
      <w:r w:rsidRPr="00E62C64">
        <w:rPr>
          <w:rFonts w:cstheme="minorHAnsi"/>
          <w:b/>
          <w:sz w:val="24"/>
          <w:szCs w:val="20"/>
        </w:rPr>
        <w:t>–</w:t>
      </w:r>
      <w:r w:rsidR="00CB14CD" w:rsidRPr="00E62C64">
        <w:rPr>
          <w:rFonts w:cstheme="minorHAnsi"/>
          <w:b/>
          <w:sz w:val="24"/>
          <w:szCs w:val="20"/>
        </w:rPr>
        <w:t xml:space="preserve"> ROBOTY</w:t>
      </w:r>
    </w:p>
    <w:p w14:paraId="277012BF" w14:textId="50E9D38E" w:rsidR="00CB14CD" w:rsidRDefault="00E62C64" w:rsidP="00E62C64">
      <w:pPr>
        <w:spacing w:after="0"/>
        <w:jc w:val="center"/>
        <w:rPr>
          <w:rFonts w:ascii="Calibri" w:hAnsi="Calibri" w:cs="Calibri"/>
          <w:b/>
          <w:sz w:val="20"/>
          <w:szCs w:val="20"/>
          <w:lang w:eastAsia="ar-SA"/>
        </w:rPr>
      </w:pPr>
      <w:r w:rsidRPr="005E2A4C">
        <w:rPr>
          <w:rFonts w:ascii="Calibri" w:hAnsi="Calibri" w:cs="Calibri"/>
          <w:b/>
          <w:sz w:val="20"/>
          <w:szCs w:val="20"/>
          <w:lang w:eastAsia="ar-SA"/>
        </w:rPr>
        <w:t>Usuwanie szkód powodziowych na potoku Rosielna w m. Wola Jasienicka w km 8+120-8+180</w:t>
      </w:r>
    </w:p>
    <w:p w14:paraId="3565D730" w14:textId="77777777" w:rsidR="00E62C64" w:rsidRPr="00E62C64" w:rsidRDefault="00E62C64" w:rsidP="00E62C64">
      <w:pPr>
        <w:spacing w:after="0"/>
        <w:jc w:val="center"/>
        <w:rPr>
          <w:rFonts w:cstheme="minorHAnsi"/>
          <w:b/>
          <w:sz w:val="28"/>
        </w:rPr>
      </w:pPr>
    </w:p>
    <w:tbl>
      <w:tblPr>
        <w:tblW w:w="10090" w:type="dxa"/>
        <w:tblCellSpacing w:w="0" w:type="dxa"/>
        <w:tblInd w:w="-401" w:type="dxa"/>
        <w:tblLayout w:type="fixed"/>
        <w:tblLook w:val="04A0" w:firstRow="1" w:lastRow="0" w:firstColumn="1" w:lastColumn="0" w:noHBand="0" w:noVBand="1"/>
      </w:tblPr>
      <w:tblGrid>
        <w:gridCol w:w="329"/>
        <w:gridCol w:w="6500"/>
        <w:gridCol w:w="426"/>
        <w:gridCol w:w="567"/>
        <w:gridCol w:w="1134"/>
        <w:gridCol w:w="1134"/>
      </w:tblGrid>
      <w:tr w:rsidR="00CB14CD" w:rsidRPr="00E62C64" w14:paraId="004E7535" w14:textId="77777777" w:rsidTr="00106607">
        <w:trPr>
          <w:tblCellSpacing w:w="0" w:type="dxa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8C016E" w14:textId="77777777" w:rsidR="00CB14CD" w:rsidRPr="00E62C64" w:rsidRDefault="00CB14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1F9CD9" w14:textId="77777777" w:rsidR="00CB14CD" w:rsidRPr="00E62C64" w:rsidRDefault="00CB14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D0FA0A" w14:textId="77777777" w:rsidR="00CB14CD" w:rsidRPr="00E62C64" w:rsidRDefault="00CB14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1516DE" w14:textId="77777777" w:rsidR="00CB14CD" w:rsidRPr="00E62C64" w:rsidRDefault="00CB14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1B1632" w14:textId="77777777" w:rsidR="00CB14CD" w:rsidRPr="00E62C64" w:rsidRDefault="00CB14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Cena jedn.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2F43F3" w14:textId="77777777" w:rsidR="00CB14CD" w:rsidRPr="00E62C64" w:rsidRDefault="00CB14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CB14CD" w:rsidRPr="00E62C64" w14:paraId="0FC5EEEC" w14:textId="77777777" w:rsidTr="00106607">
        <w:trPr>
          <w:tblCellSpacing w:w="0" w:type="dxa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2102" w14:textId="77777777" w:rsidR="00CB14CD" w:rsidRPr="00E62C64" w:rsidRDefault="00CB14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30C0" w14:textId="77777777" w:rsidR="00CB14CD" w:rsidRPr="00E62C64" w:rsidRDefault="00CB14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3AF8" w14:textId="77777777" w:rsidR="00CB14CD" w:rsidRPr="00E62C64" w:rsidRDefault="00CB14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3ACD" w14:textId="77777777" w:rsidR="00CB14CD" w:rsidRPr="00E62C64" w:rsidRDefault="00CB14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2483F2" w14:textId="77777777" w:rsidR="00CB14CD" w:rsidRPr="00E62C64" w:rsidRDefault="00CB14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E69A9B" w14:textId="77777777" w:rsidR="00CB14CD" w:rsidRPr="00E62C64" w:rsidRDefault="00CB14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</w:tc>
      </w:tr>
      <w:tr w:rsidR="00CB14CD" w:rsidRPr="00E62C64" w14:paraId="0519025D" w14:textId="77777777" w:rsidTr="00106607">
        <w:trPr>
          <w:trHeight w:val="315"/>
          <w:tblCellSpacing w:w="0" w:type="dxa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6B9992" w14:textId="77777777" w:rsidR="00CB14CD" w:rsidRPr="00E62C64" w:rsidRDefault="00CB14C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EF349B" w14:textId="77777777" w:rsidR="00CB14CD" w:rsidRPr="00E62C64" w:rsidRDefault="00CB14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Roboty przygotowawcze km 8+120-8+180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C1EB7C" w14:textId="77777777" w:rsidR="00CB14CD" w:rsidRPr="00E62C64" w:rsidRDefault="00CB14CD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73D156" w14:textId="77777777" w:rsidR="00CB14CD" w:rsidRPr="00E62C64" w:rsidRDefault="00CB14CD">
            <w:pPr>
              <w:spacing w:after="0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328931" w14:textId="77777777" w:rsidR="00CB14CD" w:rsidRPr="00E62C64" w:rsidRDefault="00CB14CD">
            <w:pPr>
              <w:spacing w:after="0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5D214" w14:textId="77777777" w:rsidR="00CB14CD" w:rsidRPr="00E62C64" w:rsidRDefault="00CB14CD">
            <w:pPr>
              <w:spacing w:after="0"/>
              <w:rPr>
                <w:rFonts w:cstheme="minorHAnsi"/>
              </w:rPr>
            </w:pPr>
          </w:p>
        </w:tc>
      </w:tr>
      <w:tr w:rsidR="00CB14CD" w:rsidRPr="00E62C64" w14:paraId="45933439" w14:textId="77777777" w:rsidTr="00106607">
        <w:trPr>
          <w:trHeight w:val="300"/>
          <w:tblCellSpacing w:w="0" w:type="dxa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7C6CFF" w14:textId="77777777" w:rsidR="00CB14CD" w:rsidRPr="00E62C64" w:rsidRDefault="00CB14C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6E49DA" w14:textId="77777777" w:rsidR="00CB14CD" w:rsidRPr="00E62C64" w:rsidRDefault="00CB14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Ręczne ścinanie i karczowanie, krzaki i podszycia średniej gęstości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141A85" w14:textId="77777777" w:rsidR="00CB14CD" w:rsidRPr="00E62C64" w:rsidRDefault="00CB14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4A307E" w14:textId="77777777" w:rsidR="00CB14CD" w:rsidRPr="00E62C64" w:rsidRDefault="00CB14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312E3" w14:textId="77777777" w:rsidR="00CB14CD" w:rsidRPr="00E62C64" w:rsidRDefault="00CB14C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86263" w14:textId="77777777" w:rsidR="00CB14CD" w:rsidRPr="00E62C64" w:rsidRDefault="00CB14C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CB14CD" w:rsidRPr="00E62C64" w14:paraId="76294386" w14:textId="77777777" w:rsidTr="00106607">
        <w:trPr>
          <w:trHeight w:val="376"/>
          <w:tblCellSpacing w:w="0" w:type="dxa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475AC1" w14:textId="77777777" w:rsidR="00CB14CD" w:rsidRPr="00E62C64" w:rsidRDefault="00CB14C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71751B" w14:textId="77777777" w:rsidR="00CB14CD" w:rsidRPr="00E62C64" w:rsidRDefault="00CB14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Oczyszczenie terenu z pozostałości po wykarczowaniu, drobne gałęzie, korzenie i kora bez wrzosu z wywiezieniem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A6623B" w14:textId="77777777" w:rsidR="00CB14CD" w:rsidRPr="00E62C64" w:rsidRDefault="00CB14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13279C" w14:textId="77777777" w:rsidR="00CB14CD" w:rsidRPr="00E62C64" w:rsidRDefault="00CB14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34BA8" w14:textId="77777777" w:rsidR="00CB14CD" w:rsidRPr="00E62C64" w:rsidRDefault="00CB14C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A70E1" w14:textId="77777777" w:rsidR="00CB14CD" w:rsidRPr="00E62C64" w:rsidRDefault="00CB14C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CB14CD" w:rsidRPr="00E62C64" w14:paraId="6426CA8C" w14:textId="77777777" w:rsidTr="00106607">
        <w:trPr>
          <w:trHeight w:val="440"/>
          <w:tblCellSpacing w:w="0" w:type="dxa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105914" w14:textId="77777777" w:rsidR="00CB14CD" w:rsidRPr="00E62C64" w:rsidRDefault="00CB14C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360F3D" w14:textId="77777777" w:rsidR="00CB14CD" w:rsidRPr="00E62C64" w:rsidRDefault="00CB14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Roboty pomiarowe przy liniowych robotach ziemnych, trasa strumieni i rzek o szerokości dna do 7·m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F348C4" w14:textId="77777777" w:rsidR="00CB14CD" w:rsidRPr="00E62C64" w:rsidRDefault="00CB14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3B441F" w14:textId="77777777" w:rsidR="00CB14CD" w:rsidRPr="00E62C64" w:rsidRDefault="00CB14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12697" w14:textId="77777777" w:rsidR="00CB14CD" w:rsidRPr="00E62C64" w:rsidRDefault="00CB14C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233B7" w14:textId="77777777" w:rsidR="00CB14CD" w:rsidRPr="00E62C64" w:rsidRDefault="00CB14C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CB14CD" w:rsidRPr="00E62C64" w14:paraId="7F83A540" w14:textId="77777777" w:rsidTr="00106607">
        <w:trPr>
          <w:trHeight w:val="206"/>
          <w:tblCellSpacing w:w="0" w:type="dxa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35393F" w14:textId="77777777" w:rsidR="00CB14CD" w:rsidRPr="00E62C64" w:rsidRDefault="00CB14C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E1FE4D" w14:textId="77777777" w:rsidR="00CB14CD" w:rsidRPr="00E62C64" w:rsidRDefault="00CB14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Roboty ziemne km 8+120-8+180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E5B6B3" w14:textId="77777777" w:rsidR="00CB14CD" w:rsidRPr="00E62C64" w:rsidRDefault="00CB14CD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9ECC12" w14:textId="77777777" w:rsidR="00CB14CD" w:rsidRPr="00E62C64" w:rsidRDefault="00CB14CD">
            <w:pPr>
              <w:spacing w:after="0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7763F" w14:textId="77777777" w:rsidR="00CB14CD" w:rsidRPr="00E62C64" w:rsidRDefault="00CB14CD">
            <w:pPr>
              <w:spacing w:after="0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0596E" w14:textId="77777777" w:rsidR="00CB14CD" w:rsidRPr="00E62C64" w:rsidRDefault="00CB14CD">
            <w:pPr>
              <w:spacing w:after="0"/>
              <w:rPr>
                <w:rFonts w:cstheme="minorHAnsi"/>
              </w:rPr>
            </w:pPr>
          </w:p>
        </w:tc>
      </w:tr>
      <w:tr w:rsidR="00CB14CD" w:rsidRPr="00E62C64" w14:paraId="29C6FD38" w14:textId="77777777" w:rsidTr="00106607">
        <w:trPr>
          <w:trHeight w:val="740"/>
          <w:tblCellSpacing w:w="0" w:type="dxa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6795B6" w14:textId="77777777" w:rsidR="00CB14CD" w:rsidRPr="00E62C64" w:rsidRDefault="00CB14C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E764EC" w14:textId="77777777" w:rsidR="00CB14CD" w:rsidRPr="00E62C64" w:rsidRDefault="00CB14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Wykopy oraz przekopy wykonywane koparkami podsiębiernymi na odkład, koparka 0,25·m3, grunt kategorii III</w:t>
            </w:r>
          </w:p>
          <w:p w14:paraId="20178AAD" w14:textId="77777777" w:rsidR="00CB14CD" w:rsidRPr="00E62C64" w:rsidRDefault="00CB14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=(60*1*0,3)+(60*0,5*0,25)+(60*0,5*0,25)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2FD9A0" w14:textId="77777777" w:rsidR="00CB14CD" w:rsidRPr="00E62C64" w:rsidRDefault="00CB14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BCB39B" w14:textId="77777777" w:rsidR="00CB14CD" w:rsidRPr="00E62C64" w:rsidRDefault="00CB14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30B0A" w14:textId="77777777" w:rsidR="00CB14CD" w:rsidRPr="00E62C64" w:rsidRDefault="00CB14C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B4E49" w14:textId="77777777" w:rsidR="00CB14CD" w:rsidRPr="00E62C64" w:rsidRDefault="00CB14C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CB14CD" w:rsidRPr="00E62C64" w14:paraId="221CE0D3" w14:textId="77777777" w:rsidTr="00106607">
        <w:trPr>
          <w:trHeight w:val="510"/>
          <w:tblCellSpacing w:w="0" w:type="dxa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ED17BF" w14:textId="77777777" w:rsidR="00CB14CD" w:rsidRPr="00E62C64" w:rsidRDefault="00CB14C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B4EDE4" w14:textId="77777777" w:rsidR="00CB14CD" w:rsidRPr="00E62C64" w:rsidRDefault="00CB14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ziemi z dowozem</w:t>
            </w:r>
          </w:p>
          <w:p w14:paraId="2B170A6A" w14:textId="77777777" w:rsidR="00CB14CD" w:rsidRPr="00E62C64" w:rsidRDefault="00CB14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=60*0,5*0,3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F73C08" w14:textId="77777777" w:rsidR="00CB14CD" w:rsidRPr="00E62C64" w:rsidRDefault="00CB14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C6C93D" w14:textId="77777777" w:rsidR="00CB14CD" w:rsidRPr="00E62C64" w:rsidRDefault="00CB14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2E3D4" w14:textId="77777777" w:rsidR="00CB14CD" w:rsidRPr="00E62C64" w:rsidRDefault="00CB14C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B1E7A" w14:textId="77777777" w:rsidR="00CB14CD" w:rsidRPr="00E62C64" w:rsidRDefault="00CB14C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CB14CD" w:rsidRPr="00E62C64" w14:paraId="3B5FB2A6" w14:textId="77777777" w:rsidTr="00106607">
        <w:trPr>
          <w:trHeight w:val="740"/>
          <w:tblCellSpacing w:w="0" w:type="dxa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E9C276" w14:textId="77777777" w:rsidR="00CB14CD" w:rsidRPr="00E62C64" w:rsidRDefault="00CB14C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D61177" w14:textId="77777777" w:rsidR="00CB14CD" w:rsidRPr="00E62C64" w:rsidRDefault="00CB14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Plantowanie obrobienie na czysto skarp, dna wykopów wykonanych ręcznie kat gruntu od I-III</w:t>
            </w:r>
          </w:p>
          <w:p w14:paraId="1168F1F4" w14:textId="77777777" w:rsidR="00CB14CD" w:rsidRPr="00E62C64" w:rsidRDefault="00CB14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=60*1,5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16CA74" w14:textId="77777777" w:rsidR="00CB14CD" w:rsidRPr="00E62C64" w:rsidRDefault="00CB14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616915" w14:textId="77777777" w:rsidR="00CB14CD" w:rsidRPr="00E62C64" w:rsidRDefault="00CB14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9132A" w14:textId="77777777" w:rsidR="00CB14CD" w:rsidRPr="00E62C64" w:rsidRDefault="00CB14C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0F624" w14:textId="77777777" w:rsidR="00CB14CD" w:rsidRPr="00E62C64" w:rsidRDefault="00CB14C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CB14CD" w:rsidRPr="00E62C64" w14:paraId="5A767562" w14:textId="77777777" w:rsidTr="00106607">
        <w:trPr>
          <w:trHeight w:val="398"/>
          <w:tblCellSpacing w:w="0" w:type="dxa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554F89" w14:textId="77777777" w:rsidR="00CB14CD" w:rsidRPr="00E62C64" w:rsidRDefault="00CB14C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D934AE" w14:textId="77777777" w:rsidR="00CB14CD" w:rsidRPr="00E62C64" w:rsidRDefault="00CB14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Ręczne formowanie nasypów z ziemi dowożonej samochodami samowyładowczymi, kat gruntu III-IV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C6BEFE" w14:textId="77777777" w:rsidR="00CB14CD" w:rsidRPr="00E62C64" w:rsidRDefault="00CB14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99F090" w14:textId="77777777" w:rsidR="00CB14CD" w:rsidRPr="00E62C64" w:rsidRDefault="00CB14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E996E" w14:textId="77777777" w:rsidR="00CB14CD" w:rsidRPr="00E62C64" w:rsidRDefault="00CB14C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0F7FC" w14:textId="77777777" w:rsidR="00CB14CD" w:rsidRPr="00E62C64" w:rsidRDefault="00CB14C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CB14CD" w:rsidRPr="00E62C64" w14:paraId="501E63C4" w14:textId="77777777" w:rsidTr="00106607">
        <w:trPr>
          <w:trHeight w:val="462"/>
          <w:tblCellSpacing w:w="0" w:type="dxa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820D97" w14:textId="77777777" w:rsidR="00CB14CD" w:rsidRPr="00E62C64" w:rsidRDefault="00CB14C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501D4A" w14:textId="77777777" w:rsidR="00CB14CD" w:rsidRPr="00E62C64" w:rsidRDefault="00CB14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Rozplantowanie spycharkami ziemi wydobytej z wykopów liniowych, do 1·m3 ziemi leżącej wzdłuż krawędzi na długości 1·m wykopu, kategoria gruntu I-IV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808C02" w14:textId="77777777" w:rsidR="00CB14CD" w:rsidRPr="00E62C64" w:rsidRDefault="00CB14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87E053" w14:textId="77777777" w:rsidR="00CB14CD" w:rsidRPr="00E62C64" w:rsidRDefault="00CB14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5A173" w14:textId="77777777" w:rsidR="00CB14CD" w:rsidRPr="00E62C64" w:rsidRDefault="00CB14C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F95B1" w14:textId="77777777" w:rsidR="00CB14CD" w:rsidRPr="00E62C64" w:rsidRDefault="00CB14C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CB14CD" w:rsidRPr="00E62C64" w14:paraId="3C4A1794" w14:textId="77777777" w:rsidTr="00106607">
        <w:trPr>
          <w:trHeight w:val="315"/>
          <w:tblCellSpacing w:w="0" w:type="dxa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E64672" w14:textId="77777777" w:rsidR="00CB14CD" w:rsidRPr="00E62C64" w:rsidRDefault="00CB14C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2.6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2960FF" w14:textId="77777777" w:rsidR="00CB14CD" w:rsidRPr="00E62C64" w:rsidRDefault="00CB14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Obsianie skarp w ziemi urodzajnej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7B11D1" w14:textId="77777777" w:rsidR="00CB14CD" w:rsidRPr="00E62C64" w:rsidRDefault="00CB14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677071" w14:textId="77777777" w:rsidR="00CB14CD" w:rsidRPr="00E62C64" w:rsidRDefault="00CB14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18001" w14:textId="77777777" w:rsidR="00CB14CD" w:rsidRPr="00E62C64" w:rsidRDefault="00CB14C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8A838" w14:textId="77777777" w:rsidR="00CB14CD" w:rsidRPr="00E62C64" w:rsidRDefault="00CB14C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CB14CD" w:rsidRPr="00E62C64" w14:paraId="6EB6391D" w14:textId="77777777" w:rsidTr="00106607">
        <w:trPr>
          <w:trHeight w:val="278"/>
          <w:tblCellSpacing w:w="0" w:type="dxa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775B31" w14:textId="77777777" w:rsidR="00CB14CD" w:rsidRPr="00E62C64" w:rsidRDefault="00CB14C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F212C8" w14:textId="77777777" w:rsidR="00CB14CD" w:rsidRPr="00E62C64" w:rsidRDefault="00CB14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Konstrukcje kamienne km 8+120-8+180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C77467" w14:textId="77777777" w:rsidR="00CB14CD" w:rsidRPr="00E62C64" w:rsidRDefault="00CB14CD">
            <w:pPr>
              <w:spacing w:after="0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C94804" w14:textId="77777777" w:rsidR="00CB14CD" w:rsidRPr="00E62C64" w:rsidRDefault="00CB14CD">
            <w:pPr>
              <w:spacing w:after="0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CAEEC" w14:textId="77777777" w:rsidR="00CB14CD" w:rsidRPr="00E62C64" w:rsidRDefault="00CB14CD">
            <w:pPr>
              <w:spacing w:after="0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F7C09" w14:textId="77777777" w:rsidR="00CB14CD" w:rsidRPr="00E62C64" w:rsidRDefault="00CB14CD">
            <w:pPr>
              <w:spacing w:after="0"/>
              <w:rPr>
                <w:rFonts w:cstheme="minorHAnsi"/>
              </w:rPr>
            </w:pPr>
          </w:p>
        </w:tc>
      </w:tr>
      <w:tr w:rsidR="00CB14CD" w:rsidRPr="00E62C64" w14:paraId="0F077442" w14:textId="77777777" w:rsidTr="00106607">
        <w:trPr>
          <w:trHeight w:val="740"/>
          <w:tblCellSpacing w:w="0" w:type="dxa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B9F130" w14:textId="77777777" w:rsidR="00CB14CD" w:rsidRPr="00E62C64" w:rsidRDefault="00CB14C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66AEC0" w14:textId="77777777" w:rsidR="00CB14CD" w:rsidRPr="00E62C64" w:rsidRDefault="00CB14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Wykonanie narzutu kamiennego luzem, z brzegu, wyładunek ręczny, narzut podwodny z kamienia ciężkiego lub średniego- pod kosz</w:t>
            </w:r>
          </w:p>
          <w:p w14:paraId="2D4B06AB" w14:textId="77777777" w:rsidR="00CB14CD" w:rsidRPr="00E62C64" w:rsidRDefault="00CB14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=(60*1*0,25)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4B9EF8" w14:textId="77777777" w:rsidR="00CB14CD" w:rsidRPr="00E62C64" w:rsidRDefault="00CB14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1E6990" w14:textId="77777777" w:rsidR="00CB14CD" w:rsidRPr="00E62C64" w:rsidRDefault="00CB14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46825" w14:textId="77777777" w:rsidR="00CB14CD" w:rsidRPr="00E62C64" w:rsidRDefault="00CB14C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C1B12" w14:textId="77777777" w:rsidR="00CB14CD" w:rsidRPr="00E62C64" w:rsidRDefault="00CB14C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CB14CD" w:rsidRPr="00E62C64" w14:paraId="32F81950" w14:textId="77777777" w:rsidTr="00106607">
        <w:trPr>
          <w:trHeight w:val="740"/>
          <w:tblCellSpacing w:w="0" w:type="dxa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03BEFA" w14:textId="77777777" w:rsidR="00CB14CD" w:rsidRPr="00E62C64" w:rsidRDefault="00CB14C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C23CBC" w14:textId="77777777" w:rsidR="00CB14CD" w:rsidRPr="00E62C64" w:rsidRDefault="00CB14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Wykonanie narzutu kamiennego luzem, z brzegu, wyładunek ręczny, narzut nadwodny z kamienia ciężkiego lub średniego za kosz</w:t>
            </w:r>
          </w:p>
          <w:p w14:paraId="04A0CFD1" w14:textId="77777777" w:rsidR="00CB14CD" w:rsidRPr="00E62C64" w:rsidRDefault="00CB14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=(60*0,5*0,3)+(35*0,5*0,3)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513E66" w14:textId="77777777" w:rsidR="00CB14CD" w:rsidRPr="00E62C64" w:rsidRDefault="00CB14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D38EBE" w14:textId="77777777" w:rsidR="00CB14CD" w:rsidRPr="00E62C64" w:rsidRDefault="00CB14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7F801" w14:textId="77777777" w:rsidR="00CB14CD" w:rsidRPr="00E62C64" w:rsidRDefault="00CB14C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1DDD5" w14:textId="77777777" w:rsidR="00CB14CD" w:rsidRPr="00E62C64" w:rsidRDefault="00CB14C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CB14CD" w:rsidRPr="00E62C64" w14:paraId="7E31DA43" w14:textId="77777777" w:rsidTr="00106607">
        <w:trPr>
          <w:trHeight w:val="970"/>
          <w:tblCellSpacing w:w="0" w:type="dxa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EFCFE0" w14:textId="77777777" w:rsidR="00CB14CD" w:rsidRPr="00E62C64" w:rsidRDefault="00CB14C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06BEF4" w14:textId="77777777" w:rsidR="00CB14CD" w:rsidRPr="00E62C64" w:rsidRDefault="00CB14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Wykonanie narzutu kamiennego luzem, z brzegu, wyładunek ręczny, narzut nadwodny z kamienia ciężkiego lub średniego nad kosze zabezpieczenie skarpy</w:t>
            </w:r>
          </w:p>
          <w:p w14:paraId="1ED89D24" w14:textId="77777777" w:rsidR="00CB14CD" w:rsidRPr="00E62C64" w:rsidRDefault="00CB14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=(35*0,5*0,3)+(25*0,8*0,3)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112359" w14:textId="77777777" w:rsidR="00CB14CD" w:rsidRPr="00E62C64" w:rsidRDefault="00CB14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861327" w14:textId="77777777" w:rsidR="00CB14CD" w:rsidRPr="00E62C64" w:rsidRDefault="00CB14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9A8E5" w14:textId="77777777" w:rsidR="00CB14CD" w:rsidRPr="00E62C64" w:rsidRDefault="00CB14C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117FC" w14:textId="77777777" w:rsidR="00CB14CD" w:rsidRPr="00E62C64" w:rsidRDefault="00CB14C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CB14CD" w:rsidRPr="00E62C64" w14:paraId="0A95A7F6" w14:textId="77777777" w:rsidTr="00106607">
        <w:trPr>
          <w:trHeight w:val="740"/>
          <w:tblCellSpacing w:w="0" w:type="dxa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8F33A0" w14:textId="77777777" w:rsidR="00CB14CD" w:rsidRPr="00E62C64" w:rsidRDefault="00CB14C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3.4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BC618E" w14:textId="77777777" w:rsidR="00CB14CD" w:rsidRPr="00E62C64" w:rsidRDefault="00CB14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Wykonanie budowli siatkowo-kamiennych, kosze z siatki stalowej bez wyprawy, kosz o wymiarach 5x1,0x0,5·m</w:t>
            </w:r>
          </w:p>
          <w:p w14:paraId="06F77C07" w14:textId="77777777" w:rsidR="00CB14CD" w:rsidRPr="00E62C64" w:rsidRDefault="00CB14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=(2*60*1*0,5)+(35*1*0,5)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5DBA2F" w14:textId="77777777" w:rsidR="00CB14CD" w:rsidRPr="00E62C64" w:rsidRDefault="00CB14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BC8C45" w14:textId="77777777" w:rsidR="00CB14CD" w:rsidRPr="00E62C64" w:rsidRDefault="00CB14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DFBD2" w14:textId="77777777" w:rsidR="00CB14CD" w:rsidRPr="00E62C64" w:rsidRDefault="00CB14C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28F70" w14:textId="77777777" w:rsidR="00CB14CD" w:rsidRPr="00E62C64" w:rsidRDefault="00CB14C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CB14CD" w:rsidRPr="00E62C64" w14:paraId="64EA45A3" w14:textId="77777777" w:rsidTr="00106607">
        <w:trPr>
          <w:trHeight w:val="353"/>
          <w:tblCellSpacing w:w="0" w:type="dxa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94DE7" w14:textId="77777777" w:rsidR="00CB14CD" w:rsidRPr="00E62C64" w:rsidRDefault="00CB14CD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sz w:val="20"/>
                <w:szCs w:val="20"/>
                <w:lang w:eastAsia="pl-PL"/>
              </w:rPr>
              <w:t>3.5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0E5FF9" w14:textId="77777777" w:rsidR="00CB14CD" w:rsidRPr="00E62C64" w:rsidRDefault="00CB14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Doprowadzenie do stanu pierwotnego działek i posesji udostępnionych do przejazdu i wywozu gruntu wydobytego z wykopu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84B11F" w14:textId="77777777" w:rsidR="00CB14CD" w:rsidRPr="00E62C64" w:rsidRDefault="00CB14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8BA7AF" w14:textId="77777777" w:rsidR="00CB14CD" w:rsidRPr="00E62C64" w:rsidRDefault="00CB14C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CD1F7" w14:textId="77777777" w:rsidR="00CB14CD" w:rsidRPr="00E62C64" w:rsidRDefault="00CB14C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FF86D" w14:textId="77777777" w:rsidR="00CB14CD" w:rsidRPr="00E62C64" w:rsidRDefault="00CB14CD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  <w:tr w:rsidR="00CB14CD" w:rsidRPr="00E62C64" w14:paraId="0B4011F1" w14:textId="77777777" w:rsidTr="00106607">
        <w:trPr>
          <w:tblCellSpacing w:w="0" w:type="dxa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7E6877" w14:textId="77777777" w:rsidR="00CB14CD" w:rsidRPr="00E62C64" w:rsidRDefault="00CB14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7A6670" w14:textId="77777777" w:rsidR="00CB14CD" w:rsidRPr="00E62C64" w:rsidRDefault="00CB14CD">
            <w:pPr>
              <w:spacing w:after="0"/>
              <w:rPr>
                <w:rFonts w:cstheme="minorHAnsi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B89BEC" w14:textId="77777777" w:rsidR="00CB14CD" w:rsidRPr="00E62C64" w:rsidRDefault="00CB14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pl-PL"/>
              </w:rPr>
              <w:t>Wartość kosztorysowa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28047" w14:textId="77777777" w:rsidR="00CB14CD" w:rsidRPr="00E62C64" w:rsidRDefault="00CB14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B14CD" w:rsidRPr="00E62C64" w14:paraId="70398FA0" w14:textId="77777777" w:rsidTr="00106607">
        <w:trPr>
          <w:trHeight w:val="315"/>
          <w:tblCellSpacing w:w="0" w:type="dxa"/>
        </w:trPr>
        <w:tc>
          <w:tcPr>
            <w:tcW w:w="3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FCFE7A" w14:textId="77777777" w:rsidR="00CB14CD" w:rsidRPr="00E62C64" w:rsidRDefault="00CB14CD">
            <w:pPr>
              <w:spacing w:after="0"/>
              <w:rPr>
                <w:rFonts w:cstheme="minorHAnsi"/>
              </w:rPr>
            </w:pPr>
          </w:p>
        </w:tc>
        <w:tc>
          <w:tcPr>
            <w:tcW w:w="6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BB6371" w14:textId="77777777" w:rsidR="00CB14CD" w:rsidRPr="00E62C64" w:rsidRDefault="00CB14CD">
            <w:pPr>
              <w:spacing w:after="0"/>
              <w:rPr>
                <w:rFonts w:cstheme="minorHAnsi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E2A6B7" w14:textId="77777777" w:rsidR="00CB14CD" w:rsidRPr="00E62C64" w:rsidRDefault="00CB14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pl-PL"/>
              </w:rPr>
              <w:t>Podatek VAT 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28AF4" w14:textId="77777777" w:rsidR="00CB14CD" w:rsidRPr="00E62C64" w:rsidRDefault="00CB14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B14CD" w:rsidRPr="00E62C64" w14:paraId="0B74BAD7" w14:textId="77777777" w:rsidTr="00106607">
        <w:trPr>
          <w:trHeight w:val="326"/>
          <w:tblCellSpacing w:w="0" w:type="dxa"/>
        </w:trPr>
        <w:tc>
          <w:tcPr>
            <w:tcW w:w="3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47D6EC" w14:textId="77777777" w:rsidR="00CB14CD" w:rsidRPr="00E62C64" w:rsidRDefault="00CB14CD">
            <w:pPr>
              <w:spacing w:after="0"/>
              <w:rPr>
                <w:rFonts w:cstheme="minorHAnsi"/>
              </w:rPr>
            </w:pPr>
          </w:p>
        </w:tc>
        <w:tc>
          <w:tcPr>
            <w:tcW w:w="6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0D07DB" w14:textId="77777777" w:rsidR="00CB14CD" w:rsidRPr="00E62C64" w:rsidRDefault="00CB14CD">
            <w:pPr>
              <w:spacing w:after="0"/>
              <w:rPr>
                <w:rFonts w:cstheme="minorHAnsi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F33A99" w14:textId="77777777" w:rsidR="00CB14CD" w:rsidRPr="00E62C64" w:rsidRDefault="00CB14C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E62C64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eastAsia="pl-PL"/>
              </w:rPr>
              <w:t>Wartość kosztorysowa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BB17C" w14:textId="77777777" w:rsidR="00CB14CD" w:rsidRPr="00E62C64" w:rsidRDefault="00CB14C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183086F3" w14:textId="77777777" w:rsidR="005F2542" w:rsidRPr="00E62C64" w:rsidRDefault="005F2542" w:rsidP="000C10F1">
      <w:pPr>
        <w:rPr>
          <w:rFonts w:cstheme="minorHAnsi"/>
          <w:b/>
        </w:rPr>
      </w:pPr>
    </w:p>
    <w:p w14:paraId="18B5DEA3" w14:textId="170958DF" w:rsidR="005F2542" w:rsidRDefault="005F2542" w:rsidP="000C10F1">
      <w:pPr>
        <w:rPr>
          <w:rFonts w:cstheme="minorHAnsi"/>
          <w:b/>
        </w:rPr>
      </w:pPr>
    </w:p>
    <w:p w14:paraId="5CA31FC7" w14:textId="77777777" w:rsidR="00E62C64" w:rsidRPr="00E62C64" w:rsidRDefault="00E62C64" w:rsidP="000C10F1">
      <w:pPr>
        <w:rPr>
          <w:rFonts w:cstheme="minorHAnsi"/>
          <w:b/>
        </w:rPr>
      </w:pPr>
    </w:p>
    <w:p w14:paraId="142ADC33" w14:textId="0DA1E636" w:rsidR="00B65763" w:rsidRPr="00E62C64" w:rsidRDefault="00B65763" w:rsidP="00E62C64">
      <w:pPr>
        <w:spacing w:after="0"/>
        <w:jc w:val="right"/>
        <w:rPr>
          <w:rFonts w:cstheme="minorHAnsi"/>
          <w:bCs/>
          <w:sz w:val="16"/>
          <w:szCs w:val="16"/>
        </w:rPr>
      </w:pPr>
      <w:r w:rsidRPr="00E62C64">
        <w:rPr>
          <w:rFonts w:cstheme="minorHAnsi"/>
          <w:b/>
        </w:rPr>
        <w:t xml:space="preserve"> </w:t>
      </w:r>
      <w:r w:rsidR="00E62C64">
        <w:rPr>
          <w:rFonts w:cstheme="minorHAnsi"/>
          <w:b/>
        </w:rPr>
        <w:t xml:space="preserve">  </w:t>
      </w:r>
      <w:r w:rsidRPr="00E62C64">
        <w:rPr>
          <w:rFonts w:cstheme="minorHAnsi"/>
          <w:b/>
        </w:rPr>
        <w:t xml:space="preserve"> </w:t>
      </w:r>
      <w:r w:rsidR="00E62C64">
        <w:rPr>
          <w:rFonts w:cstheme="minorHAnsi"/>
          <w:b/>
        </w:rPr>
        <w:t xml:space="preserve">     </w:t>
      </w:r>
      <w:r w:rsidR="00E62C64" w:rsidRPr="00E62C64">
        <w:rPr>
          <w:rFonts w:cstheme="minorHAnsi"/>
          <w:bCs/>
        </w:rPr>
        <w:t>…</w:t>
      </w:r>
      <w:r w:rsidRPr="00E62C64">
        <w:rPr>
          <w:rFonts w:cstheme="minorHAnsi"/>
          <w:bCs/>
        </w:rPr>
        <w:t>………</w:t>
      </w:r>
      <w:r w:rsidR="00E62C64" w:rsidRPr="00E62C64">
        <w:rPr>
          <w:rFonts w:cstheme="minorHAnsi"/>
          <w:bCs/>
        </w:rPr>
        <w:t>….</w:t>
      </w:r>
      <w:r w:rsidRPr="00E62C64">
        <w:rPr>
          <w:rFonts w:cstheme="minorHAnsi"/>
          <w:bCs/>
        </w:rPr>
        <w:t>……………………………</w:t>
      </w:r>
      <w:r w:rsidR="00E62C64" w:rsidRPr="00E62C64">
        <w:rPr>
          <w:rFonts w:cstheme="minorHAnsi"/>
          <w:bCs/>
        </w:rPr>
        <w:t>….</w:t>
      </w:r>
      <w:r w:rsidRPr="00E62C64">
        <w:rPr>
          <w:rFonts w:cstheme="minorHAnsi"/>
          <w:bCs/>
        </w:rPr>
        <w:t xml:space="preserve">…   </w:t>
      </w:r>
      <w:r w:rsidR="00900E52" w:rsidRPr="00E62C64">
        <w:rPr>
          <w:rFonts w:cstheme="minorHAnsi"/>
          <w:bCs/>
          <w:sz w:val="16"/>
          <w:szCs w:val="16"/>
        </w:rPr>
        <w:t xml:space="preserve">     </w:t>
      </w:r>
      <w:r w:rsidR="00AA2ECC" w:rsidRPr="00E62C64">
        <w:rPr>
          <w:rFonts w:cstheme="minorHAnsi"/>
          <w:bCs/>
          <w:sz w:val="16"/>
          <w:szCs w:val="16"/>
        </w:rPr>
        <w:t xml:space="preserve">   </w:t>
      </w:r>
    </w:p>
    <w:p w14:paraId="4B4E40DB" w14:textId="6A5F2BA9" w:rsidR="00AA2ECC" w:rsidRPr="00E62C64" w:rsidRDefault="00E62C64" w:rsidP="00E62C64">
      <w:pPr>
        <w:spacing w:after="0"/>
        <w:jc w:val="center"/>
        <w:rPr>
          <w:rFonts w:cstheme="minorHAnsi"/>
          <w:b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B65763" w:rsidRPr="00E62C64">
        <w:rPr>
          <w:rFonts w:cstheme="minorHAnsi"/>
          <w:sz w:val="16"/>
          <w:szCs w:val="16"/>
        </w:rPr>
        <w:t xml:space="preserve"> </w:t>
      </w:r>
      <w:r w:rsidR="00AA2ECC" w:rsidRPr="00E62C64">
        <w:rPr>
          <w:rFonts w:cstheme="minorHAnsi"/>
          <w:sz w:val="16"/>
          <w:szCs w:val="16"/>
        </w:rPr>
        <w:t>(Data,</w:t>
      </w:r>
      <w:r>
        <w:rPr>
          <w:rFonts w:cstheme="minorHAnsi"/>
          <w:sz w:val="16"/>
          <w:szCs w:val="16"/>
        </w:rPr>
        <w:t xml:space="preserve"> </w:t>
      </w:r>
      <w:r w:rsidR="00AA2ECC" w:rsidRPr="00E62C64">
        <w:rPr>
          <w:rFonts w:cstheme="minorHAnsi"/>
          <w:sz w:val="16"/>
          <w:szCs w:val="16"/>
        </w:rPr>
        <w:t>pieczęć i podpis wykonawcy)</w:t>
      </w:r>
    </w:p>
    <w:sectPr w:rsidR="00AA2ECC" w:rsidRPr="00E62C64" w:rsidSect="00CB14CD">
      <w:pgSz w:w="11906" w:h="16838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357"/>
    <w:rsid w:val="00012233"/>
    <w:rsid w:val="000245BC"/>
    <w:rsid w:val="00095B59"/>
    <w:rsid w:val="000C10F1"/>
    <w:rsid w:val="00106607"/>
    <w:rsid w:val="001A3DE9"/>
    <w:rsid w:val="00444502"/>
    <w:rsid w:val="005F2542"/>
    <w:rsid w:val="00762129"/>
    <w:rsid w:val="00836DE4"/>
    <w:rsid w:val="008905E6"/>
    <w:rsid w:val="00895A3E"/>
    <w:rsid w:val="00900E52"/>
    <w:rsid w:val="00AA2ECC"/>
    <w:rsid w:val="00AE1D07"/>
    <w:rsid w:val="00B36CD5"/>
    <w:rsid w:val="00B65763"/>
    <w:rsid w:val="00CA4556"/>
    <w:rsid w:val="00CB14CD"/>
    <w:rsid w:val="00D34357"/>
    <w:rsid w:val="00E416E2"/>
    <w:rsid w:val="00E62C64"/>
    <w:rsid w:val="00FA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4F40"/>
  <w15:docId w15:val="{6E5BD414-EC6C-40AE-AEDB-E743204F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05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731A6-FFB4-4662-8DDE-7CBF8B69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GeoMelio</dc:creator>
  <cp:keywords/>
  <dc:description/>
  <cp:lastModifiedBy>Damian Maciejowski (RZGW Rzeszów)</cp:lastModifiedBy>
  <cp:revision>24</cp:revision>
  <cp:lastPrinted>2021-07-14T12:33:00Z</cp:lastPrinted>
  <dcterms:created xsi:type="dcterms:W3CDTF">2018-07-27T10:40:00Z</dcterms:created>
  <dcterms:modified xsi:type="dcterms:W3CDTF">2023-03-27T07:41:00Z</dcterms:modified>
</cp:coreProperties>
</file>